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D4" w:rsidRDefault="00A506D4" w:rsidP="00A506D4">
      <w:pPr>
        <w:pStyle w:val="a6"/>
        <w:spacing w:after="0" w:line="240" w:lineRule="auto"/>
        <w:ind w:left="4536"/>
        <w:jc w:val="both"/>
      </w:pPr>
      <w:r>
        <w:t>Приложение 2</w:t>
      </w:r>
    </w:p>
    <w:p w:rsidR="00A506D4" w:rsidRDefault="00A506D4" w:rsidP="00A506D4">
      <w:pPr>
        <w:pStyle w:val="a6"/>
        <w:spacing w:after="0" w:line="240" w:lineRule="auto"/>
        <w:ind w:left="4536"/>
        <w:jc w:val="both"/>
      </w:pPr>
      <w:r>
        <w:t xml:space="preserve">к распоряжению администрации городского поселения город Лиски </w:t>
      </w:r>
      <w:proofErr w:type="spellStart"/>
      <w:r>
        <w:t>Лискинского</w:t>
      </w:r>
      <w:proofErr w:type="spellEnd"/>
      <w:r>
        <w:t xml:space="preserve"> муниципального района Воронежской области</w:t>
      </w:r>
    </w:p>
    <w:p w:rsidR="00A506D4" w:rsidRDefault="00A506D4" w:rsidP="00A506D4">
      <w:pPr>
        <w:pStyle w:val="a6"/>
        <w:spacing w:after="0" w:line="240" w:lineRule="auto"/>
        <w:ind w:left="4536"/>
        <w:jc w:val="both"/>
        <w:rPr>
          <w:rFonts w:cs="Times New Roman"/>
          <w:b/>
          <w:sz w:val="28"/>
          <w:szCs w:val="28"/>
        </w:rPr>
      </w:pPr>
      <w:r>
        <w:t xml:space="preserve">от </w:t>
      </w:r>
      <w:r w:rsidRPr="00BF4FFB">
        <w:t>«</w:t>
      </w:r>
      <w:r w:rsidR="00C7600F">
        <w:t>_</w:t>
      </w:r>
      <w:r w:rsidR="00A95218">
        <w:t>_</w:t>
      </w:r>
      <w:r w:rsidR="00F13C85">
        <w:t>15</w:t>
      </w:r>
      <w:r w:rsidR="00A95218">
        <w:t>__</w:t>
      </w:r>
      <w:r w:rsidR="00963C75">
        <w:t>_</w:t>
      </w:r>
      <w:r w:rsidRPr="00BF4FFB">
        <w:t xml:space="preserve">» </w:t>
      </w:r>
      <w:r w:rsidR="00963C75">
        <w:t>_</w:t>
      </w:r>
      <w:r w:rsidR="00F13C85">
        <w:t>июня</w:t>
      </w:r>
      <w:bookmarkStart w:id="0" w:name="_GoBack"/>
      <w:bookmarkEnd w:id="0"/>
      <w:r w:rsidR="00963C75">
        <w:t>_</w:t>
      </w:r>
      <w:r w:rsidRPr="00BF4FFB">
        <w:t xml:space="preserve"> 20</w:t>
      </w:r>
      <w:r>
        <w:t>22</w:t>
      </w:r>
      <w:r w:rsidRPr="00BF4FFB">
        <w:t xml:space="preserve"> г.</w:t>
      </w:r>
      <w:r w:rsidR="007D233A">
        <w:t xml:space="preserve"> № </w:t>
      </w:r>
      <w:r w:rsidR="00963C75">
        <w:t>_</w:t>
      </w:r>
      <w:r w:rsidR="00A95218">
        <w:t>_</w:t>
      </w:r>
      <w:r w:rsidR="00F13C85">
        <w:t>258</w:t>
      </w:r>
      <w:r w:rsidR="00A95218">
        <w:t>_</w:t>
      </w:r>
      <w:r w:rsidR="00963C75">
        <w:t>_</w:t>
      </w:r>
      <w:r w:rsidRPr="007D233A">
        <w:rPr>
          <w:u w:val="single"/>
        </w:rPr>
        <w:t>-р</w:t>
      </w:r>
    </w:p>
    <w:p w:rsidR="00A506D4" w:rsidRPr="000364B2" w:rsidRDefault="00A506D4" w:rsidP="00A506D4">
      <w:pPr>
        <w:pStyle w:val="ConsPlusNormal"/>
        <w:ind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w:t>
      </w:r>
      <w:proofErr w:type="spellStart"/>
      <w:r w:rsidRPr="000364B2">
        <w:rPr>
          <w:rFonts w:ascii="Times New Roman" w:hAnsi="Times New Roman" w:cs="Times New Roman"/>
          <w:sz w:val="24"/>
          <w:szCs w:val="24"/>
        </w:rPr>
        <w:t>Лискинского</w:t>
      </w:r>
      <w:proofErr w:type="spellEnd"/>
      <w:r w:rsidRPr="000364B2">
        <w:rPr>
          <w:rFonts w:ascii="Times New Roman" w:hAnsi="Times New Roman" w:cs="Times New Roman"/>
          <w:sz w:val="24"/>
          <w:szCs w:val="24"/>
        </w:rPr>
        <w:t xml:space="preserve">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sidR="00E01879">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63C75">
        <w:rPr>
          <w:rFonts w:ascii="Times New Roman" w:hAnsi="Times New Roman" w:cs="Times New Roman"/>
          <w:b/>
          <w:sz w:val="24"/>
          <w:szCs w:val="24"/>
        </w:rPr>
        <w:t>«1</w:t>
      </w:r>
      <w:r w:rsidR="00A95218">
        <w:rPr>
          <w:rFonts w:ascii="Times New Roman" w:hAnsi="Times New Roman" w:cs="Times New Roman"/>
          <w:b/>
          <w:sz w:val="24"/>
          <w:szCs w:val="24"/>
        </w:rPr>
        <w:t>8</w:t>
      </w:r>
      <w:r>
        <w:rPr>
          <w:rFonts w:ascii="Times New Roman" w:hAnsi="Times New Roman" w:cs="Times New Roman"/>
          <w:b/>
          <w:sz w:val="24"/>
          <w:szCs w:val="24"/>
        </w:rPr>
        <w:t>»</w:t>
      </w:r>
      <w:r w:rsidRPr="000364B2">
        <w:rPr>
          <w:rFonts w:ascii="Times New Roman" w:hAnsi="Times New Roman" w:cs="Times New Roman"/>
          <w:b/>
          <w:sz w:val="24"/>
          <w:szCs w:val="24"/>
        </w:rPr>
        <w:t xml:space="preserve"> </w:t>
      </w:r>
      <w:r w:rsidR="00E22C53">
        <w:rPr>
          <w:rFonts w:ascii="Times New Roman" w:hAnsi="Times New Roman" w:cs="Times New Roman"/>
          <w:b/>
          <w:sz w:val="24"/>
          <w:szCs w:val="24"/>
        </w:rPr>
        <w:t>ию</w:t>
      </w:r>
      <w:r w:rsidR="00A95218">
        <w:rPr>
          <w:rFonts w:ascii="Times New Roman" w:hAnsi="Times New Roman" w:cs="Times New Roman"/>
          <w:b/>
          <w:sz w:val="24"/>
          <w:szCs w:val="24"/>
        </w:rPr>
        <w:t>л</w:t>
      </w:r>
      <w:r w:rsidR="00E22C53">
        <w:rPr>
          <w:rFonts w:ascii="Times New Roman" w:hAnsi="Times New Roman" w:cs="Times New Roman"/>
          <w:b/>
          <w:sz w:val="24"/>
          <w:szCs w:val="24"/>
        </w:rPr>
        <w:t>я</w:t>
      </w:r>
      <w:r>
        <w:rPr>
          <w:rFonts w:ascii="Times New Roman" w:hAnsi="Times New Roman" w:cs="Times New Roman"/>
          <w:b/>
          <w:sz w:val="24"/>
          <w:szCs w:val="24"/>
        </w:rPr>
        <w:t xml:space="preserve"> 2022</w:t>
      </w:r>
      <w:r w:rsidRPr="000364B2">
        <w:rPr>
          <w:rFonts w:ascii="Times New Roman" w:hAnsi="Times New Roman" w:cs="Times New Roman"/>
          <w:b/>
          <w:sz w:val="24"/>
          <w:szCs w:val="24"/>
        </w:rPr>
        <w:t xml:space="preserve"> года в 1</w:t>
      </w:r>
      <w:r>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A506D4" w:rsidRPr="000364B2" w:rsidRDefault="00A506D4" w:rsidP="00A506D4">
      <w:pPr>
        <w:pStyle w:val="a4"/>
        <w:ind w:firstLine="709"/>
        <w:contextualSpacing/>
        <w:jc w:val="both"/>
        <w:rPr>
          <w:b w:val="0"/>
          <w:sz w:val="24"/>
          <w:szCs w:val="24"/>
        </w:rPr>
      </w:pPr>
    </w:p>
    <w:p w:rsidR="00A506D4" w:rsidRPr="000364B2" w:rsidRDefault="00A506D4" w:rsidP="00A506D4">
      <w:pPr>
        <w:pStyle w:val="a4"/>
        <w:ind w:firstLine="709"/>
        <w:contextualSpacing/>
        <w:rPr>
          <w:sz w:val="24"/>
          <w:szCs w:val="24"/>
        </w:rPr>
      </w:pPr>
      <w:r w:rsidRPr="000364B2">
        <w:rPr>
          <w:sz w:val="24"/>
          <w:szCs w:val="24"/>
        </w:rPr>
        <w:t>ПРЕДМЕТ АУКЦИОНА</w:t>
      </w:r>
    </w:p>
    <w:p w:rsidR="00A506D4" w:rsidRDefault="00A506D4" w:rsidP="00A506D4">
      <w:pPr>
        <w:pStyle w:val="a4"/>
        <w:ind w:firstLine="709"/>
        <w:contextualSpacing/>
        <w:jc w:val="right"/>
        <w:rPr>
          <w:sz w:val="24"/>
          <w:szCs w:val="24"/>
        </w:rPr>
      </w:pPr>
      <w:r w:rsidRPr="000364B2">
        <w:rPr>
          <w:sz w:val="24"/>
          <w:szCs w:val="24"/>
        </w:rPr>
        <w:t>Таблица №1</w:t>
      </w:r>
    </w:p>
    <w:p w:rsidR="00A506D4" w:rsidRPr="000364B2" w:rsidRDefault="00A506D4" w:rsidP="00A506D4">
      <w:pPr>
        <w:pStyle w:val="a4"/>
        <w:ind w:firstLine="709"/>
        <w:contextualSpacing/>
        <w:jc w:val="right"/>
        <w:rPr>
          <w:sz w:val="24"/>
          <w:szCs w:val="24"/>
        </w:rPr>
      </w:pPr>
    </w:p>
    <w:tbl>
      <w:tblPr>
        <w:tblStyle w:val="af"/>
        <w:tblW w:w="5000" w:type="pct"/>
        <w:tblLayout w:type="fixed"/>
        <w:tblLook w:val="04A0" w:firstRow="1" w:lastRow="0" w:firstColumn="1" w:lastColumn="0" w:noHBand="0" w:noVBand="1"/>
      </w:tblPr>
      <w:tblGrid>
        <w:gridCol w:w="561"/>
        <w:gridCol w:w="1760"/>
        <w:gridCol w:w="727"/>
        <w:gridCol w:w="1303"/>
        <w:gridCol w:w="1232"/>
        <w:gridCol w:w="1159"/>
        <w:gridCol w:w="928"/>
        <w:gridCol w:w="1088"/>
        <w:gridCol w:w="1096"/>
      </w:tblGrid>
      <w:tr w:rsidR="00963C75" w:rsidRPr="00963C75" w:rsidTr="00E22C53">
        <w:trPr>
          <w:trHeight w:val="148"/>
        </w:trPr>
        <w:tc>
          <w:tcPr>
            <w:tcW w:w="28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лота</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Адресный ориентир</w:t>
            </w:r>
          </w:p>
          <w:p w:rsidR="00963C75" w:rsidRPr="00963C75" w:rsidRDefault="00963C75" w:rsidP="00963C75">
            <w:pPr>
              <w:jc w:val="center"/>
              <w:rPr>
                <w:rFonts w:ascii="Times New Roman" w:hAnsi="Times New Roman"/>
                <w:sz w:val="24"/>
                <w:szCs w:val="24"/>
              </w:rPr>
            </w:pPr>
          </w:p>
          <w:p w:rsidR="00963C75" w:rsidRPr="00963C75" w:rsidRDefault="00963C75" w:rsidP="00963C75">
            <w:pPr>
              <w:jc w:val="center"/>
              <w:rPr>
                <w:rFonts w:ascii="Times New Roman" w:hAnsi="Times New Roman"/>
                <w:sz w:val="24"/>
                <w:szCs w:val="24"/>
              </w:rPr>
            </w:pP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Номер на карте-схеме</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Вид НТО</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Группа реализуемых товаров</w:t>
            </w:r>
          </w:p>
        </w:tc>
        <w:tc>
          <w:tcPr>
            <w:tcW w:w="588"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Период размещения НТО</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Площадь</w:t>
            </w:r>
          </w:p>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кв. м.</w:t>
            </w:r>
          </w:p>
        </w:tc>
        <w:tc>
          <w:tcPr>
            <w:tcW w:w="552" w:type="pct"/>
            <w:tcBorders>
              <w:right w:val="single" w:sz="4" w:space="0" w:color="auto"/>
            </w:tcBorders>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56" w:type="pct"/>
            <w:tcBorders>
              <w:left w:val="single" w:sz="4" w:space="0" w:color="auto"/>
            </w:tcBorders>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Сумма задатка руб. </w:t>
            </w:r>
          </w:p>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100% от начальной стоимости лота</w:t>
            </w:r>
          </w:p>
          <w:p w:rsidR="00963C75" w:rsidRPr="00963C75" w:rsidRDefault="00963C75" w:rsidP="00963C75">
            <w:pPr>
              <w:tabs>
                <w:tab w:val="left" w:pos="1735"/>
              </w:tabs>
              <w:ind w:right="1639"/>
              <w:rPr>
                <w:rFonts w:ascii="Times New Roman" w:hAnsi="Times New Roman"/>
                <w:sz w:val="24"/>
                <w:szCs w:val="24"/>
              </w:rPr>
            </w:pP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A95218">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557"/>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2</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3</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Торговая палатка, столы и др. торговое </w:t>
            </w:r>
            <w:r w:rsidRPr="00963C75">
              <w:rPr>
                <w:rFonts w:ascii="Times New Roman" w:hAnsi="Times New Roman"/>
                <w:sz w:val="24"/>
                <w:szCs w:val="24"/>
              </w:rPr>
              <w:lastRenderedPageBreak/>
              <w:t>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lastRenderedPageBreak/>
              <w:t>4</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5</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23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3</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6</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33г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6</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7</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Матросова, напротив магазина «Спутник»</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7</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8</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Коммунистическая, 86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8</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9</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9</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A95218">
            <w:pPr>
              <w:rPr>
                <w:rFonts w:ascii="Times New Roman" w:hAnsi="Times New Roman"/>
                <w:sz w:val="24"/>
                <w:szCs w:val="24"/>
              </w:rPr>
            </w:pPr>
            <w:r>
              <w:rPr>
                <w:rFonts w:ascii="Times New Roman" w:hAnsi="Times New Roman"/>
                <w:sz w:val="24"/>
                <w:szCs w:val="24"/>
              </w:rPr>
              <w:t>1</w:t>
            </w:r>
            <w:r w:rsidR="00A95218">
              <w:rPr>
                <w:rFonts w:ascii="Times New Roman" w:hAnsi="Times New Roman"/>
                <w:sz w:val="24"/>
                <w:szCs w:val="24"/>
              </w:rPr>
              <w:t>0</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Тельмана, напротив «</w:t>
            </w:r>
            <w:proofErr w:type="spellStart"/>
            <w:r w:rsidRPr="00963C75">
              <w:rPr>
                <w:rFonts w:ascii="Times New Roman" w:hAnsi="Times New Roman"/>
                <w:sz w:val="24"/>
                <w:szCs w:val="24"/>
              </w:rPr>
              <w:t>Стройрынка</w:t>
            </w:r>
            <w:proofErr w:type="spellEnd"/>
            <w:r w:rsidRPr="00963C75">
              <w:rPr>
                <w:rFonts w:ascii="Times New Roman" w:hAnsi="Times New Roman"/>
                <w:sz w:val="24"/>
                <w:szCs w:val="24"/>
              </w:rPr>
              <w:t>»</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lastRenderedPageBreak/>
              <w:t>11</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Краснознаменная, напротив магазина «Магнит»</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w:t>
            </w:r>
            <w:r>
              <w:rPr>
                <w:rFonts w:ascii="Times New Roman" w:hAnsi="Times New Roman"/>
                <w:sz w:val="24"/>
                <w:szCs w:val="24"/>
              </w:rPr>
              <w:t xml:space="preserve"> по 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12</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6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13</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Матросова, 7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14</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14</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15</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15</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15</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16</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93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17</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17</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Лысенко,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18</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A95218" w:rsidP="00963C75">
            <w:pPr>
              <w:jc w:val="center"/>
              <w:rPr>
                <w:rFonts w:ascii="Times New Roman" w:hAnsi="Times New Roman"/>
                <w:sz w:val="24"/>
                <w:szCs w:val="24"/>
              </w:rPr>
            </w:pPr>
            <w:r>
              <w:rPr>
                <w:rFonts w:ascii="Times New Roman" w:hAnsi="Times New Roman"/>
                <w:sz w:val="24"/>
                <w:szCs w:val="24"/>
              </w:rPr>
              <w:t>с 01.08</w:t>
            </w:r>
            <w:r w:rsidR="00963C75" w:rsidRPr="00963C75">
              <w:rPr>
                <w:rFonts w:ascii="Times New Roman" w:hAnsi="Times New Roman"/>
                <w:sz w:val="24"/>
                <w:szCs w:val="24"/>
              </w:rPr>
              <w:t>.2022 по 3</w:t>
            </w:r>
            <w:r w:rsidR="00963C75">
              <w:rPr>
                <w:rFonts w:ascii="Times New Roman" w:hAnsi="Times New Roman"/>
                <w:sz w:val="24"/>
                <w:szCs w:val="24"/>
              </w:rPr>
              <w:t>1</w:t>
            </w:r>
            <w:r w:rsidR="00963C75"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t>18</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пр. Ленина, напротив магазина «Магнит </w:t>
            </w:r>
            <w:r w:rsidRPr="00963C75">
              <w:rPr>
                <w:rFonts w:ascii="Times New Roman" w:hAnsi="Times New Roman"/>
                <w:sz w:val="24"/>
                <w:szCs w:val="24"/>
              </w:rPr>
              <w:lastRenderedPageBreak/>
              <w:t>Семейный»</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19</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Торговая палатка, столы и др. торговое </w:t>
            </w:r>
            <w:r w:rsidRPr="00963C75">
              <w:rPr>
                <w:rFonts w:ascii="Times New Roman" w:hAnsi="Times New Roman"/>
                <w:sz w:val="24"/>
                <w:szCs w:val="24"/>
              </w:rPr>
              <w:lastRenderedPageBreak/>
              <w:t>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A95218" w:rsidP="00963C75">
            <w:pPr>
              <w:rPr>
                <w:rFonts w:ascii="Times New Roman" w:hAnsi="Times New Roman"/>
                <w:sz w:val="24"/>
                <w:szCs w:val="24"/>
              </w:rPr>
            </w:pPr>
            <w:r>
              <w:rPr>
                <w:rFonts w:ascii="Times New Roman" w:hAnsi="Times New Roman"/>
                <w:sz w:val="24"/>
                <w:szCs w:val="24"/>
              </w:rPr>
              <w:lastRenderedPageBreak/>
              <w:t>19</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Ульяны</w:t>
            </w:r>
            <w:proofErr w:type="spellEnd"/>
            <w:r w:rsidRPr="00963C75">
              <w:rPr>
                <w:rFonts w:ascii="Times New Roman" w:hAnsi="Times New Roman"/>
                <w:sz w:val="24"/>
                <w:szCs w:val="24"/>
              </w:rPr>
              <w:t xml:space="preserve"> Громовой, 37/2, прилегающая территория </w:t>
            </w:r>
            <w:proofErr w:type="gramStart"/>
            <w:r w:rsidRPr="00963C75">
              <w:rPr>
                <w:rFonts w:ascii="Times New Roman" w:hAnsi="Times New Roman"/>
                <w:sz w:val="24"/>
                <w:szCs w:val="24"/>
              </w:rPr>
              <w:t>к маг</w:t>
            </w:r>
            <w:proofErr w:type="gramEnd"/>
            <w:r w:rsidRPr="00963C75">
              <w:rPr>
                <w:rFonts w:ascii="Times New Roman" w:hAnsi="Times New Roman"/>
                <w:sz w:val="24"/>
                <w:szCs w:val="24"/>
              </w:rPr>
              <w:t>. «Пятерочка»</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20</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A95218">
              <w:rPr>
                <w:rFonts w:ascii="Times New Roman" w:hAnsi="Times New Roman"/>
                <w:sz w:val="24"/>
                <w:szCs w:val="24"/>
              </w:rPr>
              <w:t>8</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bl>
    <w:p w:rsidR="00A506D4" w:rsidRDefault="00A506D4" w:rsidP="00963C75">
      <w:pPr>
        <w:pStyle w:val="a4"/>
        <w:contextualSpacing/>
        <w:jc w:val="both"/>
        <w:rPr>
          <w:b w:val="0"/>
          <w:sz w:val="24"/>
          <w:szCs w:val="24"/>
        </w:rPr>
      </w:pPr>
    </w:p>
    <w:p w:rsidR="00A506D4" w:rsidRDefault="00A506D4" w:rsidP="00E22C53">
      <w:pPr>
        <w:pStyle w:val="a4"/>
        <w:ind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Pr>
          <w:b w:val="0"/>
          <w:color w:val="000000"/>
          <w:sz w:val="24"/>
          <w:szCs w:val="24"/>
        </w:rPr>
        <w:t>ами</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r w:rsidR="00963C75">
        <w:rPr>
          <w:b w:val="0"/>
          <w:color w:val="000000"/>
          <w:sz w:val="24"/>
          <w:szCs w:val="24"/>
        </w:rPr>
        <w:t>Аналитик Центр</w:t>
      </w:r>
      <w:r w:rsidRPr="00DA69CE">
        <w:rPr>
          <w:b w:val="0"/>
          <w:color w:val="000000"/>
          <w:sz w:val="24"/>
          <w:szCs w:val="24"/>
        </w:rPr>
        <w:t>»</w:t>
      </w:r>
      <w:r w:rsidR="00963C75">
        <w:rPr>
          <w:b w:val="0"/>
          <w:sz w:val="24"/>
          <w:szCs w:val="24"/>
        </w:rPr>
        <w:t xml:space="preserve"> № 1978/22</w:t>
      </w:r>
      <w:r>
        <w:rPr>
          <w:b w:val="0"/>
          <w:sz w:val="24"/>
          <w:szCs w:val="24"/>
        </w:rPr>
        <w:t xml:space="preserve"> - </w:t>
      </w:r>
      <w:r w:rsidR="00E22C53">
        <w:rPr>
          <w:b w:val="0"/>
          <w:sz w:val="24"/>
          <w:szCs w:val="24"/>
        </w:rPr>
        <w:t>№ 1984/22 от 25.03.2022 г., № 1986/2022 -</w:t>
      </w:r>
      <w:r>
        <w:rPr>
          <w:b w:val="0"/>
          <w:sz w:val="24"/>
          <w:szCs w:val="24"/>
        </w:rPr>
        <w:t>19</w:t>
      </w:r>
      <w:r w:rsidR="00963C75">
        <w:rPr>
          <w:b w:val="0"/>
          <w:sz w:val="24"/>
          <w:szCs w:val="24"/>
        </w:rPr>
        <w:t>94/22</w:t>
      </w:r>
      <w:r>
        <w:rPr>
          <w:b w:val="0"/>
          <w:sz w:val="24"/>
          <w:szCs w:val="24"/>
        </w:rPr>
        <w:t xml:space="preserve"> от 2</w:t>
      </w:r>
      <w:r w:rsidR="00963C75">
        <w:rPr>
          <w:b w:val="0"/>
          <w:sz w:val="24"/>
          <w:szCs w:val="24"/>
        </w:rPr>
        <w:t>5.03.2022</w:t>
      </w:r>
      <w:r>
        <w:rPr>
          <w:b w:val="0"/>
          <w:sz w:val="24"/>
          <w:szCs w:val="24"/>
        </w:rPr>
        <w:t xml:space="preserve"> г., </w:t>
      </w:r>
      <w:r w:rsidRPr="0021243E">
        <w:rPr>
          <w:b w:val="0"/>
          <w:color w:val="000000"/>
          <w:sz w:val="24"/>
          <w:szCs w:val="24"/>
        </w:rPr>
        <w:t>составленными в соответствии с законодательством Российской Федерации об оценочной деятельности.</w:t>
      </w:r>
    </w:p>
    <w:p w:rsidR="000364B2" w:rsidRPr="000364B2" w:rsidRDefault="000364B2" w:rsidP="00E22C53">
      <w:pPr>
        <w:pStyle w:val="a4"/>
        <w:ind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A506D4">
        <w:rPr>
          <w:sz w:val="24"/>
          <w:szCs w:val="24"/>
        </w:rPr>
        <w:t>с 01</w:t>
      </w:r>
      <w:r>
        <w:rPr>
          <w:sz w:val="24"/>
          <w:szCs w:val="24"/>
        </w:rPr>
        <w:t>.0</w:t>
      </w:r>
      <w:r w:rsidR="00A95218">
        <w:rPr>
          <w:sz w:val="24"/>
          <w:szCs w:val="24"/>
        </w:rPr>
        <w:t>8</w:t>
      </w:r>
      <w:r w:rsidR="00A506D4">
        <w:rPr>
          <w:sz w:val="24"/>
          <w:szCs w:val="24"/>
        </w:rPr>
        <w:t>.2022</w:t>
      </w:r>
      <w:r w:rsidR="00E22C53">
        <w:rPr>
          <w:sz w:val="24"/>
          <w:szCs w:val="24"/>
        </w:rPr>
        <w:t xml:space="preserve"> по 31</w:t>
      </w:r>
      <w:r>
        <w:rPr>
          <w:sz w:val="24"/>
          <w:szCs w:val="24"/>
        </w:rPr>
        <w:t>.</w:t>
      </w:r>
      <w:r w:rsidR="00963C75">
        <w:rPr>
          <w:sz w:val="24"/>
          <w:szCs w:val="24"/>
        </w:rPr>
        <w:t>10</w:t>
      </w:r>
      <w:r>
        <w:rPr>
          <w:sz w:val="24"/>
          <w:szCs w:val="24"/>
        </w:rPr>
        <w:t>.20</w:t>
      </w:r>
      <w:r w:rsidR="00A506D4">
        <w:rPr>
          <w:sz w:val="24"/>
          <w:szCs w:val="24"/>
        </w:rPr>
        <w:t>22</w:t>
      </w:r>
      <w:r w:rsidRPr="000364B2">
        <w:rPr>
          <w:sz w:val="24"/>
          <w:szCs w:val="24"/>
        </w:rPr>
        <w:t xml:space="preserve"> г.</w:t>
      </w:r>
    </w:p>
    <w:p w:rsidR="000364B2" w:rsidRPr="000364B2" w:rsidRDefault="000364B2" w:rsidP="00E22C53">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E22C53">
      <w:pPr>
        <w:pStyle w:val="ConsPlusTitle"/>
        <w:ind w:firstLine="709"/>
        <w:contextualSpacing/>
        <w:jc w:val="both"/>
        <w:rPr>
          <w:rFonts w:ascii="Times New Roman" w:hAnsi="Times New Roman" w:cs="Times New Roman"/>
          <w:sz w:val="24"/>
          <w:szCs w:val="24"/>
        </w:rPr>
      </w:pPr>
    </w:p>
    <w:p w:rsidR="000364B2" w:rsidRPr="000364B2" w:rsidRDefault="000364B2" w:rsidP="00E22C53">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A95218">
        <w:rPr>
          <w:sz w:val="24"/>
          <w:szCs w:val="24"/>
        </w:rPr>
        <w:t>20</w:t>
      </w:r>
      <w:r w:rsidRPr="000364B2">
        <w:rPr>
          <w:sz w:val="24"/>
          <w:szCs w:val="24"/>
        </w:rPr>
        <w:t xml:space="preserve">» </w:t>
      </w:r>
      <w:r w:rsidR="00A95218">
        <w:rPr>
          <w:sz w:val="24"/>
          <w:szCs w:val="24"/>
        </w:rPr>
        <w:t>июня</w:t>
      </w:r>
      <w:r w:rsidRPr="000364B2">
        <w:rPr>
          <w:sz w:val="24"/>
          <w:szCs w:val="24"/>
        </w:rPr>
        <w:t xml:space="preserve"> 20</w:t>
      </w:r>
      <w:r w:rsidR="00A506D4">
        <w:rPr>
          <w:sz w:val="24"/>
          <w:szCs w:val="24"/>
        </w:rPr>
        <w:t>22</w:t>
      </w:r>
      <w:r w:rsidRPr="000364B2">
        <w:rPr>
          <w:sz w:val="24"/>
          <w:szCs w:val="24"/>
        </w:rPr>
        <w:t xml:space="preserve"> – «</w:t>
      </w:r>
      <w:r w:rsidR="00A95218">
        <w:rPr>
          <w:sz w:val="24"/>
          <w:szCs w:val="24"/>
        </w:rPr>
        <w:t>11</w:t>
      </w:r>
      <w:r w:rsidRPr="000364B2">
        <w:rPr>
          <w:sz w:val="24"/>
          <w:szCs w:val="24"/>
        </w:rPr>
        <w:t xml:space="preserve">» </w:t>
      </w:r>
      <w:r w:rsidR="00A95218">
        <w:rPr>
          <w:sz w:val="24"/>
          <w:szCs w:val="24"/>
        </w:rPr>
        <w:t>июля</w:t>
      </w:r>
      <w:r w:rsidRPr="000364B2">
        <w:rPr>
          <w:sz w:val="24"/>
          <w:szCs w:val="24"/>
        </w:rPr>
        <w:t xml:space="preserve"> 20</w:t>
      </w:r>
      <w:r w:rsidR="00A506D4">
        <w:rPr>
          <w:sz w:val="24"/>
          <w:szCs w:val="24"/>
        </w:rPr>
        <w:t>22</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2C53">
      <w:pPr>
        <w:pStyle w:val="ConsPlusTitle"/>
        <w:ind w:firstLine="709"/>
        <w:contextualSpacing/>
        <w:jc w:val="both"/>
        <w:rPr>
          <w:rFonts w:ascii="Times New Roman" w:hAnsi="Times New Roman" w:cs="Times New Roman"/>
          <w:sz w:val="24"/>
          <w:szCs w:val="24"/>
        </w:rPr>
      </w:pPr>
    </w:p>
    <w:p w:rsidR="00624CA0" w:rsidRDefault="000364B2" w:rsidP="00E22C53">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963C75" w:rsidRDefault="00963C75" w:rsidP="00E22C5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 01.</w:t>
      </w:r>
      <w:r w:rsidR="00E3468D">
        <w:rPr>
          <w:rFonts w:ascii="Times New Roman" w:hAnsi="Times New Roman" w:cs="Times New Roman"/>
          <w:color w:val="000000"/>
          <w:sz w:val="24"/>
          <w:szCs w:val="24"/>
        </w:rPr>
        <w:t>0</w:t>
      </w:r>
      <w:r w:rsidR="00A95218">
        <w:rPr>
          <w:rFonts w:ascii="Times New Roman" w:hAnsi="Times New Roman" w:cs="Times New Roman"/>
          <w:color w:val="000000"/>
          <w:sz w:val="24"/>
          <w:szCs w:val="24"/>
        </w:rPr>
        <w:t>8</w:t>
      </w:r>
      <w:r>
        <w:rPr>
          <w:rFonts w:ascii="Times New Roman" w:hAnsi="Times New Roman" w:cs="Times New Roman"/>
          <w:color w:val="000000"/>
          <w:sz w:val="24"/>
          <w:szCs w:val="24"/>
        </w:rPr>
        <w:t>.2022 по 31.10.2022 года палатки для реализации фруктов, овощей и бахчевых культур ра</w:t>
      </w:r>
      <w:r w:rsidR="00A95218">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Pr>
          <w:rFonts w:ascii="Times New Roman" w:hAnsi="Times New Roman" w:cs="Times New Roman"/>
          <w:sz w:val="24"/>
          <w:szCs w:val="24"/>
        </w:rPr>
        <w:t>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rsidR="00547B97" w:rsidRDefault="000364B2" w:rsidP="00E22C53">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0364B2">
        <w:rPr>
          <w:rFonts w:ascii="Times New Roman" w:hAnsi="Times New Roman" w:cs="Times New Roman"/>
          <w:color w:val="000000"/>
          <w:sz w:val="24"/>
          <w:szCs w:val="24"/>
        </w:rPr>
        <w:t>Лискинского</w:t>
      </w:r>
      <w:proofErr w:type="spellEnd"/>
      <w:r w:rsidRPr="000364B2">
        <w:rPr>
          <w:rFonts w:ascii="Times New Roman" w:hAnsi="Times New Roman" w:cs="Times New Roman"/>
          <w:color w:val="000000"/>
          <w:sz w:val="24"/>
          <w:szCs w:val="24"/>
        </w:rPr>
        <w:t xml:space="preserve">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A506D4">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w:t>
      </w:r>
      <w:proofErr w:type="spellStart"/>
      <w:r w:rsidRPr="000364B2">
        <w:rPr>
          <w:rFonts w:ascii="Times New Roman" w:hAnsi="Times New Roman" w:cs="Times New Roman"/>
          <w:b w:val="0"/>
          <w:sz w:val="24"/>
          <w:szCs w:val="24"/>
        </w:rPr>
        <w:t>Лискинского</w:t>
      </w:r>
      <w:proofErr w:type="spellEnd"/>
      <w:r w:rsidRPr="000364B2">
        <w:rPr>
          <w:rFonts w:ascii="Times New Roman" w:hAnsi="Times New Roman" w:cs="Times New Roman"/>
          <w:b w:val="0"/>
          <w:sz w:val="24"/>
          <w:szCs w:val="24"/>
        </w:rPr>
        <w:t xml:space="preserve">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 xml:space="preserve">Претендентами на участие в аукционе могут </w:t>
      </w:r>
      <w:proofErr w:type="gramStart"/>
      <w:r w:rsidRPr="000364B2">
        <w:rPr>
          <w:rFonts w:ascii="Times New Roman" w:hAnsi="Times New Roman" w:cs="Times New Roman"/>
          <w:b/>
          <w:sz w:val="24"/>
          <w:szCs w:val="24"/>
          <w:u w:val="single"/>
        </w:rPr>
        <w:t>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w:t>
      </w:r>
      <w:proofErr w:type="gramEnd"/>
      <w:r w:rsidRPr="000364B2">
        <w:rPr>
          <w:rFonts w:ascii="Times New Roman" w:hAnsi="Times New Roman" w:cs="Times New Roman"/>
          <w:sz w:val="24"/>
          <w:szCs w:val="24"/>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w:t>
      </w:r>
      <w:proofErr w:type="spellStart"/>
      <w:r w:rsidRPr="00AB0EFC">
        <w:rPr>
          <w:rFonts w:ascii="Times New Roman" w:hAnsi="Times New Roman" w:cs="Times New Roman"/>
          <w:sz w:val="24"/>
          <w:szCs w:val="24"/>
        </w:rPr>
        <w:t>Лискинского</w:t>
      </w:r>
      <w:proofErr w:type="spellEnd"/>
      <w:r w:rsidRPr="00AB0EFC">
        <w:rPr>
          <w:rFonts w:ascii="Times New Roman" w:hAnsi="Times New Roman" w:cs="Times New Roman"/>
          <w:sz w:val="24"/>
          <w:szCs w:val="24"/>
        </w:rPr>
        <w:t xml:space="preserve">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A506D4">
        <w:rPr>
          <w:rFonts w:ascii="Times New Roman" w:hAnsi="Times New Roman" w:cs="Times New Roman"/>
          <w:sz w:val="24"/>
          <w:szCs w:val="24"/>
        </w:rPr>
        <w:t xml:space="preserve">мещения НТО, </w:t>
      </w:r>
      <w:r w:rsidR="00A95218">
        <w:rPr>
          <w:rFonts w:ascii="Times New Roman" w:hAnsi="Times New Roman" w:cs="Times New Roman"/>
          <w:sz w:val="24"/>
          <w:szCs w:val="24"/>
        </w:rPr>
        <w:t>18</w:t>
      </w:r>
      <w:r w:rsidR="00547B97">
        <w:rPr>
          <w:rFonts w:ascii="Times New Roman" w:hAnsi="Times New Roman" w:cs="Times New Roman"/>
          <w:sz w:val="24"/>
          <w:szCs w:val="24"/>
        </w:rPr>
        <w:t>.0</w:t>
      </w:r>
      <w:r w:rsidR="00A95218">
        <w:rPr>
          <w:rFonts w:ascii="Times New Roman" w:hAnsi="Times New Roman" w:cs="Times New Roman"/>
          <w:sz w:val="24"/>
          <w:szCs w:val="24"/>
        </w:rPr>
        <w:t>7</w:t>
      </w:r>
      <w:r w:rsidR="00547B97">
        <w:rPr>
          <w:rFonts w:ascii="Times New Roman" w:hAnsi="Times New Roman" w:cs="Times New Roman"/>
          <w:sz w:val="24"/>
          <w:szCs w:val="24"/>
        </w:rPr>
        <w:t>.20</w:t>
      </w:r>
      <w:r w:rsidR="00A506D4">
        <w:rPr>
          <w:rFonts w:ascii="Times New Roman" w:hAnsi="Times New Roman" w:cs="Times New Roman"/>
          <w:sz w:val="24"/>
          <w:szCs w:val="24"/>
        </w:rPr>
        <w:t>22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A95218">
        <w:rPr>
          <w:rFonts w:ascii="Times New Roman" w:hAnsi="Times New Roman" w:cs="Times New Roman"/>
          <w:b/>
          <w:bCs/>
          <w:kern w:val="36"/>
          <w:sz w:val="24"/>
          <w:szCs w:val="24"/>
          <w:u w:val="single"/>
        </w:rPr>
        <w:t>11</w:t>
      </w:r>
      <w:r w:rsidRPr="000364B2">
        <w:rPr>
          <w:rFonts w:ascii="Times New Roman" w:hAnsi="Times New Roman" w:cs="Times New Roman"/>
          <w:b/>
          <w:bCs/>
          <w:kern w:val="36"/>
          <w:sz w:val="24"/>
          <w:szCs w:val="24"/>
          <w:u w:val="single"/>
        </w:rPr>
        <w:t xml:space="preserve">» </w:t>
      </w:r>
      <w:proofErr w:type="gramStart"/>
      <w:r w:rsidR="00A95218">
        <w:rPr>
          <w:rFonts w:ascii="Times New Roman" w:hAnsi="Times New Roman" w:cs="Times New Roman"/>
          <w:b/>
          <w:bCs/>
          <w:kern w:val="36"/>
          <w:sz w:val="24"/>
          <w:szCs w:val="24"/>
          <w:u w:val="single"/>
        </w:rPr>
        <w:t>июл</w:t>
      </w:r>
      <w:r w:rsidR="009A4BE9">
        <w:rPr>
          <w:rFonts w:ascii="Times New Roman" w:hAnsi="Times New Roman" w:cs="Times New Roman"/>
          <w:b/>
          <w:bCs/>
          <w:kern w:val="36"/>
          <w:sz w:val="24"/>
          <w:szCs w:val="24"/>
          <w:u w:val="single"/>
        </w:rPr>
        <w:t>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22</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A95218">
        <w:rPr>
          <w:sz w:val="24"/>
          <w:szCs w:val="24"/>
        </w:rPr>
        <w:t>20</w:t>
      </w:r>
      <w:r w:rsidRPr="000364B2">
        <w:rPr>
          <w:sz w:val="24"/>
          <w:szCs w:val="24"/>
        </w:rPr>
        <w:t xml:space="preserve">» </w:t>
      </w:r>
      <w:r w:rsidR="00A95218">
        <w:rPr>
          <w:sz w:val="24"/>
          <w:szCs w:val="24"/>
        </w:rPr>
        <w:t>июня</w:t>
      </w:r>
      <w:r w:rsidRPr="000364B2">
        <w:rPr>
          <w:sz w:val="24"/>
          <w:szCs w:val="24"/>
        </w:rPr>
        <w:t xml:space="preserve"> 20</w:t>
      </w:r>
      <w:r w:rsidR="00547B97">
        <w:rPr>
          <w:sz w:val="24"/>
          <w:szCs w:val="24"/>
        </w:rPr>
        <w:t>2</w:t>
      </w:r>
      <w:r w:rsidR="00A506D4">
        <w:rPr>
          <w:sz w:val="24"/>
          <w:szCs w:val="24"/>
        </w:rPr>
        <w:t>2</w:t>
      </w:r>
      <w:r w:rsidRPr="000364B2">
        <w:rPr>
          <w:sz w:val="24"/>
          <w:szCs w:val="24"/>
        </w:rPr>
        <w:t xml:space="preserve"> г. </w:t>
      </w:r>
      <w:r w:rsidR="00547B97">
        <w:rPr>
          <w:sz w:val="24"/>
          <w:szCs w:val="24"/>
        </w:rPr>
        <w:t>по</w:t>
      </w:r>
      <w:r w:rsidRPr="000364B2">
        <w:rPr>
          <w:sz w:val="24"/>
          <w:szCs w:val="24"/>
        </w:rPr>
        <w:t xml:space="preserve"> «</w:t>
      </w:r>
      <w:r w:rsidR="00A95218">
        <w:rPr>
          <w:sz w:val="24"/>
          <w:szCs w:val="24"/>
        </w:rPr>
        <w:t>11</w:t>
      </w:r>
      <w:r w:rsidRPr="000364B2">
        <w:rPr>
          <w:sz w:val="24"/>
          <w:szCs w:val="24"/>
        </w:rPr>
        <w:t xml:space="preserve">» </w:t>
      </w:r>
      <w:r w:rsidR="00E22C53">
        <w:rPr>
          <w:sz w:val="24"/>
          <w:szCs w:val="24"/>
        </w:rPr>
        <w:t>ию</w:t>
      </w:r>
      <w:r w:rsidR="00A95218">
        <w:rPr>
          <w:sz w:val="24"/>
          <w:szCs w:val="24"/>
        </w:rPr>
        <w:t>л</w:t>
      </w:r>
      <w:r w:rsidR="00E22C53">
        <w:rPr>
          <w:sz w:val="24"/>
          <w:szCs w:val="24"/>
        </w:rPr>
        <w:t>я</w:t>
      </w:r>
      <w:r w:rsidRPr="000364B2">
        <w:rPr>
          <w:sz w:val="24"/>
          <w:szCs w:val="24"/>
        </w:rPr>
        <w:t xml:space="preserve"> 2</w:t>
      </w:r>
      <w:r w:rsidR="00A506D4">
        <w:rPr>
          <w:sz w:val="24"/>
          <w:szCs w:val="24"/>
        </w:rPr>
        <w:t>022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3) документы, подтверждающие соответствие претендента установленным требованиям и условиям допуска к участию в аукционе, а именно:</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A95218">
        <w:rPr>
          <w:rFonts w:ascii="Times New Roman" w:hAnsi="Times New Roman" w:cs="Times New Roman"/>
          <w:b/>
          <w:sz w:val="24"/>
          <w:szCs w:val="24"/>
          <w:u w:val="single"/>
        </w:rPr>
        <w:t>15</w:t>
      </w:r>
      <w:r w:rsidRPr="000364B2">
        <w:rPr>
          <w:rFonts w:ascii="Times New Roman" w:hAnsi="Times New Roman" w:cs="Times New Roman"/>
          <w:b/>
          <w:sz w:val="24"/>
          <w:szCs w:val="24"/>
          <w:u w:val="single"/>
        </w:rPr>
        <w:t xml:space="preserve">» </w:t>
      </w:r>
      <w:r w:rsidR="00A95218">
        <w:rPr>
          <w:rFonts w:ascii="Times New Roman" w:hAnsi="Times New Roman" w:cs="Times New Roman"/>
          <w:b/>
          <w:sz w:val="24"/>
          <w:szCs w:val="24"/>
          <w:u w:val="single"/>
        </w:rPr>
        <w:t>июл</w:t>
      </w:r>
      <w:r w:rsidR="00E22C53">
        <w:rPr>
          <w:rFonts w:ascii="Times New Roman" w:hAnsi="Times New Roman" w:cs="Times New Roman"/>
          <w:b/>
          <w:sz w:val="24"/>
          <w:szCs w:val="24"/>
          <w:u w:val="single"/>
        </w:rPr>
        <w:t>я</w:t>
      </w:r>
      <w:r w:rsidRPr="000364B2">
        <w:rPr>
          <w:rFonts w:ascii="Times New Roman" w:hAnsi="Times New Roman" w:cs="Times New Roman"/>
          <w:b/>
          <w:sz w:val="24"/>
          <w:szCs w:val="24"/>
          <w:u w:val="single"/>
        </w:rPr>
        <w:t xml:space="preserve"> 20</w:t>
      </w:r>
      <w:r>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Pr>
          <w:rFonts w:ascii="Times New Roman" w:hAnsi="Times New Roman" w:cs="Times New Roman"/>
          <w:b/>
          <w:sz w:val="24"/>
          <w:szCs w:val="24"/>
          <w:u w:val="single"/>
        </w:rPr>
        <w:t>«1</w:t>
      </w:r>
      <w:r w:rsidR="00A95218">
        <w:rPr>
          <w:rFonts w:ascii="Times New Roman" w:hAnsi="Times New Roman" w:cs="Times New Roman"/>
          <w:b/>
          <w:sz w:val="24"/>
          <w:szCs w:val="24"/>
          <w:u w:val="single"/>
        </w:rPr>
        <w:t>8</w:t>
      </w:r>
      <w:r w:rsidRPr="000364B2">
        <w:rPr>
          <w:rFonts w:ascii="Times New Roman" w:hAnsi="Times New Roman" w:cs="Times New Roman"/>
          <w:b/>
          <w:sz w:val="24"/>
          <w:szCs w:val="24"/>
          <w:u w:val="single"/>
        </w:rPr>
        <w:t xml:space="preserve">» </w:t>
      </w:r>
      <w:r w:rsidR="00A95218">
        <w:rPr>
          <w:rFonts w:ascii="Times New Roman" w:hAnsi="Times New Roman" w:cs="Times New Roman"/>
          <w:b/>
          <w:sz w:val="24"/>
          <w:szCs w:val="24"/>
          <w:u w:val="single"/>
        </w:rPr>
        <w:t>июл</w:t>
      </w:r>
      <w:r w:rsidR="00E22C53">
        <w:rPr>
          <w:rFonts w:ascii="Times New Roman" w:hAnsi="Times New Roman" w:cs="Times New Roman"/>
          <w:b/>
          <w:sz w:val="24"/>
          <w:szCs w:val="24"/>
          <w:u w:val="single"/>
        </w:rPr>
        <w:t xml:space="preserve">я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A506D4" w:rsidRPr="000364B2" w:rsidRDefault="00A506D4" w:rsidP="00A506D4">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lastRenderedPageBreak/>
        <w:t>Подписанный Комиссией протокол об итогах аукциона является документом, удостоверяющим право победителя на заключение Договора.</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A506D4" w:rsidRPr="007343A4" w:rsidRDefault="00A506D4" w:rsidP="00A506D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A506D4" w:rsidRPr="007343A4" w:rsidRDefault="00A506D4" w:rsidP="00A506D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7343A4" w:rsidRDefault="00A506D4" w:rsidP="00A506D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A506D4" w:rsidRPr="005B1628"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A506D4" w:rsidRPr="005B1628" w:rsidRDefault="00A506D4" w:rsidP="00A506D4">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По результатам аукциона победитель аукциона и администрация городского поселения город Лиски </w:t>
      </w:r>
      <w:proofErr w:type="spellStart"/>
      <w:r w:rsidRPr="005B1628">
        <w:rPr>
          <w:rFonts w:ascii="Times New Roman" w:hAnsi="Times New Roman"/>
          <w:sz w:val="24"/>
          <w:szCs w:val="24"/>
        </w:rPr>
        <w:t>Лискинского</w:t>
      </w:r>
      <w:proofErr w:type="spellEnd"/>
      <w:r w:rsidRPr="005B1628">
        <w:rPr>
          <w:rFonts w:ascii="Times New Roman" w:hAnsi="Times New Roman"/>
          <w:sz w:val="24"/>
          <w:szCs w:val="24"/>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w:t>
      </w:r>
      <w:r w:rsidRPr="005B1628">
        <w:rPr>
          <w:rFonts w:ascii="Times New Roman" w:hAnsi="Times New Roman"/>
          <w:sz w:val="24"/>
          <w:szCs w:val="24"/>
        </w:rPr>
        <w:lastRenderedPageBreak/>
        <w:t xml:space="preserve">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rsidR="00A506D4" w:rsidRPr="005B1628" w:rsidRDefault="00A506D4" w:rsidP="00A506D4">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A506D4" w:rsidRPr="000364B2"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D0733F" w:rsidRPr="00882CE9" w:rsidRDefault="00D0733F" w:rsidP="00D0733F">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D0733F" w:rsidRPr="00882CE9" w:rsidRDefault="00D0733F" w:rsidP="00D0733F">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D0733F" w:rsidRDefault="00D0733F" w:rsidP="00D0733F">
      <w:pPr>
        <w:pStyle w:val="ConsNonformat"/>
        <w:tabs>
          <w:tab w:val="left" w:pos="14430"/>
        </w:tabs>
        <w:spacing w:after="120"/>
        <w:contextualSpacing/>
        <w:jc w:val="center"/>
        <w:rPr>
          <w:rFonts w:ascii="Times New Roman" w:hAnsi="Times New Roman"/>
        </w:rPr>
      </w:pPr>
    </w:p>
    <w:p w:rsidR="00D0733F" w:rsidRPr="00230030" w:rsidRDefault="00D0733F" w:rsidP="00D0733F">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D0733F" w:rsidRPr="00230030" w:rsidRDefault="00D0733F" w:rsidP="00D0733F">
      <w:pPr>
        <w:pStyle w:val="ConsNonformat"/>
        <w:tabs>
          <w:tab w:val="left" w:pos="14430"/>
        </w:tabs>
        <w:spacing w:after="120"/>
        <w:ind w:firstLine="709"/>
        <w:contextualSpacing/>
        <w:rPr>
          <w:rFonts w:ascii="Times New Roman" w:hAnsi="Times New Roman"/>
          <w:b/>
          <w:sz w:val="28"/>
          <w:szCs w:val="28"/>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Default="00D0733F" w:rsidP="00D0733F">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14:anchorId="6351F340" wp14:editId="59EDDB4E">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Pr="00230030" w:rsidRDefault="00D0733F" w:rsidP="00D0733F">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A506D4" w:rsidRDefault="00A506D4" w:rsidP="00637F3D">
      <w:pPr>
        <w:pStyle w:val="ConsNonformat"/>
        <w:tabs>
          <w:tab w:val="left" w:pos="14430"/>
        </w:tabs>
        <w:spacing w:after="120"/>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F13C85"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F13C85"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w:t>
      </w:r>
      <w:proofErr w:type="spellStart"/>
      <w:r w:rsidRPr="00CE6234">
        <w:rPr>
          <w:rFonts w:ascii="Times New Roman" w:hAnsi="Times New Roman"/>
          <w:sz w:val="24"/>
          <w:szCs w:val="24"/>
        </w:rPr>
        <w:t>Лискинского</w:t>
      </w:r>
      <w:proofErr w:type="spellEnd"/>
      <w:r w:rsidRPr="00CE6234">
        <w:rPr>
          <w:rFonts w:ascii="Times New Roman" w:hAnsi="Times New Roman"/>
          <w:sz w:val="24"/>
          <w:szCs w:val="24"/>
        </w:rPr>
        <w:t xml:space="preserve"> муниципального района Воронежской области, именуемая в дальнейшем «Администрация", в лице 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 xml:space="preserve">изменение внешнего вида, размеров, площади нестационарного торгового объекта в ходе его эксплуатации, возведение пристроек, надстройка </w:t>
      </w:r>
      <w:r w:rsidRPr="00CE6234">
        <w:rPr>
          <w:rFonts w:ascii="Times New Roman" w:hAnsi="Times New Roman"/>
          <w:color w:val="000000"/>
          <w:sz w:val="24"/>
          <w:szCs w:val="24"/>
          <w:shd w:val="clear" w:color="auto" w:fill="FFFFFF"/>
        </w:rPr>
        <w:lastRenderedPageBreak/>
        <w:t>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64B2"/>
    <w:rsid w:val="00230030"/>
    <w:rsid w:val="002A1B23"/>
    <w:rsid w:val="0032267B"/>
    <w:rsid w:val="003401F5"/>
    <w:rsid w:val="003462D4"/>
    <w:rsid w:val="003760A0"/>
    <w:rsid w:val="003B59E5"/>
    <w:rsid w:val="0042255C"/>
    <w:rsid w:val="00547B97"/>
    <w:rsid w:val="0058751A"/>
    <w:rsid w:val="005B6E5E"/>
    <w:rsid w:val="005F10E0"/>
    <w:rsid w:val="00624CA0"/>
    <w:rsid w:val="00637F3D"/>
    <w:rsid w:val="007D233A"/>
    <w:rsid w:val="00913F3A"/>
    <w:rsid w:val="009166CD"/>
    <w:rsid w:val="009557A3"/>
    <w:rsid w:val="00963C75"/>
    <w:rsid w:val="009A4BE9"/>
    <w:rsid w:val="00A506D4"/>
    <w:rsid w:val="00A95218"/>
    <w:rsid w:val="00B25C70"/>
    <w:rsid w:val="00B4474B"/>
    <w:rsid w:val="00B566B5"/>
    <w:rsid w:val="00C3055D"/>
    <w:rsid w:val="00C7600F"/>
    <w:rsid w:val="00D0733F"/>
    <w:rsid w:val="00E01879"/>
    <w:rsid w:val="00E203C4"/>
    <w:rsid w:val="00E22C53"/>
    <w:rsid w:val="00E3468D"/>
    <w:rsid w:val="00E60BBE"/>
    <w:rsid w:val="00E9193E"/>
    <w:rsid w:val="00EB7D2D"/>
    <w:rsid w:val="00F1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A4A8"/>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8881</Words>
  <Characters>50625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28</cp:revision>
  <cp:lastPrinted>2022-06-14T13:33:00Z</cp:lastPrinted>
  <dcterms:created xsi:type="dcterms:W3CDTF">2021-02-25T06:32:00Z</dcterms:created>
  <dcterms:modified xsi:type="dcterms:W3CDTF">2022-06-17T06:29:00Z</dcterms:modified>
</cp:coreProperties>
</file>