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007B29FC" w:rsidRPr="007B29FC">
        <w:t xml:space="preserve">« </w:t>
      </w:r>
      <w:r w:rsidR="007B29FC">
        <w:t>_____</w:t>
      </w:r>
      <w:r w:rsidRPr="007B29FC">
        <w:t xml:space="preserve"> » </w:t>
      </w:r>
      <w:r w:rsidR="007B29FC">
        <w:t>____________</w:t>
      </w:r>
      <w:r w:rsidRPr="007B29FC">
        <w:t xml:space="preserve"> 2021 г. № </w:t>
      </w:r>
      <w:proofErr w:type="spellStart"/>
      <w:r w:rsidR="007B29FC" w:rsidRPr="007B29FC">
        <w:t>_______</w:t>
      </w:r>
      <w:r w:rsidRPr="007B29FC">
        <w:t>_</w:t>
      </w:r>
      <w:proofErr w:type="gramStart"/>
      <w:r w:rsidRPr="007B29FC">
        <w:t>р</w:t>
      </w:r>
      <w:proofErr w:type="spellEnd"/>
      <w:proofErr w:type="gramEnd"/>
      <w:r w:rsidRPr="009A4B54">
        <w:rPr>
          <w:u w:val="single"/>
        </w:rPr>
        <w:t xml:space="preserve"> </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w:t>
      </w:r>
      <w:proofErr w:type="gramStart"/>
      <w:r w:rsidRPr="000364B2">
        <w:rPr>
          <w:rFonts w:ascii="Times New Roman" w:hAnsi="Times New Roman" w:cs="Times New Roman"/>
          <w:sz w:val="24"/>
          <w:szCs w:val="24"/>
        </w:rPr>
        <w:t>г</w:t>
      </w:r>
      <w:proofErr w:type="gramEnd"/>
      <w:r w:rsidRPr="000364B2">
        <w:rPr>
          <w:rFonts w:ascii="Times New Roman" w:hAnsi="Times New Roman" w:cs="Times New Roman"/>
          <w:sz w:val="24"/>
          <w:szCs w:val="24"/>
        </w:rPr>
        <w:t xml:space="preserve">.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105</w:t>
      </w:r>
      <w:r w:rsidRPr="000364B2">
        <w:rPr>
          <w:rFonts w:ascii="Times New Roman" w:hAnsi="Times New Roman" w:cs="Times New Roman"/>
          <w:sz w:val="24"/>
          <w:szCs w:val="24"/>
        </w:rPr>
        <w:t xml:space="preserve"> , </w:t>
      </w:r>
      <w:r w:rsidR="00D35EF0">
        <w:rPr>
          <w:rFonts w:ascii="Times New Roman" w:hAnsi="Times New Roman" w:cs="Times New Roman"/>
          <w:b/>
          <w:sz w:val="24"/>
          <w:szCs w:val="24"/>
        </w:rPr>
        <w:t>«07</w:t>
      </w:r>
      <w:r w:rsidRPr="000364B2">
        <w:rPr>
          <w:rFonts w:ascii="Times New Roman" w:hAnsi="Times New Roman" w:cs="Times New Roman"/>
          <w:b/>
          <w:sz w:val="24"/>
          <w:szCs w:val="24"/>
        </w:rPr>
        <w:t xml:space="preserve">» </w:t>
      </w:r>
      <w:r w:rsidR="00D35EF0">
        <w:rPr>
          <w:rFonts w:ascii="Times New Roman" w:hAnsi="Times New Roman" w:cs="Times New Roman"/>
          <w:b/>
          <w:sz w:val="24"/>
          <w:szCs w:val="24"/>
        </w:rPr>
        <w:t>мая</w:t>
      </w:r>
      <w:r w:rsidRPr="000364B2">
        <w:rPr>
          <w:rFonts w:ascii="Times New Roman" w:hAnsi="Times New Roman" w:cs="Times New Roman"/>
          <w:b/>
          <w:sz w:val="24"/>
          <w:szCs w:val="24"/>
        </w:rPr>
        <w:t xml:space="preserve"> 2021 года в 1</w:t>
      </w:r>
      <w:r w:rsidR="00D35EF0">
        <w:rPr>
          <w:rFonts w:ascii="Times New Roman" w:hAnsi="Times New Roman" w:cs="Times New Roman"/>
          <w:b/>
          <w:sz w:val="24"/>
          <w:szCs w:val="24"/>
        </w:rPr>
        <w:t>0</w:t>
      </w:r>
      <w:r w:rsidRPr="000364B2">
        <w:rPr>
          <w:rFonts w:ascii="Times New Roman" w:hAnsi="Times New Roman" w:cs="Times New Roman"/>
          <w:b/>
          <w:sz w:val="24"/>
          <w:szCs w:val="24"/>
        </w:rPr>
        <w:t xml:space="preserve"> час. 00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000" w:type="pct"/>
        <w:tblLook w:val="04A0"/>
      </w:tblPr>
      <w:tblGrid>
        <w:gridCol w:w="561"/>
        <w:gridCol w:w="1759"/>
        <w:gridCol w:w="727"/>
        <w:gridCol w:w="1302"/>
        <w:gridCol w:w="1232"/>
        <w:gridCol w:w="1159"/>
        <w:gridCol w:w="928"/>
        <w:gridCol w:w="1155"/>
        <w:gridCol w:w="1031"/>
      </w:tblGrid>
      <w:tr w:rsidR="00D35EF0" w:rsidRPr="00D35EF0" w:rsidTr="00D35EF0">
        <w:trPr>
          <w:trHeight w:val="148"/>
        </w:trPr>
        <w:tc>
          <w:tcPr>
            <w:tcW w:w="26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лота</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Адресный ориентир</w:t>
            </w:r>
          </w:p>
          <w:p w:rsidR="00D35EF0" w:rsidRPr="00D35EF0" w:rsidRDefault="00D35EF0" w:rsidP="00D35EF0">
            <w:pPr>
              <w:jc w:val="center"/>
              <w:rPr>
                <w:rFonts w:ascii="Times New Roman" w:hAnsi="Times New Roman"/>
                <w:sz w:val="24"/>
                <w:szCs w:val="24"/>
              </w:rPr>
            </w:pPr>
          </w:p>
          <w:p w:rsidR="00D35EF0" w:rsidRPr="00D35EF0" w:rsidRDefault="00D35EF0" w:rsidP="00D35EF0">
            <w:pPr>
              <w:jc w:val="center"/>
              <w:rPr>
                <w:rFonts w:ascii="Times New Roman" w:hAnsi="Times New Roman"/>
                <w:sz w:val="24"/>
                <w:szCs w:val="24"/>
              </w:rPr>
            </w:pP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Номер на карте-схеме</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Вид НТО</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Группа реализуемых товаров</w:t>
            </w:r>
          </w:p>
        </w:tc>
        <w:tc>
          <w:tcPr>
            <w:tcW w:w="601"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Период размещения НТО</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Площадь</w:t>
            </w:r>
          </w:p>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кв. м.</w:t>
            </w:r>
          </w:p>
        </w:tc>
        <w:tc>
          <w:tcPr>
            <w:tcW w:w="603" w:type="pct"/>
            <w:tcBorders>
              <w:right w:val="single" w:sz="4" w:space="0" w:color="auto"/>
            </w:tcBorders>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520" w:type="pct"/>
            <w:tcBorders>
              <w:left w:val="single" w:sz="4" w:space="0" w:color="auto"/>
            </w:tcBorders>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Сумма задатка руб. </w:t>
            </w:r>
          </w:p>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100% от начальной стоимости лота</w:t>
            </w:r>
          </w:p>
          <w:p w:rsidR="00D35EF0" w:rsidRPr="00D35EF0" w:rsidRDefault="00D35EF0" w:rsidP="00D35EF0">
            <w:pPr>
              <w:tabs>
                <w:tab w:val="left" w:pos="1735"/>
              </w:tabs>
              <w:ind w:right="1639"/>
              <w:rPr>
                <w:rFonts w:ascii="Times New Roman" w:hAnsi="Times New Roman"/>
                <w:sz w:val="24"/>
                <w:szCs w:val="24"/>
              </w:rPr>
            </w:pP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Свердлова, 72,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Свердлова, 72,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3</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Свердлова, 72,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lastRenderedPageBreak/>
              <w:t>4</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Свердлова, 72,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5</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Свердлова, 72,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6</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Свердлова, 72,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7</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Свердлова, 72,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sidR="00463258">
              <w:rPr>
                <w:rFonts w:ascii="Times New Roman" w:hAnsi="Times New Roman"/>
                <w:sz w:val="24"/>
                <w:szCs w:val="24"/>
              </w:rPr>
              <w:t>01.06.2021 по 30.11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8</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М. Жукова, 5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2</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9</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М. Жукова, 5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2</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10</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40 лет Октября, 23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3</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с 01.06.2021 по 3</w:t>
            </w:r>
            <w:r w:rsidR="00463258">
              <w:rPr>
                <w:rFonts w:ascii="Times New Roman" w:hAnsi="Times New Roman"/>
                <w:sz w:val="24"/>
                <w:szCs w:val="24"/>
              </w:rPr>
              <w:t>0</w:t>
            </w:r>
            <w:r w:rsidRPr="00D35EF0">
              <w:rPr>
                <w:rFonts w:ascii="Times New Roman" w:hAnsi="Times New Roman"/>
                <w:sz w:val="24"/>
                <w:szCs w:val="24"/>
              </w:rPr>
              <w:t>.</w:t>
            </w:r>
            <w:r w:rsidR="00463258">
              <w:rPr>
                <w:rFonts w:ascii="Times New Roman" w:hAnsi="Times New Roman"/>
                <w:sz w:val="24"/>
                <w:szCs w:val="24"/>
              </w:rPr>
              <w:t>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11</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40 лет Октября, 23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3</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Торговая палатка, столы и др. торговое </w:t>
            </w:r>
            <w:r w:rsidRPr="00D35EF0">
              <w:rPr>
                <w:rFonts w:ascii="Times New Roman" w:hAnsi="Times New Roman"/>
                <w:sz w:val="24"/>
                <w:szCs w:val="24"/>
              </w:rPr>
              <w:lastRenderedPageBreak/>
              <w:t>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lastRenderedPageBreak/>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lastRenderedPageBreak/>
              <w:t>12</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40 лет Октября, 63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13</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40 лет Октября, 33г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6</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14</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Матросова, напротив магазина «Спутник»</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7</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с 01.06.2021 по 30.</w:t>
            </w:r>
            <w:r w:rsidR="00463258">
              <w:rPr>
                <w:rFonts w:ascii="Times New Roman" w:hAnsi="Times New Roman"/>
                <w:sz w:val="24"/>
                <w:szCs w:val="24"/>
              </w:rPr>
              <w:t>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15</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Коммунистическая, 86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8</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16</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40 лет Октября, 85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9</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17</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Тельмана, напротив «</w:t>
            </w:r>
            <w:proofErr w:type="spellStart"/>
            <w:r w:rsidRPr="00D35EF0">
              <w:rPr>
                <w:rFonts w:ascii="Times New Roman" w:hAnsi="Times New Roman"/>
                <w:sz w:val="24"/>
                <w:szCs w:val="24"/>
              </w:rPr>
              <w:t>Стройрынка</w:t>
            </w:r>
            <w:proofErr w:type="spellEnd"/>
            <w:r w:rsidRPr="00D35EF0">
              <w:rPr>
                <w:rFonts w:ascii="Times New Roman" w:hAnsi="Times New Roman"/>
                <w:sz w:val="24"/>
                <w:szCs w:val="24"/>
              </w:rPr>
              <w:t>»</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18</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Тельмана, напротив «</w:t>
            </w:r>
            <w:proofErr w:type="spellStart"/>
            <w:r w:rsidRPr="00D35EF0">
              <w:rPr>
                <w:rFonts w:ascii="Times New Roman" w:hAnsi="Times New Roman"/>
                <w:sz w:val="24"/>
                <w:szCs w:val="24"/>
              </w:rPr>
              <w:t>Стройрынка</w:t>
            </w:r>
            <w:proofErr w:type="spellEnd"/>
            <w:r w:rsidRPr="00D35EF0">
              <w:rPr>
                <w:rFonts w:ascii="Times New Roman" w:hAnsi="Times New Roman"/>
                <w:sz w:val="24"/>
                <w:szCs w:val="24"/>
              </w:rPr>
              <w:t>»</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lastRenderedPageBreak/>
              <w:t>19</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г. Лиски, ул. </w:t>
            </w:r>
            <w:proofErr w:type="gramStart"/>
            <w:r w:rsidRPr="00D35EF0">
              <w:rPr>
                <w:rFonts w:ascii="Times New Roman" w:hAnsi="Times New Roman"/>
                <w:sz w:val="24"/>
                <w:szCs w:val="24"/>
              </w:rPr>
              <w:t>Краснознаменная</w:t>
            </w:r>
            <w:proofErr w:type="gramEnd"/>
            <w:r w:rsidRPr="00D35EF0">
              <w:rPr>
                <w:rFonts w:ascii="Times New Roman" w:hAnsi="Times New Roman"/>
                <w:sz w:val="24"/>
                <w:szCs w:val="24"/>
              </w:rPr>
              <w:t>, напротив магазина «Магнит»</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11</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463258" w:rsidP="00463258">
            <w:pPr>
              <w:jc w:val="center"/>
              <w:rPr>
                <w:rFonts w:ascii="Times New Roman" w:hAnsi="Times New Roman"/>
                <w:sz w:val="24"/>
                <w:szCs w:val="24"/>
              </w:rPr>
            </w:pPr>
            <w:r>
              <w:rPr>
                <w:rFonts w:ascii="Times New Roman" w:hAnsi="Times New Roman"/>
                <w:sz w:val="24"/>
                <w:szCs w:val="24"/>
              </w:rPr>
              <w:t>с 01.06.2021 по 30</w:t>
            </w:r>
            <w:r w:rsidR="00D35EF0" w:rsidRPr="00D35EF0">
              <w:rPr>
                <w:rFonts w:ascii="Times New Roman" w:hAnsi="Times New Roman"/>
                <w:sz w:val="24"/>
                <w:szCs w:val="24"/>
              </w:rPr>
              <w:t>.</w:t>
            </w:r>
            <w:r>
              <w:rPr>
                <w:rFonts w:ascii="Times New Roman" w:hAnsi="Times New Roman"/>
                <w:sz w:val="24"/>
                <w:szCs w:val="24"/>
              </w:rPr>
              <w:t>11</w:t>
            </w:r>
            <w:r w:rsidR="00D35EF0"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819"/>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20</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40 лет Октября, 85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12</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с 01.06.2021 по 3</w:t>
            </w:r>
            <w:r w:rsidR="00463258">
              <w:rPr>
                <w:rFonts w:ascii="Times New Roman" w:hAnsi="Times New Roman"/>
                <w:sz w:val="24"/>
                <w:szCs w:val="24"/>
              </w:rPr>
              <w:t>0</w:t>
            </w:r>
            <w:r w:rsidRPr="00D35EF0">
              <w:rPr>
                <w:rFonts w:ascii="Times New Roman" w:hAnsi="Times New Roman"/>
                <w:sz w:val="24"/>
                <w:szCs w:val="24"/>
              </w:rPr>
              <w:t>.</w:t>
            </w:r>
            <w:r w:rsidR="00463258">
              <w:rPr>
                <w:rFonts w:ascii="Times New Roman" w:hAnsi="Times New Roman"/>
                <w:sz w:val="24"/>
                <w:szCs w:val="24"/>
              </w:rPr>
              <w:t>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6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21</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Матросова, 7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14</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с 01.06.2021 по 3</w:t>
            </w:r>
            <w:r w:rsidR="00463258">
              <w:rPr>
                <w:rFonts w:ascii="Times New Roman" w:hAnsi="Times New Roman"/>
                <w:sz w:val="24"/>
                <w:szCs w:val="24"/>
              </w:rPr>
              <w:t>0</w:t>
            </w:r>
            <w:r w:rsidRPr="00D35EF0">
              <w:rPr>
                <w:rFonts w:ascii="Times New Roman" w:hAnsi="Times New Roman"/>
                <w:sz w:val="24"/>
                <w:szCs w:val="24"/>
              </w:rPr>
              <w:t>.</w:t>
            </w:r>
            <w:r w:rsidR="00463258">
              <w:rPr>
                <w:rFonts w:ascii="Times New Roman" w:hAnsi="Times New Roman"/>
                <w:sz w:val="24"/>
                <w:szCs w:val="24"/>
              </w:rPr>
              <w:t>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8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22</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г. Лиски, ул. </w:t>
            </w:r>
            <w:proofErr w:type="spellStart"/>
            <w:r w:rsidRPr="00D35EF0">
              <w:rPr>
                <w:rFonts w:ascii="Times New Roman" w:hAnsi="Times New Roman"/>
                <w:sz w:val="24"/>
                <w:szCs w:val="24"/>
              </w:rPr>
              <w:t>Тулебердиева</w:t>
            </w:r>
            <w:proofErr w:type="spellEnd"/>
            <w:r w:rsidRPr="00D35EF0">
              <w:rPr>
                <w:rFonts w:ascii="Times New Roman" w:hAnsi="Times New Roman"/>
                <w:sz w:val="24"/>
                <w:szCs w:val="24"/>
              </w:rPr>
              <w:t>, 6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15</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463258" w:rsidP="00463258">
            <w:pPr>
              <w:jc w:val="center"/>
              <w:rPr>
                <w:rFonts w:ascii="Times New Roman" w:hAnsi="Times New Roman"/>
                <w:sz w:val="24"/>
                <w:szCs w:val="24"/>
              </w:rPr>
            </w:pPr>
            <w:r>
              <w:rPr>
                <w:rFonts w:ascii="Times New Roman" w:hAnsi="Times New Roman"/>
                <w:sz w:val="24"/>
                <w:szCs w:val="24"/>
              </w:rPr>
              <w:t>с 01.06.2021 по 30.11</w:t>
            </w:r>
            <w:r w:rsidR="00D35EF0"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8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23</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г. Лиски, ул. </w:t>
            </w:r>
            <w:proofErr w:type="spellStart"/>
            <w:r w:rsidRPr="00D35EF0">
              <w:rPr>
                <w:rFonts w:ascii="Times New Roman" w:hAnsi="Times New Roman"/>
                <w:sz w:val="24"/>
                <w:szCs w:val="24"/>
              </w:rPr>
              <w:t>Тулебердиева</w:t>
            </w:r>
            <w:proofErr w:type="spellEnd"/>
            <w:r w:rsidRPr="00D35EF0">
              <w:rPr>
                <w:rFonts w:ascii="Times New Roman" w:hAnsi="Times New Roman"/>
                <w:sz w:val="24"/>
                <w:szCs w:val="24"/>
              </w:rPr>
              <w:t>, 6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15</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с 01.06.2021 по 3</w:t>
            </w:r>
            <w:r w:rsidR="00463258">
              <w:rPr>
                <w:rFonts w:ascii="Times New Roman" w:hAnsi="Times New Roman"/>
                <w:sz w:val="24"/>
                <w:szCs w:val="24"/>
              </w:rPr>
              <w:t>0</w:t>
            </w:r>
            <w:r w:rsidRPr="00D35EF0">
              <w:rPr>
                <w:rFonts w:ascii="Times New Roman" w:hAnsi="Times New Roman"/>
                <w:sz w:val="24"/>
                <w:szCs w:val="24"/>
              </w:rPr>
              <w:t>.</w:t>
            </w:r>
            <w:r w:rsidR="00463258">
              <w:rPr>
                <w:rFonts w:ascii="Times New Roman" w:hAnsi="Times New Roman"/>
                <w:sz w:val="24"/>
                <w:szCs w:val="24"/>
              </w:rPr>
              <w:t>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8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24</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Трудовые Резервы, 93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16</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01.06.2021 по </w:t>
            </w:r>
            <w:r w:rsidR="00463258">
              <w:rPr>
                <w:rFonts w:ascii="Times New Roman" w:hAnsi="Times New Roman"/>
                <w:sz w:val="24"/>
                <w:szCs w:val="24"/>
              </w:rPr>
              <w:t>30</w:t>
            </w:r>
            <w:r w:rsidRPr="00D35EF0">
              <w:rPr>
                <w:rFonts w:ascii="Times New Roman" w:hAnsi="Times New Roman"/>
                <w:sz w:val="24"/>
                <w:szCs w:val="24"/>
              </w:rPr>
              <w:t>.</w:t>
            </w:r>
            <w:r w:rsidR="00463258">
              <w:rPr>
                <w:rFonts w:ascii="Times New Roman" w:hAnsi="Times New Roman"/>
                <w:sz w:val="24"/>
                <w:szCs w:val="24"/>
              </w:rPr>
              <w:t>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8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25</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40 лет Октября, 93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17</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463258" w:rsidP="00463258">
            <w:pPr>
              <w:jc w:val="center"/>
              <w:rPr>
                <w:rFonts w:ascii="Times New Roman" w:hAnsi="Times New Roman"/>
                <w:sz w:val="24"/>
                <w:szCs w:val="24"/>
              </w:rPr>
            </w:pPr>
            <w:r>
              <w:rPr>
                <w:rFonts w:ascii="Times New Roman" w:hAnsi="Times New Roman"/>
                <w:sz w:val="24"/>
                <w:szCs w:val="24"/>
              </w:rPr>
              <w:t>с 01.06.2021 по 30</w:t>
            </w:r>
            <w:r w:rsidR="00D35EF0" w:rsidRPr="00D35EF0">
              <w:rPr>
                <w:rFonts w:ascii="Times New Roman" w:hAnsi="Times New Roman"/>
                <w:sz w:val="24"/>
                <w:szCs w:val="24"/>
              </w:rPr>
              <w:t>.</w:t>
            </w:r>
            <w:r>
              <w:rPr>
                <w:rFonts w:ascii="Times New Roman" w:hAnsi="Times New Roman"/>
                <w:sz w:val="24"/>
                <w:szCs w:val="24"/>
              </w:rPr>
              <w:t>11</w:t>
            </w:r>
            <w:r w:rsidR="00D35EF0"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8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26</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ул. Лысенко, 5 прилегающая территория</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18</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Торговая палатка, столы и др. торговое </w:t>
            </w:r>
            <w:r w:rsidRPr="00D35EF0">
              <w:rPr>
                <w:rFonts w:ascii="Times New Roman" w:hAnsi="Times New Roman"/>
                <w:sz w:val="24"/>
                <w:szCs w:val="24"/>
              </w:rPr>
              <w:lastRenderedPageBreak/>
              <w:t>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lastRenderedPageBreak/>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 xml:space="preserve">01.06.2021 по </w:t>
            </w:r>
            <w:r w:rsidR="00463258">
              <w:rPr>
                <w:rFonts w:ascii="Times New Roman" w:hAnsi="Times New Roman"/>
                <w:sz w:val="24"/>
                <w:szCs w:val="24"/>
              </w:rPr>
              <w:t>30.11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8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lastRenderedPageBreak/>
              <w:t>27</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 Лиски, пр. Ленина, напротив магазина «Магнит Семейный»</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19</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01.06.2021 по </w:t>
            </w:r>
            <w:r w:rsidR="00463258">
              <w:rPr>
                <w:rFonts w:ascii="Times New Roman" w:hAnsi="Times New Roman"/>
                <w:sz w:val="24"/>
                <w:szCs w:val="24"/>
              </w:rPr>
              <w:t>30</w:t>
            </w:r>
            <w:r w:rsidRPr="00D35EF0">
              <w:rPr>
                <w:rFonts w:ascii="Times New Roman" w:hAnsi="Times New Roman"/>
                <w:sz w:val="24"/>
                <w:szCs w:val="24"/>
              </w:rPr>
              <w:t>.</w:t>
            </w:r>
            <w:r w:rsidR="00463258">
              <w:rPr>
                <w:rFonts w:ascii="Times New Roman" w:hAnsi="Times New Roman"/>
                <w:sz w:val="24"/>
                <w:szCs w:val="24"/>
              </w:rPr>
              <w:t>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r w:rsidR="00D35EF0" w:rsidRPr="00D35EF0" w:rsidTr="00D35EF0">
        <w:trPr>
          <w:trHeight w:val="286"/>
        </w:trPr>
        <w:tc>
          <w:tcPr>
            <w:tcW w:w="268"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28</w:t>
            </w:r>
          </w:p>
        </w:tc>
        <w:tc>
          <w:tcPr>
            <w:tcW w:w="884"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г. Лиски, ул. </w:t>
            </w:r>
            <w:proofErr w:type="spellStart"/>
            <w:r w:rsidRPr="00D35EF0">
              <w:rPr>
                <w:rFonts w:ascii="Times New Roman" w:hAnsi="Times New Roman"/>
                <w:sz w:val="24"/>
                <w:szCs w:val="24"/>
              </w:rPr>
              <w:t>Ульяны</w:t>
            </w:r>
            <w:proofErr w:type="spellEnd"/>
            <w:r w:rsidRPr="00D35EF0">
              <w:rPr>
                <w:rFonts w:ascii="Times New Roman" w:hAnsi="Times New Roman"/>
                <w:sz w:val="24"/>
                <w:szCs w:val="24"/>
              </w:rPr>
              <w:t xml:space="preserve"> Громовой, 37/2, прилегающая территория </w:t>
            </w:r>
            <w:proofErr w:type="gramStart"/>
            <w:r w:rsidRPr="00D35EF0">
              <w:rPr>
                <w:rFonts w:ascii="Times New Roman" w:hAnsi="Times New Roman"/>
                <w:sz w:val="24"/>
                <w:szCs w:val="24"/>
              </w:rPr>
              <w:t>к</w:t>
            </w:r>
            <w:proofErr w:type="gramEnd"/>
            <w:r w:rsidRPr="00D35EF0">
              <w:rPr>
                <w:rFonts w:ascii="Times New Roman" w:hAnsi="Times New Roman"/>
                <w:sz w:val="24"/>
                <w:szCs w:val="24"/>
              </w:rPr>
              <w:t xml:space="preserve"> маг. «Пятерочка»</w:t>
            </w:r>
          </w:p>
        </w:tc>
        <w:tc>
          <w:tcPr>
            <w:tcW w:w="358"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20</w:t>
            </w:r>
          </w:p>
        </w:tc>
        <w:tc>
          <w:tcPr>
            <w:tcW w:w="67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3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01"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Pr>
                <w:rFonts w:ascii="Times New Roman" w:hAnsi="Times New Roman"/>
                <w:sz w:val="24"/>
                <w:szCs w:val="24"/>
              </w:rPr>
              <w:t>01.06.2021 по 3</w:t>
            </w:r>
            <w:r w:rsidR="00463258">
              <w:rPr>
                <w:rFonts w:ascii="Times New Roman" w:hAnsi="Times New Roman"/>
                <w:sz w:val="24"/>
                <w:szCs w:val="24"/>
              </w:rPr>
              <w:t>0.11</w:t>
            </w:r>
            <w:r w:rsidRPr="00D35EF0">
              <w:rPr>
                <w:rFonts w:ascii="Times New Roman" w:hAnsi="Times New Roman"/>
                <w:sz w:val="24"/>
                <w:szCs w:val="24"/>
              </w:rPr>
              <w:t>.2021</w:t>
            </w:r>
          </w:p>
        </w:tc>
        <w:tc>
          <w:tcPr>
            <w:tcW w:w="460"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w:t>
            </w:r>
          </w:p>
        </w:tc>
        <w:tc>
          <w:tcPr>
            <w:tcW w:w="603" w:type="pct"/>
            <w:tcBorders>
              <w:right w:val="single" w:sz="4" w:space="0" w:color="auto"/>
            </w:tcBorders>
            <w:shd w:val="clear" w:color="auto" w:fill="auto"/>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4 100</w:t>
            </w:r>
          </w:p>
        </w:tc>
        <w:tc>
          <w:tcPr>
            <w:tcW w:w="520" w:type="pct"/>
            <w:tcBorders>
              <w:left w:val="single" w:sz="4" w:space="0" w:color="auto"/>
            </w:tcBorders>
            <w:shd w:val="clear" w:color="auto" w:fill="auto"/>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4 100</w:t>
            </w:r>
          </w:p>
        </w:tc>
      </w:tr>
    </w:tbl>
    <w:p w:rsidR="00E203C4" w:rsidRDefault="00E203C4" w:rsidP="00E203C4">
      <w:pPr>
        <w:pStyle w:val="a4"/>
        <w:ind w:firstLine="709"/>
        <w:contextualSpacing/>
        <w:jc w:val="both"/>
        <w:rPr>
          <w:b w:val="0"/>
          <w:sz w:val="24"/>
          <w:szCs w:val="24"/>
        </w:rPr>
      </w:pPr>
    </w:p>
    <w:p w:rsidR="00D35EF0" w:rsidRPr="00D35EF0" w:rsidRDefault="000364B2" w:rsidP="00E203C4">
      <w:pPr>
        <w:pStyle w:val="a4"/>
        <w:ind w:firstLine="709"/>
        <w:contextualSpacing/>
        <w:jc w:val="both"/>
        <w:rPr>
          <w:b w:val="0"/>
          <w:color w:val="000000"/>
          <w:szCs w:val="28"/>
        </w:rPr>
      </w:pPr>
      <w:r w:rsidRPr="00D35EF0">
        <w:rPr>
          <w:b w:val="0"/>
          <w:sz w:val="24"/>
          <w:szCs w:val="24"/>
        </w:rPr>
        <w:t>Начальная (минимальная) цена аукциона на право заключения договоров</w:t>
      </w:r>
      <w:r w:rsidRPr="00D35EF0">
        <w:rPr>
          <w:b w:val="0"/>
          <w:color w:val="000000"/>
          <w:sz w:val="24"/>
          <w:szCs w:val="24"/>
        </w:rPr>
        <w:t xml:space="preserve"> на размещение нестационарных торговых объектов определена</w:t>
      </w:r>
      <w:r w:rsidRPr="00D35EF0">
        <w:rPr>
          <w:b w:val="0"/>
          <w:sz w:val="24"/>
          <w:szCs w:val="24"/>
        </w:rPr>
        <w:t xml:space="preserve"> в соответствии </w:t>
      </w:r>
      <w:r w:rsidRPr="00D35EF0">
        <w:rPr>
          <w:b w:val="0"/>
          <w:color w:val="000000"/>
          <w:sz w:val="24"/>
          <w:szCs w:val="24"/>
        </w:rPr>
        <w:t>с отчет</w:t>
      </w:r>
      <w:r w:rsidR="00D35EF0" w:rsidRPr="00D35EF0">
        <w:rPr>
          <w:b w:val="0"/>
          <w:color w:val="000000"/>
          <w:sz w:val="24"/>
          <w:szCs w:val="24"/>
        </w:rPr>
        <w:t xml:space="preserve">ами об оценке </w:t>
      </w:r>
      <w:r w:rsidR="00D35EF0" w:rsidRPr="00D35EF0">
        <w:rPr>
          <w:b w:val="0"/>
          <w:color w:val="000000"/>
          <w:szCs w:val="28"/>
        </w:rPr>
        <w:t xml:space="preserve">ООО «ГК «АЗИРА» № 190/15 - № 190/31 от 05.04.2021 года, составленными в соответствии с законодательством Российской Федерации </w:t>
      </w:r>
      <w:proofErr w:type="gramStart"/>
      <w:r w:rsidR="00D35EF0" w:rsidRPr="00D35EF0">
        <w:rPr>
          <w:b w:val="0"/>
          <w:color w:val="000000"/>
          <w:szCs w:val="28"/>
        </w:rPr>
        <w:t>об</w:t>
      </w:r>
      <w:proofErr w:type="gramEnd"/>
      <w:r w:rsidR="00D35EF0" w:rsidRPr="00D35EF0">
        <w:rPr>
          <w:b w:val="0"/>
          <w:color w:val="000000"/>
          <w:szCs w:val="28"/>
        </w:rPr>
        <w:t xml:space="preserve"> оценочной.</w:t>
      </w:r>
    </w:p>
    <w:p w:rsidR="000364B2" w:rsidRPr="000364B2" w:rsidRDefault="00D35EF0" w:rsidP="00E203C4">
      <w:pPr>
        <w:pStyle w:val="a4"/>
        <w:ind w:firstLine="709"/>
        <w:contextualSpacing/>
        <w:jc w:val="both"/>
        <w:rPr>
          <w:sz w:val="24"/>
          <w:szCs w:val="24"/>
        </w:rPr>
      </w:pPr>
      <w:r>
        <w:rPr>
          <w:sz w:val="24"/>
          <w:szCs w:val="24"/>
          <w:u w:val="single"/>
        </w:rPr>
        <w:t>Период размещения нестационарного</w:t>
      </w:r>
      <w:r w:rsidR="000364B2" w:rsidRPr="000364B2">
        <w:rPr>
          <w:sz w:val="24"/>
          <w:szCs w:val="24"/>
          <w:u w:val="single"/>
        </w:rPr>
        <w:t xml:space="preserve"> торгового объекта: </w:t>
      </w:r>
      <w:r>
        <w:rPr>
          <w:sz w:val="24"/>
          <w:szCs w:val="24"/>
        </w:rPr>
        <w:t>с 01</w:t>
      </w:r>
      <w:r w:rsidR="000364B2">
        <w:rPr>
          <w:sz w:val="24"/>
          <w:szCs w:val="24"/>
        </w:rPr>
        <w:t>.0</w:t>
      </w:r>
      <w:r>
        <w:rPr>
          <w:sz w:val="24"/>
          <w:szCs w:val="24"/>
        </w:rPr>
        <w:t>6</w:t>
      </w:r>
      <w:r w:rsidR="000364B2">
        <w:rPr>
          <w:sz w:val="24"/>
          <w:szCs w:val="24"/>
        </w:rPr>
        <w:t xml:space="preserve">.2021 по </w:t>
      </w:r>
      <w:r w:rsidR="00463258">
        <w:rPr>
          <w:sz w:val="24"/>
          <w:szCs w:val="24"/>
        </w:rPr>
        <w:t>30</w:t>
      </w:r>
      <w:r w:rsidR="000364B2">
        <w:rPr>
          <w:sz w:val="24"/>
          <w:szCs w:val="24"/>
        </w:rPr>
        <w:t>.</w:t>
      </w:r>
      <w:r w:rsidR="00463258">
        <w:rPr>
          <w:sz w:val="24"/>
          <w:szCs w:val="24"/>
        </w:rPr>
        <w:t>11</w:t>
      </w:r>
      <w:r w:rsidR="000364B2">
        <w:rPr>
          <w:sz w:val="24"/>
          <w:szCs w:val="24"/>
        </w:rPr>
        <w:t>.202</w:t>
      </w:r>
      <w:r w:rsidR="00913F3A">
        <w:rPr>
          <w:sz w:val="24"/>
          <w:szCs w:val="24"/>
        </w:rPr>
        <w:t>1</w:t>
      </w:r>
      <w:r w:rsidR="000364B2" w:rsidRPr="000364B2">
        <w:rPr>
          <w:sz w:val="24"/>
          <w:szCs w:val="24"/>
        </w:rPr>
        <w:t xml:space="preserve"> г.</w:t>
      </w:r>
    </w:p>
    <w:p w:rsidR="000364B2" w:rsidRPr="000364B2" w:rsidRDefault="000364B2" w:rsidP="00E203C4">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9166CD">
        <w:rPr>
          <w:sz w:val="24"/>
          <w:szCs w:val="24"/>
        </w:rPr>
        <w:t>0</w:t>
      </w:r>
      <w:r w:rsidR="00D35EF0">
        <w:rPr>
          <w:sz w:val="24"/>
          <w:szCs w:val="24"/>
        </w:rPr>
        <w:t>7</w:t>
      </w:r>
      <w:r w:rsidRPr="000364B2">
        <w:rPr>
          <w:sz w:val="24"/>
          <w:szCs w:val="24"/>
        </w:rPr>
        <w:t xml:space="preserve">» </w:t>
      </w:r>
      <w:r w:rsidR="00D35EF0">
        <w:rPr>
          <w:sz w:val="24"/>
          <w:szCs w:val="24"/>
        </w:rPr>
        <w:t>апреля</w:t>
      </w:r>
      <w:r w:rsidRPr="000364B2">
        <w:rPr>
          <w:sz w:val="24"/>
          <w:szCs w:val="24"/>
        </w:rPr>
        <w:t xml:space="preserve"> 20</w:t>
      </w:r>
      <w:r>
        <w:rPr>
          <w:sz w:val="24"/>
          <w:szCs w:val="24"/>
        </w:rPr>
        <w:t>21</w:t>
      </w:r>
      <w:r w:rsidRPr="000364B2">
        <w:rPr>
          <w:sz w:val="24"/>
          <w:szCs w:val="24"/>
        </w:rPr>
        <w:t xml:space="preserve"> – «</w:t>
      </w:r>
      <w:r w:rsidR="00D35EF0">
        <w:rPr>
          <w:sz w:val="24"/>
          <w:szCs w:val="24"/>
        </w:rPr>
        <w:t>2</w:t>
      </w:r>
      <w:r w:rsidR="00463258">
        <w:rPr>
          <w:sz w:val="24"/>
          <w:szCs w:val="24"/>
        </w:rPr>
        <w:t>8</w:t>
      </w:r>
      <w:r w:rsidRPr="000364B2">
        <w:rPr>
          <w:sz w:val="24"/>
          <w:szCs w:val="24"/>
        </w:rPr>
        <w:t xml:space="preserve">» </w:t>
      </w:r>
      <w:r w:rsidR="00D35EF0">
        <w:rPr>
          <w:sz w:val="24"/>
          <w:szCs w:val="24"/>
        </w:rPr>
        <w:t>апреля</w:t>
      </w:r>
      <w:r w:rsidRPr="000364B2">
        <w:rPr>
          <w:sz w:val="24"/>
          <w:szCs w:val="24"/>
        </w:rPr>
        <w:t xml:space="preserve"> 20</w:t>
      </w:r>
      <w:r>
        <w:rPr>
          <w:sz w:val="24"/>
          <w:szCs w:val="24"/>
        </w:rPr>
        <w:t>21</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624CA0"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rsidR="00547B97" w:rsidRDefault="00D35EF0" w:rsidP="00E203C4">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463258">
        <w:rPr>
          <w:rFonts w:ascii="Times New Roman" w:hAnsi="Times New Roman" w:cs="Times New Roman"/>
          <w:color w:val="000000"/>
          <w:sz w:val="24"/>
          <w:szCs w:val="24"/>
        </w:rPr>
        <w:t>1 июня по 30.11.</w:t>
      </w:r>
      <w:r w:rsidR="00624CA0">
        <w:rPr>
          <w:rFonts w:ascii="Times New Roman" w:hAnsi="Times New Roman" w:cs="Times New Roman"/>
          <w:color w:val="000000"/>
          <w:sz w:val="24"/>
          <w:szCs w:val="24"/>
        </w:rPr>
        <w:t xml:space="preserve">2021 года </w:t>
      </w:r>
      <w:r w:rsidR="007B29FC">
        <w:rPr>
          <w:rFonts w:ascii="Times New Roman" w:hAnsi="Times New Roman" w:cs="Times New Roman"/>
          <w:color w:val="000000"/>
          <w:sz w:val="24"/>
          <w:szCs w:val="24"/>
        </w:rPr>
        <w:t xml:space="preserve">палатки для реализации фруктов, овощей и бахчевых культур размещаются на </w:t>
      </w:r>
      <w:proofErr w:type="gramStart"/>
      <w:r w:rsidR="007B29FC">
        <w:rPr>
          <w:rFonts w:ascii="Times New Roman" w:hAnsi="Times New Roman" w:cs="Times New Roman"/>
          <w:color w:val="000000"/>
          <w:sz w:val="24"/>
          <w:szCs w:val="24"/>
        </w:rPr>
        <w:t>территории</w:t>
      </w:r>
      <w:proofErr w:type="gramEnd"/>
      <w:r w:rsidR="007B29FC">
        <w:rPr>
          <w:rFonts w:ascii="Times New Roman" w:hAnsi="Times New Roman" w:cs="Times New Roman"/>
          <w:color w:val="000000"/>
          <w:sz w:val="24"/>
          <w:szCs w:val="24"/>
        </w:rPr>
        <w:t xml:space="preserve"> отведенной для этих целей </w:t>
      </w:r>
      <w:r w:rsidR="00624CA0">
        <w:rPr>
          <w:rFonts w:ascii="Times New Roman" w:hAnsi="Times New Roman" w:cs="Times New Roman"/>
          <w:color w:val="000000"/>
          <w:sz w:val="24"/>
          <w:szCs w:val="24"/>
        </w:rPr>
        <w:t xml:space="preserve">Площадь земельного участка </w:t>
      </w:r>
      <w:r w:rsidR="00463258">
        <w:rPr>
          <w:rFonts w:ascii="Times New Roman" w:hAnsi="Times New Roman" w:cs="Times New Roman"/>
          <w:color w:val="000000"/>
          <w:sz w:val="24"/>
          <w:szCs w:val="24"/>
        </w:rPr>
        <w:t>для размещения НТО – 10</w:t>
      </w:r>
      <w:r w:rsidR="003760A0">
        <w:rPr>
          <w:rFonts w:ascii="Times New Roman" w:hAnsi="Times New Roman" w:cs="Times New Roman"/>
          <w:color w:val="000000"/>
          <w:sz w:val="24"/>
          <w:szCs w:val="24"/>
        </w:rPr>
        <w:t xml:space="preserve"> м. кв.</w:t>
      </w:r>
      <w:r w:rsidR="00463258">
        <w:rPr>
          <w:rFonts w:ascii="Times New Roman" w:hAnsi="Times New Roman" w:cs="Times New Roman"/>
          <w:color w:val="000000"/>
          <w:sz w:val="24"/>
          <w:szCs w:val="24"/>
        </w:rPr>
        <w:t xml:space="preserve"> Палатки должны быть </w:t>
      </w:r>
      <w:r w:rsidR="007B29FC">
        <w:rPr>
          <w:rFonts w:ascii="Times New Roman" w:hAnsi="Times New Roman" w:cs="Times New Roman"/>
          <w:color w:val="000000"/>
          <w:sz w:val="24"/>
          <w:szCs w:val="24"/>
        </w:rPr>
        <w:t>оснащены</w:t>
      </w:r>
      <w:r w:rsidR="00463258">
        <w:rPr>
          <w:rFonts w:ascii="Times New Roman" w:hAnsi="Times New Roman" w:cs="Times New Roman"/>
          <w:color w:val="000000"/>
          <w:sz w:val="24"/>
          <w:szCs w:val="24"/>
        </w:rPr>
        <w:t xml:space="preserve"> столами </w:t>
      </w:r>
      <w:r w:rsidR="007B29FC">
        <w:rPr>
          <w:rFonts w:ascii="Times New Roman" w:hAnsi="Times New Roman" w:cs="Times New Roman"/>
          <w:color w:val="000000"/>
          <w:sz w:val="24"/>
          <w:szCs w:val="24"/>
        </w:rPr>
        <w:t>и другим торговым оборудованием</w:t>
      </w:r>
      <w:r w:rsidR="00463258">
        <w:rPr>
          <w:rFonts w:ascii="Times New Roman" w:hAnsi="Times New Roman" w:cs="Times New Roman"/>
          <w:color w:val="000000"/>
          <w:sz w:val="24"/>
          <w:szCs w:val="24"/>
        </w:rPr>
        <w:t xml:space="preserve">. Не допускается реализация </w:t>
      </w:r>
      <w:r w:rsidR="007B29FC">
        <w:rPr>
          <w:rFonts w:ascii="Times New Roman" w:hAnsi="Times New Roman" w:cs="Times New Roman"/>
          <w:color w:val="000000"/>
          <w:sz w:val="24"/>
          <w:szCs w:val="24"/>
        </w:rPr>
        <w:t>товара</w:t>
      </w:r>
      <w:r w:rsidR="00463258">
        <w:rPr>
          <w:rFonts w:ascii="Times New Roman" w:hAnsi="Times New Roman" w:cs="Times New Roman"/>
          <w:color w:val="000000"/>
          <w:sz w:val="24"/>
          <w:szCs w:val="24"/>
        </w:rPr>
        <w:t xml:space="preserve"> навалом с земли, а также частями и с надрезами.</w:t>
      </w:r>
      <w:r w:rsidR="007B29FC">
        <w:rPr>
          <w:rFonts w:ascii="Times New Roman" w:hAnsi="Times New Roman" w:cs="Times New Roman"/>
          <w:color w:val="000000"/>
          <w:sz w:val="24"/>
          <w:szCs w:val="24"/>
        </w:rPr>
        <w:t xml:space="preserve"> </w:t>
      </w:r>
      <w:r w:rsidR="00624CA0">
        <w:rPr>
          <w:rFonts w:ascii="Times New Roman" w:hAnsi="Times New Roman" w:cs="Times New Roman"/>
          <w:sz w:val="24"/>
          <w:szCs w:val="24"/>
        </w:rPr>
        <w:t>Н</w:t>
      </w:r>
      <w:r w:rsidR="000364B2"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00624CA0">
        <w:rPr>
          <w:rFonts w:ascii="Times New Roman" w:hAnsi="Times New Roman" w:cs="Times New Roman"/>
          <w:color w:val="000000"/>
          <w:sz w:val="24"/>
          <w:szCs w:val="24"/>
        </w:rPr>
        <w:t>й к нему территории.</w:t>
      </w:r>
    </w:p>
    <w:p w:rsidR="00547B97"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105</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8/47391/4-31-13</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E203C4">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 xml:space="preserve">олучатель - УФК по Воронежской области (финансовый отдел администрации городского поселения город Лиски Лискинского муниципального района Воронежской </w:t>
      </w:r>
      <w:r w:rsidRPr="00AB0EFC">
        <w:rPr>
          <w:rFonts w:ascii="Times New Roman" w:hAnsi="Times New Roman" w:cs="Times New Roman"/>
          <w:sz w:val="24"/>
          <w:szCs w:val="24"/>
        </w:rPr>
        <w:lastRenderedPageBreak/>
        <w:t xml:space="preserve">области </w:t>
      </w:r>
      <w:proofErr w:type="spellStart"/>
      <w:r w:rsidRPr="00AB0EFC">
        <w:rPr>
          <w:rFonts w:ascii="Times New Roman" w:hAnsi="Times New Roman" w:cs="Times New Roman"/>
          <w:sz w:val="24"/>
          <w:szCs w:val="24"/>
        </w:rPr>
        <w:t>р</w:t>
      </w:r>
      <w:proofErr w:type="spellEnd"/>
      <w:r w:rsidRPr="00AB0EFC">
        <w:rPr>
          <w:rFonts w:ascii="Times New Roman" w:hAnsi="Times New Roman" w:cs="Times New Roman"/>
          <w:sz w:val="24"/>
          <w:szCs w:val="24"/>
        </w:rPr>
        <w:t>/</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w:t>
      </w:r>
      <w:proofErr w:type="gramStart"/>
      <w:r w:rsidRPr="00AB0EFC">
        <w:rPr>
          <w:rFonts w:ascii="Times New Roman" w:hAnsi="Times New Roman" w:cs="Times New Roman"/>
          <w:sz w:val="24"/>
          <w:szCs w:val="24"/>
        </w:rPr>
        <w:t>.В</w:t>
      </w:r>
      <w:proofErr w:type="gramEnd"/>
      <w:r w:rsidRPr="00AB0EFC">
        <w:rPr>
          <w:rFonts w:ascii="Times New Roman" w:hAnsi="Times New Roman" w:cs="Times New Roman"/>
          <w:sz w:val="24"/>
          <w:szCs w:val="24"/>
        </w:rPr>
        <w:t>оронеж, БИК 012007084,  ЕКС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637F3D">
        <w:rPr>
          <w:rFonts w:ascii="Times New Roman" w:hAnsi="Times New Roman" w:cs="Times New Roman"/>
          <w:sz w:val="24"/>
          <w:szCs w:val="24"/>
        </w:rPr>
        <w:t xml:space="preserve">мещения НТО, </w:t>
      </w:r>
      <w:r w:rsidR="007B29FC">
        <w:rPr>
          <w:rFonts w:ascii="Times New Roman" w:hAnsi="Times New Roman" w:cs="Times New Roman"/>
          <w:sz w:val="24"/>
          <w:szCs w:val="24"/>
        </w:rPr>
        <w:t>07</w:t>
      </w:r>
      <w:r w:rsidR="00547B97">
        <w:rPr>
          <w:rFonts w:ascii="Times New Roman" w:hAnsi="Times New Roman" w:cs="Times New Roman"/>
          <w:sz w:val="24"/>
          <w:szCs w:val="24"/>
        </w:rPr>
        <w:t>.0</w:t>
      </w:r>
      <w:r w:rsidR="007B29FC">
        <w:rPr>
          <w:rFonts w:ascii="Times New Roman" w:hAnsi="Times New Roman" w:cs="Times New Roman"/>
          <w:sz w:val="24"/>
          <w:szCs w:val="24"/>
        </w:rPr>
        <w:t>5</w:t>
      </w:r>
      <w:r w:rsidR="00547B97">
        <w:rPr>
          <w:rFonts w:ascii="Times New Roman" w:hAnsi="Times New Roman" w:cs="Times New Roman"/>
          <w:sz w:val="24"/>
          <w:szCs w:val="24"/>
        </w:rPr>
        <w:t>.2021</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7B29FC">
        <w:rPr>
          <w:rFonts w:ascii="Times New Roman" w:hAnsi="Times New Roman" w:cs="Times New Roman"/>
          <w:b/>
          <w:bCs/>
          <w:kern w:val="36"/>
          <w:sz w:val="24"/>
          <w:szCs w:val="24"/>
          <w:u w:val="single"/>
        </w:rPr>
        <w:t>29</w:t>
      </w:r>
      <w:r w:rsidRPr="000364B2">
        <w:rPr>
          <w:rFonts w:ascii="Times New Roman" w:hAnsi="Times New Roman" w:cs="Times New Roman"/>
          <w:b/>
          <w:bCs/>
          <w:kern w:val="36"/>
          <w:sz w:val="24"/>
          <w:szCs w:val="24"/>
          <w:u w:val="single"/>
        </w:rPr>
        <w:t xml:space="preserve">» </w:t>
      </w:r>
      <w:r w:rsidR="007B29FC">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547B97">
        <w:rPr>
          <w:rFonts w:ascii="Times New Roman" w:hAnsi="Times New Roman" w:cs="Times New Roman"/>
          <w:b/>
          <w:bCs/>
          <w:kern w:val="36"/>
          <w:sz w:val="24"/>
          <w:szCs w:val="24"/>
          <w:u w:val="single"/>
        </w:rPr>
        <w:t>21</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105</w:t>
      </w:r>
      <w:r w:rsidRPr="00547B97">
        <w:rPr>
          <w:b w:val="0"/>
          <w:sz w:val="24"/>
          <w:szCs w:val="24"/>
        </w:rPr>
        <w:t xml:space="preserve">, </w:t>
      </w:r>
      <w:r w:rsidRPr="000364B2">
        <w:rPr>
          <w:sz w:val="24"/>
          <w:szCs w:val="24"/>
        </w:rPr>
        <w:t>с «</w:t>
      </w:r>
      <w:r w:rsidR="009166CD">
        <w:rPr>
          <w:sz w:val="24"/>
          <w:szCs w:val="24"/>
        </w:rPr>
        <w:t>0</w:t>
      </w:r>
      <w:r w:rsidR="007B29FC">
        <w:rPr>
          <w:sz w:val="24"/>
          <w:szCs w:val="24"/>
        </w:rPr>
        <w:t>7</w:t>
      </w:r>
      <w:r w:rsidRPr="000364B2">
        <w:rPr>
          <w:sz w:val="24"/>
          <w:szCs w:val="24"/>
        </w:rPr>
        <w:t xml:space="preserve">» </w:t>
      </w:r>
      <w:r w:rsidR="007B29FC">
        <w:rPr>
          <w:sz w:val="24"/>
          <w:szCs w:val="24"/>
        </w:rPr>
        <w:t>апреля</w:t>
      </w:r>
      <w:r w:rsidRPr="000364B2">
        <w:rPr>
          <w:sz w:val="24"/>
          <w:szCs w:val="24"/>
        </w:rPr>
        <w:t xml:space="preserve"> 20</w:t>
      </w:r>
      <w:r w:rsidR="00547B97">
        <w:rPr>
          <w:sz w:val="24"/>
          <w:szCs w:val="24"/>
        </w:rPr>
        <w:t>21</w:t>
      </w:r>
      <w:r w:rsidRPr="000364B2">
        <w:rPr>
          <w:sz w:val="24"/>
          <w:szCs w:val="24"/>
        </w:rPr>
        <w:t xml:space="preserve"> г. </w:t>
      </w:r>
      <w:r w:rsidR="00547B97">
        <w:rPr>
          <w:sz w:val="24"/>
          <w:szCs w:val="24"/>
        </w:rPr>
        <w:t>по</w:t>
      </w:r>
      <w:r w:rsidRPr="000364B2">
        <w:rPr>
          <w:sz w:val="24"/>
          <w:szCs w:val="24"/>
        </w:rPr>
        <w:t xml:space="preserve"> «</w:t>
      </w:r>
      <w:r w:rsidR="007B29FC">
        <w:rPr>
          <w:sz w:val="24"/>
          <w:szCs w:val="24"/>
        </w:rPr>
        <w:t>28</w:t>
      </w:r>
      <w:r w:rsidRPr="000364B2">
        <w:rPr>
          <w:sz w:val="24"/>
          <w:szCs w:val="24"/>
        </w:rPr>
        <w:t xml:space="preserve">» </w:t>
      </w:r>
      <w:r w:rsidR="007B29FC">
        <w:rPr>
          <w:sz w:val="24"/>
          <w:szCs w:val="24"/>
        </w:rPr>
        <w:t>апреля</w:t>
      </w:r>
      <w:r w:rsidRPr="000364B2">
        <w:rPr>
          <w:sz w:val="24"/>
          <w:szCs w:val="24"/>
        </w:rPr>
        <w:t xml:space="preserve"> 20</w:t>
      </w:r>
      <w:r w:rsidR="00547B97">
        <w:rPr>
          <w:sz w:val="24"/>
          <w:szCs w:val="24"/>
        </w:rPr>
        <w:t>21</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один – для Организатора аукциона, друго</w:t>
      </w:r>
      <w:proofErr w:type="gramStart"/>
      <w:r w:rsidRPr="000364B2">
        <w:rPr>
          <w:rFonts w:ascii="Times New Roman" w:hAnsi="Times New Roman" w:cs="Times New Roman"/>
          <w:sz w:val="24"/>
          <w:szCs w:val="24"/>
        </w:rPr>
        <w:t>й-</w:t>
      </w:r>
      <w:proofErr w:type="gramEnd"/>
      <w:r w:rsidRPr="000364B2">
        <w:rPr>
          <w:rFonts w:ascii="Times New Roman" w:hAnsi="Times New Roman" w:cs="Times New Roman"/>
          <w:sz w:val="24"/>
          <w:szCs w:val="24"/>
        </w:rPr>
        <w:t xml:space="preserve"> для заявителя.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lastRenderedPageBreak/>
        <w:t>К заявке прилагаются:</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proofErr w:type="gramStart"/>
      <w:r w:rsidRPr="000364B2">
        <w:rPr>
          <w:rFonts w:ascii="Times New Roman" w:hAnsi="Times New Roman" w:cs="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s="Times New Roman"/>
          <w:color w:val="000000"/>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Заявки, поступившие по истечении срока их приема, указанного в извещении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 xml:space="preserve">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7B29F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w:t>
      </w:r>
      <w:r w:rsidR="007B29FC">
        <w:rPr>
          <w:rFonts w:ascii="Times New Roman" w:hAnsi="Times New Roman" w:cs="Times New Roman"/>
          <w:b/>
          <w:sz w:val="24"/>
          <w:szCs w:val="24"/>
          <w:u w:val="single"/>
        </w:rPr>
        <w:t>мая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1</w:t>
      </w:r>
      <w:r w:rsidR="009166CD">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547B97">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105</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w:t>
      </w:r>
      <w:proofErr w:type="gramStart"/>
      <w:r w:rsidRPr="000364B2">
        <w:rPr>
          <w:rFonts w:ascii="Times New Roman" w:hAnsi="Times New Roman" w:cs="Times New Roman"/>
          <w:b/>
          <w:sz w:val="24"/>
          <w:szCs w:val="24"/>
          <w:u w:val="single"/>
        </w:rPr>
        <w:t>аукциона</w:t>
      </w:r>
      <w:proofErr w:type="gramEnd"/>
      <w:r w:rsidRPr="000364B2">
        <w:rPr>
          <w:rFonts w:ascii="Times New Roman" w:hAnsi="Times New Roman" w:cs="Times New Roman"/>
          <w:b/>
          <w:sz w:val="24"/>
          <w:szCs w:val="24"/>
          <w:u w:val="single"/>
        </w:rPr>
        <w:t xml:space="preserve"> и подведение его итогов: </w:t>
      </w:r>
      <w:r w:rsidR="00547B97">
        <w:rPr>
          <w:rFonts w:ascii="Times New Roman" w:hAnsi="Times New Roman" w:cs="Times New Roman"/>
          <w:b/>
          <w:sz w:val="24"/>
          <w:szCs w:val="24"/>
          <w:u w:val="single"/>
        </w:rPr>
        <w:t>«</w:t>
      </w:r>
      <w:r w:rsidR="009166CD">
        <w:rPr>
          <w:rFonts w:ascii="Times New Roman" w:hAnsi="Times New Roman" w:cs="Times New Roman"/>
          <w:b/>
          <w:sz w:val="24"/>
          <w:szCs w:val="24"/>
          <w:u w:val="single"/>
        </w:rPr>
        <w:t>0</w:t>
      </w:r>
      <w:r w:rsidR="007B29FC">
        <w:rPr>
          <w:rFonts w:ascii="Times New Roman" w:hAnsi="Times New Roman" w:cs="Times New Roman"/>
          <w:b/>
          <w:sz w:val="24"/>
          <w:szCs w:val="24"/>
          <w:u w:val="single"/>
        </w:rPr>
        <w:t>7</w:t>
      </w:r>
      <w:r w:rsidRPr="000364B2">
        <w:rPr>
          <w:rFonts w:ascii="Times New Roman" w:hAnsi="Times New Roman" w:cs="Times New Roman"/>
          <w:b/>
          <w:sz w:val="24"/>
          <w:szCs w:val="24"/>
          <w:u w:val="single"/>
        </w:rPr>
        <w:t xml:space="preserve">» </w:t>
      </w:r>
      <w:r w:rsidR="007B29FC">
        <w:rPr>
          <w:rFonts w:ascii="Times New Roman" w:hAnsi="Times New Roman" w:cs="Times New Roman"/>
          <w:b/>
          <w:sz w:val="24"/>
          <w:szCs w:val="24"/>
          <w:u w:val="single"/>
        </w:rPr>
        <w:t xml:space="preserve">мая </w:t>
      </w:r>
      <w:r w:rsidRPr="000364B2">
        <w:rPr>
          <w:rFonts w:ascii="Times New Roman" w:hAnsi="Times New Roman" w:cs="Times New Roman"/>
          <w:b/>
          <w:sz w:val="24"/>
          <w:szCs w:val="24"/>
          <w:u w:val="single"/>
        </w:rPr>
        <w:t>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 xml:space="preserve"> года в </w:t>
      </w:r>
      <w:r w:rsidR="007B29FC">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__ час. </w:t>
      </w:r>
      <w:r w:rsidR="00547B97">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2" w:name="sub_667"/>
      <w:bookmarkEnd w:id="1"/>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3" w:name="sub_668"/>
      <w:bookmarkEnd w:id="2"/>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4" w:name="sub_552219"/>
      <w:bookmarkEnd w:id="3"/>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5" w:name="sub_6691"/>
      <w:bookmarkEnd w:id="4"/>
      <w:r w:rsidRPr="000364B2">
        <w:rPr>
          <w:rFonts w:ascii="Times New Roman" w:hAnsi="Times New Roman" w:cs="Times New Roman"/>
          <w:sz w:val="24"/>
          <w:szCs w:val="24"/>
        </w:rPr>
        <w:lastRenderedPageBreak/>
        <w:t>1) непредставление документов, указанных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либо наличие в таких документах недостоверных сведений о претенденте;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6" w:name="sub_6692"/>
      <w:bookmarkEnd w:id="5"/>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7" w:name="sub_6693"/>
      <w:bookmarkEnd w:id="6"/>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8" w:name="sub_6694"/>
      <w:bookmarkEnd w:id="7"/>
      <w:proofErr w:type="gramStart"/>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9" w:name="sub_6695"/>
      <w:bookmarkEnd w:id="8"/>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w:t>
      </w:r>
    </w:p>
    <w:bookmarkEnd w:id="9"/>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0"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cs="Times New Roman"/>
          <w:sz w:val="24"/>
          <w:szCs w:val="24"/>
        </w:rPr>
        <w:t>позднее</w:t>
      </w:r>
      <w:proofErr w:type="gramEnd"/>
      <w:r w:rsidRPr="000364B2">
        <w:rPr>
          <w:rFonts w:ascii="Times New Roman" w:hAnsi="Times New Roman" w:cs="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0364B2">
        <w:rPr>
          <w:rFonts w:ascii="Times New Roman" w:hAnsi="Times New Roman" w:cs="Times New Roman"/>
          <w:sz w:val="24"/>
          <w:szCs w:val="24"/>
        </w:rPr>
        <w:t>с даты принятия</w:t>
      </w:r>
      <w:proofErr w:type="gramEnd"/>
      <w:r w:rsidRPr="000364B2">
        <w:rPr>
          <w:rFonts w:ascii="Times New Roman" w:hAnsi="Times New Roman" w:cs="Times New Roman"/>
          <w:sz w:val="24"/>
          <w:szCs w:val="24"/>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Предложение о цене, </w:t>
      </w:r>
      <w:proofErr w:type="gramStart"/>
      <w:r w:rsidRPr="000364B2">
        <w:rPr>
          <w:rFonts w:ascii="Times New Roman" w:hAnsi="Times New Roman" w:cs="Times New Roman"/>
          <w:sz w:val="24"/>
          <w:szCs w:val="24"/>
        </w:rPr>
        <w:t>заполненные</w:t>
      </w:r>
      <w:proofErr w:type="gramEnd"/>
      <w:r w:rsidRPr="000364B2">
        <w:rPr>
          <w:rFonts w:ascii="Times New Roman" w:hAnsi="Times New Roman" w:cs="Times New Roman"/>
          <w:sz w:val="24"/>
          <w:szCs w:val="24"/>
        </w:rPr>
        <w:t xml:space="preserve"> не по установленной форме,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договора с победителем аукциона.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Комиссией по проведению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w:t>
      </w:r>
      <w:r w:rsidRPr="000364B2">
        <w:rPr>
          <w:rFonts w:ascii="Times New Roman" w:hAnsi="Times New Roman" w:cs="Times New Roman"/>
          <w:sz w:val="24"/>
          <w:szCs w:val="24"/>
        </w:rPr>
        <w:lastRenderedPageBreak/>
        <w:t>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0364B2">
        <w:rPr>
          <w:rFonts w:ascii="Times New Roman" w:hAnsi="Times New Roman" w:cs="Times New Roman"/>
          <w:sz w:val="24"/>
          <w:szCs w:val="24"/>
        </w:rPr>
        <w:t>, в случае</w:t>
      </w:r>
      <w:proofErr w:type="gramStart"/>
      <w:r w:rsidRPr="000364B2">
        <w:rPr>
          <w:rFonts w:ascii="Times New Roman" w:hAnsi="Times New Roman" w:cs="Times New Roman"/>
          <w:sz w:val="24"/>
          <w:szCs w:val="24"/>
        </w:rPr>
        <w:t>,</w:t>
      </w:r>
      <w:proofErr w:type="gramEnd"/>
      <w:r w:rsidRPr="000364B2">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 xml:space="preserve">нестационарных торговых объектов </w:t>
      </w:r>
      <w:proofErr w:type="gramStart"/>
      <w:r w:rsidRPr="00882CE9">
        <w:rPr>
          <w:rFonts w:ascii="Times New Roman" w:hAnsi="Times New Roman" w:cs="Times New Roman"/>
          <w:sz w:val="24"/>
          <w:szCs w:val="24"/>
        </w:rPr>
        <w:t>на</w:t>
      </w:r>
      <w:proofErr w:type="gramEnd"/>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w:t>
      </w:r>
      <w:proofErr w:type="gramStart"/>
      <w:r>
        <w:rPr>
          <w:rFonts w:ascii="Times New Roman" w:hAnsi="Times New Roman"/>
          <w:sz w:val="24"/>
        </w:rPr>
        <w:t>.Л</w:t>
      </w:r>
      <w:proofErr w:type="gramEnd"/>
      <w:r>
        <w:rPr>
          <w:rFonts w:ascii="Times New Roman" w:hAnsi="Times New Roman"/>
          <w:sz w:val="24"/>
        </w:rPr>
        <w:t>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w:t>
      </w:r>
      <w:proofErr w:type="gramStart"/>
      <w:r>
        <w:rPr>
          <w:rFonts w:ascii="Times New Roman" w:hAnsi="Times New Roman"/>
          <w:sz w:val="24"/>
        </w:rPr>
        <w:t>г</w:t>
      </w:r>
      <w:proofErr w:type="gramEnd"/>
      <w:r>
        <w:rPr>
          <w:rFonts w:ascii="Times New Roman" w:hAnsi="Times New Roman"/>
          <w:sz w:val="24"/>
        </w:rPr>
        <w:t>. Лиски в отношении:______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rsidR="00637F3D" w:rsidRPr="00882CE9" w:rsidRDefault="00637F3D" w:rsidP="00637F3D">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637F3D" w:rsidRPr="00882CE9" w:rsidRDefault="00637F3D" w:rsidP="00637F3D">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Nonformat"/>
        <w:tabs>
          <w:tab w:val="left" w:pos="14430"/>
        </w:tabs>
        <w:spacing w:after="120"/>
        <w:contextualSpacing/>
        <w:jc w:val="center"/>
        <w:rPr>
          <w:rFonts w:ascii="Times New Roman" w:hAnsi="Times New Roman"/>
        </w:rPr>
      </w:pPr>
    </w:p>
    <w:p w:rsidR="00637F3D" w:rsidRPr="00230030" w:rsidRDefault="00230030" w:rsidP="00230030">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rsidR="00230030" w:rsidRPr="00230030" w:rsidRDefault="00230030" w:rsidP="00230030">
      <w:pPr>
        <w:pStyle w:val="ConsNonformat"/>
        <w:tabs>
          <w:tab w:val="left" w:pos="14430"/>
        </w:tabs>
        <w:spacing w:after="120"/>
        <w:ind w:firstLine="709"/>
        <w:contextualSpacing/>
        <w:rPr>
          <w:rFonts w:ascii="Times New Roman" w:hAnsi="Times New Roman"/>
          <w:b/>
          <w:sz w:val="28"/>
          <w:szCs w:val="28"/>
        </w:rPr>
      </w:pPr>
    </w:p>
    <w:p w:rsidR="00230030" w:rsidRDefault="00230030" w:rsidP="00637F3D">
      <w:pPr>
        <w:pStyle w:val="ConsNonformat"/>
        <w:tabs>
          <w:tab w:val="left" w:pos="14430"/>
        </w:tabs>
        <w:spacing w:after="120"/>
        <w:contextualSpacing/>
        <w:jc w:val="both"/>
        <w:rPr>
          <w:rFonts w:ascii="Times New Roman" w:hAnsi="Times New Roman"/>
        </w:rPr>
      </w:pPr>
    </w:p>
    <w:p w:rsidR="00230030" w:rsidRDefault="00230030" w:rsidP="00637F3D">
      <w:pPr>
        <w:pStyle w:val="ConsNonformat"/>
        <w:tabs>
          <w:tab w:val="left" w:pos="14430"/>
        </w:tabs>
        <w:spacing w:after="120"/>
        <w:contextualSpacing/>
        <w:jc w:val="both"/>
        <w:rPr>
          <w:rFonts w:ascii="Times New Roman" w:hAnsi="Times New Roman"/>
        </w:rPr>
      </w:pP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B4474B" w:rsidRDefault="007B29FC" w:rsidP="00637F3D">
      <w:pPr>
        <w:pStyle w:val="ConsNonformat"/>
        <w:tabs>
          <w:tab w:val="left" w:pos="14430"/>
        </w:tabs>
        <w:spacing w:after="120"/>
        <w:contextualSpacing/>
        <w:jc w:val="both"/>
        <w:rPr>
          <w:rFonts w:ascii="Times New Roman" w:hAnsi="Times New Roman"/>
          <w:sz w:val="24"/>
          <w:szCs w:val="24"/>
        </w:rPr>
      </w:pPr>
      <w:r w:rsidRPr="007B29FC">
        <w:rPr>
          <w:rFonts w:ascii="Times New Roman" w:hAnsi="Times New Roman"/>
          <w:sz w:val="24"/>
          <w:szCs w:val="24"/>
        </w:rPr>
        <w:drawing>
          <wp:inline distT="0" distB="0" distL="0" distR="0">
            <wp:extent cx="5857875" cy="6038850"/>
            <wp:effectExtent l="19050" t="0" r="9525"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6"/>
                    <a:srcRect l="1264" t="1378" r="1580" b="1531"/>
                    <a:stretch>
                      <a:fillRect/>
                    </a:stretch>
                  </pic:blipFill>
                  <pic:spPr>
                    <a:xfrm>
                      <a:off x="0" y="0"/>
                      <a:ext cx="5857875" cy="6038850"/>
                    </a:xfrm>
                    <a:prstGeom prst="rect">
                      <a:avLst/>
                    </a:prstGeom>
                  </pic:spPr>
                </pic:pic>
              </a:graphicData>
            </a:graphic>
          </wp:inline>
        </w:drawing>
      </w: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sidR="007B29FC">
        <w:rPr>
          <w:rFonts w:ascii="Times New Roman" w:hAnsi="Times New Roman"/>
          <w:sz w:val="24"/>
          <w:szCs w:val="24"/>
        </w:rPr>
        <w:t>10</w:t>
      </w:r>
      <w:r w:rsidRPr="00230030">
        <w:rPr>
          <w:rFonts w:ascii="Times New Roman" w:hAnsi="Times New Roman"/>
          <w:sz w:val="24"/>
          <w:szCs w:val="24"/>
        </w:rPr>
        <w:t xml:space="preserve"> м. кв.</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Согласовано:</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Заместитель начальника отдела</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по строительству и архитектуре</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sectPr w:rsidR="00230030" w:rsidRPr="00230030" w:rsidSect="00913F3A">
          <w:pgSz w:w="11907" w:h="16839" w:code="9"/>
          <w:pgMar w:top="971" w:right="567" w:bottom="567" w:left="1701" w:header="0" w:footer="0" w:gutter="0"/>
          <w:cols w:space="720"/>
          <w:docGrid w:linePitch="326"/>
        </w:sectPr>
      </w:pPr>
      <w:r w:rsidRPr="00230030">
        <w:rPr>
          <w:rFonts w:ascii="Times New Roman" w:hAnsi="Times New Roman"/>
          <w:sz w:val="24"/>
          <w:szCs w:val="24"/>
        </w:rPr>
        <w:t xml:space="preserve">администрации городского поселения город Лиски                    </w:t>
      </w:r>
      <w:r>
        <w:rPr>
          <w:rFonts w:ascii="Times New Roman" w:hAnsi="Times New Roman"/>
          <w:sz w:val="24"/>
          <w:szCs w:val="24"/>
        </w:rPr>
        <w:t xml:space="preserve">       </w:t>
      </w:r>
      <w:r w:rsidRPr="00230030">
        <w:rPr>
          <w:rFonts w:ascii="Times New Roman" w:hAnsi="Times New Roman"/>
          <w:sz w:val="24"/>
          <w:szCs w:val="24"/>
        </w:rPr>
        <w:t xml:space="preserve">         Косов А.А.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1" w:name="P899"/>
      <w:bookmarkEnd w:id="11"/>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2" w:name="P985"/>
      <w:bookmarkEnd w:id="12"/>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E203C4" w:rsidRPr="0042255C" w:rsidTr="00913F3A">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6D722D"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6D722D"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tblPr>
      <w:tblGrid>
        <w:gridCol w:w="753"/>
        <w:gridCol w:w="5388"/>
        <w:gridCol w:w="1559"/>
        <w:gridCol w:w="2079"/>
      </w:tblGrid>
      <w:tr w:rsidR="00E203C4" w:rsidRPr="0042255C"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42255C"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w:t>
            </w:r>
            <w:proofErr w:type="spellStart"/>
            <w:r w:rsidRPr="0042255C">
              <w:rPr>
                <w:rFonts w:ascii="Times New Roman" w:hAnsi="Times New Roman" w:cs="Times New Roman"/>
                <w:color w:val="192920"/>
                <w:sz w:val="24"/>
                <w:szCs w:val="24"/>
              </w:rPr>
              <w:t>гос</w:t>
            </w:r>
            <w:proofErr w:type="spellEnd"/>
            <w:r w:rsidRPr="0042255C">
              <w:rPr>
                <w:rFonts w:ascii="Times New Roman" w:hAnsi="Times New Roman" w:cs="Times New Roman"/>
                <w:color w:val="192920"/>
                <w:sz w:val="24"/>
                <w:szCs w:val="24"/>
              </w:rPr>
              <w:t>.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 г. _________________________________________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г</w:t>
      </w:r>
      <w:proofErr w:type="gramStart"/>
      <w:r w:rsidRPr="009557A3">
        <w:rPr>
          <w:rFonts w:ascii="Times New Roman" w:hAnsi="Times New Roman" w:cs="Times New Roman"/>
          <w:sz w:val="24"/>
          <w:szCs w:val="24"/>
        </w:rPr>
        <w:t>.Л</w:t>
      </w:r>
      <w:proofErr w:type="gramEnd"/>
      <w:r w:rsidRPr="009557A3">
        <w:rPr>
          <w:rFonts w:ascii="Times New Roman" w:hAnsi="Times New Roman" w:cs="Times New Roman"/>
          <w:sz w:val="24"/>
          <w:szCs w:val="24"/>
        </w:rPr>
        <w:t xml:space="preserve">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9557A3">
        <w:rPr>
          <w:rFonts w:ascii="Times New Roman" w:hAnsi="Times New Roman" w:cs="Times New Roman"/>
          <w:sz w:val="24"/>
          <w:szCs w:val="24"/>
        </w:rPr>
        <w:t>ействующего</w:t>
      </w:r>
      <w:proofErr w:type="gramEnd"/>
      <w:r w:rsidRPr="009557A3">
        <w:rPr>
          <w:rFonts w:ascii="Times New Roman" w:hAnsi="Times New Roman" w:cs="Times New Roman"/>
          <w:sz w:val="24"/>
          <w:szCs w:val="24"/>
        </w:rPr>
        <w:t xml:space="preserve">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1.2. </w:t>
      </w:r>
      <w:proofErr w:type="gramStart"/>
      <w:r w:rsidRPr="009557A3">
        <w:rPr>
          <w:rFonts w:ascii="Times New Roman" w:hAnsi="Times New Roman" w:cs="Times New Roman"/>
          <w:sz w:val="24"/>
          <w:szCs w:val="24"/>
        </w:rPr>
        <w:t>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9557A3">
        <w:rPr>
          <w:rFonts w:ascii="Times New Roman" w:hAnsi="Times New Roman" w:cs="Times New Roman"/>
          <w:sz w:val="24"/>
          <w:szCs w:val="24"/>
        </w:rPr>
        <w:t xml:space="preserve">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1.3. Настоящий Договор вступает в силу </w:t>
      </w:r>
      <w:proofErr w:type="gramStart"/>
      <w:r w:rsidRPr="009557A3">
        <w:rPr>
          <w:rFonts w:ascii="Times New Roman" w:hAnsi="Times New Roman" w:cs="Times New Roman"/>
          <w:sz w:val="24"/>
          <w:szCs w:val="24"/>
        </w:rPr>
        <w:t>с даты</w:t>
      </w:r>
      <w:proofErr w:type="gramEnd"/>
      <w:r w:rsidRPr="009557A3">
        <w:rPr>
          <w:rFonts w:ascii="Times New Roman" w:hAnsi="Times New Roman" w:cs="Times New Roman"/>
          <w:sz w:val="24"/>
          <w:szCs w:val="24"/>
        </w:rPr>
        <w:t xml:space="preserve">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xml:space="preserve">2.1.1. Осуществлять </w:t>
      </w:r>
      <w:proofErr w:type="gramStart"/>
      <w:r w:rsidRPr="009557A3">
        <w:rPr>
          <w:rFonts w:ascii="Times New Roman" w:hAnsi="Times New Roman" w:cs="Times New Roman"/>
          <w:sz w:val="24"/>
          <w:szCs w:val="24"/>
        </w:rPr>
        <w:t>контроль за</w:t>
      </w:r>
      <w:proofErr w:type="gramEnd"/>
      <w:r w:rsidRPr="009557A3">
        <w:rPr>
          <w:rFonts w:ascii="Times New Roman" w:hAnsi="Times New Roman" w:cs="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9557A3">
        <w:rPr>
          <w:rFonts w:ascii="Times New Roman" w:hAnsi="Times New Roman" w:cs="Times New Roman"/>
          <w:sz w:val="24"/>
          <w:szCs w:val="24"/>
        </w:rPr>
        <w:t>до</w:t>
      </w:r>
      <w:proofErr w:type="gramEnd"/>
      <w:r w:rsidRPr="009557A3">
        <w:rPr>
          <w:rFonts w:ascii="Times New Roman" w:hAnsi="Times New Roman" w:cs="Times New Roman"/>
          <w:sz w:val="24"/>
          <w:szCs w:val="24"/>
        </w:rPr>
        <w:t xml:space="preserve">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2.4.7. При размещении нестационарного торгового объекта владельцу объекта необходимо иметь в помещении объекта </w:t>
      </w:r>
      <w:proofErr w:type="spellStart"/>
      <w:r w:rsidRPr="009557A3">
        <w:rPr>
          <w:rFonts w:ascii="Times New Roman" w:hAnsi="Times New Roman" w:cs="Times New Roman"/>
          <w:sz w:val="24"/>
          <w:szCs w:val="24"/>
        </w:rPr>
        <w:t>биотуалет</w:t>
      </w:r>
      <w:proofErr w:type="spellEnd"/>
      <w:r w:rsidRPr="009557A3">
        <w:rPr>
          <w:rFonts w:ascii="Times New Roman" w:hAnsi="Times New Roman" w:cs="Times New Roman"/>
          <w:sz w:val="24"/>
          <w:szCs w:val="24"/>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2.4.8. </w:t>
      </w:r>
      <w:proofErr w:type="gramStart"/>
      <w:r w:rsidRPr="009557A3">
        <w:rPr>
          <w:rFonts w:ascii="Times New Roman" w:hAnsi="Times New Roman" w:cs="Times New Roman"/>
          <w:sz w:val="24"/>
          <w:szCs w:val="24"/>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9557A3">
        <w:rPr>
          <w:rFonts w:ascii="Times New Roman" w:hAnsi="Times New Roman" w:cs="Times New Roman"/>
          <w:sz w:val="24"/>
          <w:szCs w:val="24"/>
        </w:rPr>
        <w:t>и</w:t>
      </w:r>
      <w:proofErr w:type="gramEnd"/>
      <w:r w:rsidRPr="009557A3">
        <w:rPr>
          <w:rFonts w:ascii="Times New Roman" w:hAnsi="Times New Roman" w:cs="Times New Roman"/>
          <w:sz w:val="24"/>
          <w:szCs w:val="24"/>
        </w:rPr>
        <w:t xml:space="preserve">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3.1. Размер платы по Договору определен: (выбрать </w:t>
      </w:r>
      <w:proofErr w:type="gramStart"/>
      <w:r w:rsidRPr="009557A3">
        <w:rPr>
          <w:rFonts w:ascii="Times New Roman" w:hAnsi="Times New Roman" w:cs="Times New Roman"/>
          <w:sz w:val="24"/>
          <w:szCs w:val="24"/>
        </w:rPr>
        <w:t>нужное</w:t>
      </w:r>
      <w:proofErr w:type="gramEnd"/>
      <w:r w:rsidRPr="009557A3">
        <w:rPr>
          <w:rFonts w:ascii="Times New Roman" w:hAnsi="Times New Roman" w:cs="Times New Roman"/>
          <w:sz w:val="24"/>
          <w:szCs w:val="24"/>
        </w:rPr>
        <w:t>)</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результатам торгов (протокол аукциона </w:t>
      </w:r>
      <w:proofErr w:type="gramStart"/>
      <w:r w:rsidRPr="009557A3">
        <w:rPr>
          <w:rFonts w:ascii="Times New Roman" w:hAnsi="Times New Roman" w:cs="Times New Roman"/>
          <w:sz w:val="24"/>
          <w:szCs w:val="24"/>
        </w:rPr>
        <w:t>от</w:t>
      </w:r>
      <w:proofErr w:type="gramEnd"/>
      <w:r w:rsidRPr="009557A3">
        <w:rPr>
          <w:rFonts w:ascii="Times New Roman" w:hAnsi="Times New Roman" w:cs="Times New Roman"/>
          <w:sz w:val="24"/>
          <w:szCs w:val="24"/>
        </w:rPr>
        <w:t xml:space="preserve"> ____________ № ______________) – </w:t>
      </w:r>
      <w:proofErr w:type="gramStart"/>
      <w:r w:rsidRPr="009557A3">
        <w:rPr>
          <w:rFonts w:ascii="Times New Roman" w:hAnsi="Times New Roman" w:cs="Times New Roman"/>
          <w:sz w:val="24"/>
          <w:szCs w:val="24"/>
        </w:rPr>
        <w:t>в</w:t>
      </w:r>
      <w:proofErr w:type="gramEnd"/>
      <w:r w:rsidRPr="009557A3">
        <w:rPr>
          <w:rFonts w:ascii="Times New Roman" w:hAnsi="Times New Roman" w:cs="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w:t>
      </w:r>
      <w:proofErr w:type="gramStart"/>
      <w:r w:rsidRPr="009557A3">
        <w:rPr>
          <w:rFonts w:ascii="Times New Roman" w:hAnsi="Times New Roman" w:cs="Times New Roman"/>
          <w:sz w:val="24"/>
          <w:szCs w:val="24"/>
        </w:rPr>
        <w:t xml:space="preserve"> ____________________________ (_____________________) </w:t>
      </w:r>
      <w:proofErr w:type="gramEnd"/>
      <w:r w:rsidRPr="009557A3">
        <w:rPr>
          <w:rFonts w:ascii="Times New Roman" w:hAnsi="Times New Roman" w:cs="Times New Roman"/>
          <w:sz w:val="24"/>
          <w:szCs w:val="24"/>
        </w:rPr>
        <w:t>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9557A3">
        <w:rPr>
          <w:rFonts w:ascii="Times New Roman" w:hAnsi="Times New Roman" w:cs="Times New Roman"/>
          <w:sz w:val="24"/>
          <w:szCs w:val="24"/>
        </w:rPr>
        <w:t>ии ау</w:t>
      </w:r>
      <w:proofErr w:type="gramEnd"/>
      <w:r w:rsidRPr="009557A3">
        <w:rPr>
          <w:rFonts w:ascii="Times New Roman" w:hAnsi="Times New Roman" w:cs="Times New Roman"/>
          <w:sz w:val="24"/>
          <w:szCs w:val="24"/>
        </w:rPr>
        <w:t>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Оплата права </w:t>
      </w:r>
      <w:proofErr w:type="gramStart"/>
      <w:r w:rsidRPr="009557A3">
        <w:rPr>
          <w:rFonts w:ascii="Times New Roman" w:hAnsi="Times New Roman" w:cs="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9557A3">
        <w:rPr>
          <w:rFonts w:ascii="Times New Roman" w:hAnsi="Times New Roman" w:cs="Times New Roman"/>
          <w:sz w:val="24"/>
          <w:szCs w:val="24"/>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9557A3">
        <w:rPr>
          <w:rFonts w:ascii="Times New Roman" w:hAnsi="Times New Roman" w:cs="Times New Roman"/>
          <w:sz w:val="24"/>
          <w:szCs w:val="24"/>
        </w:rPr>
        <w:t>ств ст</w:t>
      </w:r>
      <w:proofErr w:type="gramEnd"/>
      <w:r w:rsidRPr="009557A3">
        <w:rPr>
          <w:rFonts w:ascii="Times New Roman" w:hAnsi="Times New Roman" w:cs="Times New Roman"/>
          <w:sz w:val="24"/>
          <w:szCs w:val="24"/>
        </w:rPr>
        <w:t>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4.3. Стороны освобождаются </w:t>
      </w:r>
      <w:proofErr w:type="gramStart"/>
      <w:r w:rsidRPr="009557A3">
        <w:rPr>
          <w:rFonts w:ascii="Times New Roman" w:hAnsi="Times New Roman" w:cs="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9557A3">
        <w:rPr>
          <w:rFonts w:ascii="Times New Roman" w:hAnsi="Times New Roman" w:cs="Times New Roman"/>
          <w:sz w:val="24"/>
          <w:szCs w:val="24"/>
        </w:rPr>
        <w:t xml:space="preserve">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5.1. </w:t>
      </w:r>
      <w:proofErr w:type="gramStart"/>
      <w:r w:rsidRPr="009557A3">
        <w:rPr>
          <w:rFonts w:ascii="Times New Roman" w:hAnsi="Times New Roman" w:cs="Times New Roman"/>
          <w:sz w:val="24"/>
          <w:szCs w:val="24"/>
        </w:rPr>
        <w:t>Договор</w:t>
      </w:r>
      <w:proofErr w:type="gramEnd"/>
      <w:r w:rsidRPr="009557A3">
        <w:rPr>
          <w:rFonts w:ascii="Times New Roman" w:hAnsi="Times New Roman" w:cs="Times New Roman"/>
          <w:sz w:val="24"/>
          <w:szCs w:val="24"/>
        </w:rPr>
        <w:t xml:space="preserve">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xml:space="preserve">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Приложение 1 </w:t>
      </w:r>
      <w:proofErr w:type="gramStart"/>
      <w:r w:rsidRPr="009557A3">
        <w:rPr>
          <w:rFonts w:ascii="Times New Roman" w:hAnsi="Times New Roman" w:cs="Times New Roman"/>
          <w:sz w:val="24"/>
          <w:szCs w:val="24"/>
        </w:rPr>
        <w:t>архитектурное решение</w:t>
      </w:r>
      <w:proofErr w:type="gramEnd"/>
      <w:r w:rsidRPr="009557A3">
        <w:rPr>
          <w:rFonts w:ascii="Times New Roman" w:hAnsi="Times New Roman" w:cs="Times New Roman"/>
          <w:sz w:val="24"/>
          <w:szCs w:val="24"/>
        </w:rPr>
        <w:t xml:space="preserve">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spellStart"/>
      <w:r w:rsidRPr="009557A3">
        <w:rPr>
          <w:rFonts w:ascii="Times New Roman" w:hAnsi="Times New Roman"/>
          <w:b w:val="0"/>
          <w:bCs w:val="0"/>
          <w:sz w:val="24"/>
          <w:szCs w:val="24"/>
        </w:rPr>
        <w:t>р</w:t>
      </w:r>
      <w:proofErr w:type="spellEnd"/>
      <w:r w:rsidRPr="009557A3">
        <w:rPr>
          <w:rFonts w:ascii="Times New Roman" w:hAnsi="Times New Roman"/>
          <w:b w:val="0"/>
          <w:bCs w:val="0"/>
          <w:sz w:val="24"/>
          <w:szCs w:val="24"/>
        </w:rPr>
        <w:t xml:space="preserve">/с ___________________________          </w:t>
      </w:r>
      <w:proofErr w:type="spellStart"/>
      <w:r w:rsidRPr="009557A3">
        <w:rPr>
          <w:rFonts w:ascii="Times New Roman" w:hAnsi="Times New Roman"/>
          <w:b w:val="0"/>
          <w:bCs w:val="0"/>
          <w:sz w:val="24"/>
          <w:szCs w:val="24"/>
        </w:rPr>
        <w:t>р</w:t>
      </w:r>
      <w:proofErr w:type="spellEnd"/>
      <w:r w:rsidRPr="009557A3">
        <w:rPr>
          <w:rFonts w:ascii="Times New Roman" w:hAnsi="Times New Roman"/>
          <w:b w:val="0"/>
          <w:bCs w:val="0"/>
          <w:sz w:val="24"/>
          <w:szCs w:val="24"/>
        </w:rPr>
        <w:t>/с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64B2"/>
    <w:rsid w:val="000364B2"/>
    <w:rsid w:val="00230030"/>
    <w:rsid w:val="002A1B23"/>
    <w:rsid w:val="003401F5"/>
    <w:rsid w:val="003462D4"/>
    <w:rsid w:val="003760A0"/>
    <w:rsid w:val="003B59E5"/>
    <w:rsid w:val="0042255C"/>
    <w:rsid w:val="00463258"/>
    <w:rsid w:val="00547B97"/>
    <w:rsid w:val="0058751A"/>
    <w:rsid w:val="00624CA0"/>
    <w:rsid w:val="00637F3D"/>
    <w:rsid w:val="006D722D"/>
    <w:rsid w:val="007B29FC"/>
    <w:rsid w:val="00913F3A"/>
    <w:rsid w:val="009166CD"/>
    <w:rsid w:val="009557A3"/>
    <w:rsid w:val="00B25C70"/>
    <w:rsid w:val="00B4474B"/>
    <w:rsid w:val="00C3055D"/>
    <w:rsid w:val="00D35EF0"/>
    <w:rsid w:val="00E203C4"/>
    <w:rsid w:val="00E60BBE"/>
    <w:rsid w:val="00E9193E"/>
    <w:rsid w:val="00EB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27</Pages>
  <Words>8840</Words>
  <Characters>50389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12</cp:revision>
  <dcterms:created xsi:type="dcterms:W3CDTF">2021-02-25T06:32:00Z</dcterms:created>
  <dcterms:modified xsi:type="dcterms:W3CDTF">2021-04-06T09:30:00Z</dcterms:modified>
</cp:coreProperties>
</file>