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94" w:rsidRDefault="00072D94" w:rsidP="00374F94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072D9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1.9pt;margin-top:-27.1pt;width:67pt;height:99pt;z-index:251661312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A336E9" w:rsidRPr="000C43AC" w:rsidRDefault="0042577A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18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декабря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  <w:r w:rsidR="0042577A">
                    <w:rPr>
                      <w:b/>
                      <w:i/>
                      <w:sz w:val="20"/>
                      <w:szCs w:val="20"/>
                    </w:rPr>
                    <w:t>6</w:t>
                  </w:r>
                </w:p>
                <w:p w:rsidR="00A336E9" w:rsidRPr="00053169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63</w:t>
                  </w:r>
                  <w:r w:rsidR="0042577A">
                    <w:rPr>
                      <w:b/>
                      <w:i/>
                      <w:sz w:val="20"/>
                      <w:szCs w:val="20"/>
                    </w:rPr>
                    <w:t>7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A336E9" w:rsidRDefault="00A336E9" w:rsidP="00374F94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374F94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2D94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2336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374F94">
        <w:rPr>
          <w:smallCaps/>
          <w:color w:val="000000"/>
          <w:spacing w:val="4"/>
          <w:sz w:val="32"/>
          <w:szCs w:val="32"/>
        </w:rPr>
        <w:t xml:space="preserve">  </w:t>
      </w:r>
      <w:r w:rsidR="00374F94">
        <w:rPr>
          <w:smallCaps/>
          <w:color w:val="000000"/>
          <w:spacing w:val="4"/>
          <w:sz w:val="32"/>
          <w:szCs w:val="32"/>
        </w:rPr>
        <w:tab/>
      </w:r>
    </w:p>
    <w:p w:rsidR="00374F94" w:rsidRDefault="00072D94" w:rsidP="00374F94">
      <w:pPr>
        <w:rPr>
          <w:smallCaps/>
          <w:color w:val="000000"/>
          <w:spacing w:val="4"/>
          <w:sz w:val="32"/>
          <w:szCs w:val="32"/>
        </w:rPr>
      </w:pPr>
      <w:r w:rsidRPr="00072D94">
        <w:pict>
          <v:shape id="_x0000_s1028" type="#_x0000_t136" style="position:absolute;margin-left:108pt;margin-top:17.6pt;width:297pt;height:36pt;z-index:251663360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A336E9" w:rsidRPr="00D6346A" w:rsidRDefault="00A336E9" w:rsidP="00A336E9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6E9" w:rsidRDefault="00A336E9" w:rsidP="00A336E9">
      <w:pPr>
        <w:pStyle w:val="1"/>
        <w:tabs>
          <w:tab w:val="left" w:pos="0"/>
        </w:tabs>
        <w:rPr>
          <w:szCs w:val="28"/>
        </w:rPr>
      </w:pPr>
    </w:p>
    <w:p w:rsidR="00A336E9" w:rsidRPr="00A336E9" w:rsidRDefault="00A336E9" w:rsidP="00A336E9">
      <w:pPr>
        <w:pStyle w:val="1"/>
        <w:tabs>
          <w:tab w:val="left" w:pos="0"/>
        </w:tabs>
        <w:rPr>
          <w:sz w:val="24"/>
        </w:rPr>
      </w:pPr>
      <w:r w:rsidRPr="00A336E9">
        <w:rPr>
          <w:sz w:val="24"/>
        </w:rPr>
        <w:t>АДМИНИСТРАЦИЯ ГОРОДСКОГО ПОСЕЛЕНИЯ  ГОРОД  ЛИСКИ</w:t>
      </w:r>
    </w:p>
    <w:p w:rsidR="00A336E9" w:rsidRPr="00A336E9" w:rsidRDefault="00A336E9" w:rsidP="00A336E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A336E9">
        <w:rPr>
          <w:b/>
          <w:color w:val="000000"/>
          <w:spacing w:val="-4"/>
        </w:rPr>
        <w:t xml:space="preserve">ЛИСКИНСКОГО МУНИЦИПАЛЬНОГО РАЙОНА </w:t>
      </w:r>
    </w:p>
    <w:p w:rsidR="00A336E9" w:rsidRPr="00A336E9" w:rsidRDefault="00A336E9" w:rsidP="00A336E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A336E9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A336E9" w:rsidRPr="00A336E9" w:rsidTr="00A336E9">
        <w:trPr>
          <w:trHeight w:val="797"/>
        </w:trPr>
        <w:tc>
          <w:tcPr>
            <w:tcW w:w="8644" w:type="dxa"/>
            <w:tcBorders>
              <w:top w:val="nil"/>
              <w:left w:val="nil"/>
              <w:right w:val="nil"/>
            </w:tcBorders>
          </w:tcPr>
          <w:p w:rsidR="00A336E9" w:rsidRPr="00A336E9" w:rsidRDefault="00A336E9" w:rsidP="00A336E9">
            <w:pPr>
              <w:pStyle w:val="2"/>
              <w:tabs>
                <w:tab w:val="left" w:pos="852"/>
              </w:tabs>
              <w:spacing w:before="0"/>
              <w:ind w:right="-6"/>
              <w:rPr>
                <w:rFonts w:eastAsia="Times New Roman"/>
                <w:sz w:val="28"/>
                <w:szCs w:val="28"/>
              </w:rPr>
            </w:pPr>
          </w:p>
          <w:p w:rsidR="00A336E9" w:rsidRPr="00A336E9" w:rsidRDefault="00A336E9" w:rsidP="00A336E9">
            <w:pPr>
              <w:pStyle w:val="2"/>
              <w:tabs>
                <w:tab w:val="left" w:pos="852"/>
              </w:tabs>
              <w:spacing w:before="0"/>
              <w:ind w:right="-6" w:firstLine="372"/>
              <w:jc w:val="center"/>
              <w:rPr>
                <w:rFonts w:eastAsia="Times New Roman"/>
                <w:color w:val="auto"/>
                <w:sz w:val="28"/>
                <w:szCs w:val="28"/>
              </w:rPr>
            </w:pPr>
            <w:r w:rsidRPr="00A336E9">
              <w:rPr>
                <w:rFonts w:eastAsia="Times New Roman"/>
                <w:color w:val="auto"/>
                <w:sz w:val="28"/>
                <w:szCs w:val="28"/>
              </w:rPr>
              <w:t>П О С Т А Н О В Л Е Н И Е</w:t>
            </w:r>
          </w:p>
        </w:tc>
      </w:tr>
    </w:tbl>
    <w:p w:rsidR="00A336E9" w:rsidRDefault="00072D94" w:rsidP="00A336E9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4" type="#_x0000_t202" style="position:absolute;left:0;text-align:left;margin-left:381.5pt;margin-top:5.25pt;width:1in;height:23.25pt;z-index:251667456;mso-position-horizontal-relative:text;mso-position-vertical-relative:text" stroked="f">
            <v:textbox style="mso-next-textbox:#_x0000_s1034">
              <w:txbxContent>
                <w:p w:rsidR="00A336E9" w:rsidRPr="00306B1B" w:rsidRDefault="00A336E9" w:rsidP="00A336E9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tbl>
      <w:tblPr>
        <w:tblW w:w="9464" w:type="dxa"/>
        <w:tblLook w:val="0000"/>
      </w:tblPr>
      <w:tblGrid>
        <w:gridCol w:w="5778"/>
        <w:gridCol w:w="3686"/>
      </w:tblGrid>
      <w:tr w:rsidR="0042577A" w:rsidRPr="00E21203" w:rsidTr="00DD0ABC">
        <w:tc>
          <w:tcPr>
            <w:tcW w:w="5778" w:type="dxa"/>
          </w:tcPr>
          <w:p w:rsidR="0042577A" w:rsidRDefault="00072D94" w:rsidP="00DD0ABC">
            <w:pPr>
              <w:shd w:val="clear" w:color="auto" w:fill="FFFFFF"/>
              <w:autoSpaceDE w:val="0"/>
              <w:rPr>
                <w:bCs/>
                <w:color w:val="FFFFFF" w:themeColor="background1"/>
                <w:spacing w:val="-4"/>
                <w:sz w:val="28"/>
                <w:szCs w:val="28"/>
                <w:u w:val="single"/>
              </w:rPr>
            </w:pPr>
            <w:r w:rsidRPr="00072D94">
              <w:rPr>
                <w:bCs/>
                <w:noProof/>
                <w:color w:val="000000" w:themeColor="text1"/>
                <w:spacing w:val="-4"/>
              </w:rPr>
              <w:pict>
                <v:shape id="_x0000_s1036" type="#_x0000_t202" style="position:absolute;margin-left:381.5pt;margin-top:5.25pt;width:1in;height:23.25pt;z-index:251669504" stroked="f">
                  <v:textbox style="mso-next-textbox:#_x0000_s1036">
                    <w:txbxContent>
                      <w:p w:rsidR="0042577A" w:rsidRPr="00306B1B" w:rsidRDefault="0042577A" w:rsidP="0042577A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42577A" w:rsidRPr="0042577A">
              <w:rPr>
                <w:bCs/>
                <w:color w:val="000000" w:themeColor="text1"/>
                <w:spacing w:val="-4"/>
                <w:u w:val="single"/>
              </w:rPr>
              <w:t>от «18»           декабря                 2019 г.  № 804</w:t>
            </w:r>
            <w:r w:rsidR="0042577A" w:rsidRPr="00E21203">
              <w:rPr>
                <w:bCs/>
                <w:color w:val="000000" w:themeColor="text1"/>
                <w:spacing w:val="-4"/>
                <w:sz w:val="28"/>
                <w:szCs w:val="28"/>
                <w:u w:val="single"/>
              </w:rPr>
              <w:t xml:space="preserve">         </w:t>
            </w:r>
            <w:r w:rsidR="0042577A" w:rsidRPr="00E21203">
              <w:rPr>
                <w:bCs/>
                <w:color w:val="FFFFFF" w:themeColor="background1"/>
                <w:spacing w:val="-4"/>
                <w:sz w:val="28"/>
                <w:szCs w:val="28"/>
                <w:u w:val="single"/>
              </w:rPr>
              <w:t>.</w:t>
            </w:r>
            <w:r w:rsidR="0042577A">
              <w:rPr>
                <w:bCs/>
                <w:color w:val="FFFFFF" w:themeColor="background1"/>
                <w:spacing w:val="-4"/>
                <w:sz w:val="28"/>
                <w:szCs w:val="28"/>
                <w:u w:val="single"/>
              </w:rPr>
              <w:t xml:space="preserve">                              </w:t>
            </w:r>
          </w:p>
          <w:p w:rsidR="0042577A" w:rsidRPr="00E21203" w:rsidRDefault="0042577A" w:rsidP="00DD0ABC">
            <w:pPr>
              <w:shd w:val="clear" w:color="auto" w:fill="FFFFFF"/>
              <w:autoSpaceDE w:val="0"/>
              <w:rPr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Cs/>
                <w:color w:val="FFFFFF" w:themeColor="background1"/>
                <w:spacing w:val="-4"/>
                <w:sz w:val="28"/>
                <w:szCs w:val="28"/>
                <w:u w:val="single"/>
              </w:rPr>
              <w:t xml:space="preserve">                     </w:t>
            </w:r>
            <w:r w:rsidRPr="00E21203">
              <w:rPr>
                <w:bCs/>
                <w:color w:val="000000" w:themeColor="text1"/>
                <w:spacing w:val="-4"/>
                <w:sz w:val="20"/>
                <w:szCs w:val="20"/>
              </w:rPr>
              <w:t>г. Лиски</w:t>
            </w:r>
          </w:p>
          <w:p w:rsidR="0042577A" w:rsidRPr="00E21203" w:rsidRDefault="0042577A" w:rsidP="00DD0AB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:rsidR="0042577A" w:rsidRPr="0042577A" w:rsidRDefault="0042577A" w:rsidP="00DD0ABC">
            <w:pPr>
              <w:jc w:val="both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Об утверждении тарифов на платные услуги, оказываемые физическим и юридическим лицам муниципальными учреждениями</w:t>
            </w:r>
          </w:p>
        </w:tc>
        <w:tc>
          <w:tcPr>
            <w:tcW w:w="3686" w:type="dxa"/>
          </w:tcPr>
          <w:p w:rsidR="0042577A" w:rsidRPr="00E21203" w:rsidRDefault="0042577A" w:rsidP="00DD0AB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42577A" w:rsidRPr="00E21203" w:rsidRDefault="0042577A" w:rsidP="0042577A">
      <w:pPr>
        <w:rPr>
          <w:color w:val="000000" w:themeColor="text1"/>
        </w:rPr>
      </w:pPr>
    </w:p>
    <w:p w:rsidR="0042577A" w:rsidRPr="0042577A" w:rsidRDefault="0042577A" w:rsidP="0042577A">
      <w:pPr>
        <w:spacing w:line="360" w:lineRule="auto"/>
        <w:ind w:firstLine="567"/>
        <w:jc w:val="both"/>
        <w:rPr>
          <w:bCs/>
          <w:color w:val="000000" w:themeColor="text1"/>
        </w:rPr>
      </w:pPr>
      <w:r w:rsidRPr="0042577A">
        <w:rPr>
          <w:color w:val="000000" w:themeColor="text1"/>
        </w:rPr>
        <w:t>Руководствуясь решением Совета народных депутатов городского поселения город Лиски от 28.09.2018 №139 «Об утверждении Порядка 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 городского поселения город Лиски Лискинского муниципального района Воронежской области», решением комиссии по согласованию тарифов на услуги, предоставляемые физическим и юридическим лицам муниципальным бюджетным учреждением городского поселения город Лиски «Благоустройство города», решением комиссии по согласованию тарифов на услуги, предоставляемые физическим и юридическим лицам автономным учреждением городского поселения город Лиски «Кристалл», администрация городского поселения город Лиски</w:t>
      </w:r>
    </w:p>
    <w:p w:rsidR="0042577A" w:rsidRPr="0042577A" w:rsidRDefault="0042577A" w:rsidP="0042577A">
      <w:pPr>
        <w:spacing w:line="360" w:lineRule="auto"/>
        <w:rPr>
          <w:b/>
          <w:color w:val="000000" w:themeColor="text1"/>
        </w:rPr>
      </w:pPr>
      <w:r w:rsidRPr="0042577A">
        <w:rPr>
          <w:b/>
          <w:color w:val="000000" w:themeColor="text1"/>
        </w:rPr>
        <w:t>п о с т а н о в л я е т:</w:t>
      </w:r>
    </w:p>
    <w:p w:rsidR="0042577A" w:rsidRPr="0042577A" w:rsidRDefault="0042577A" w:rsidP="0042577A">
      <w:pPr>
        <w:pStyle w:val="ad"/>
        <w:widowControl/>
        <w:numPr>
          <w:ilvl w:val="1"/>
          <w:numId w:val="22"/>
        </w:numPr>
        <w:tabs>
          <w:tab w:val="left" w:pos="1134"/>
        </w:tabs>
        <w:suppressAutoHyphens w:val="0"/>
        <w:spacing w:line="360" w:lineRule="auto"/>
        <w:ind w:left="0" w:firstLine="709"/>
        <w:jc w:val="both"/>
        <w:rPr>
          <w:color w:val="000000" w:themeColor="text1"/>
          <w:sz w:val="24"/>
        </w:rPr>
      </w:pPr>
      <w:r w:rsidRPr="0042577A">
        <w:rPr>
          <w:color w:val="000000" w:themeColor="text1"/>
          <w:sz w:val="24"/>
        </w:rPr>
        <w:t>Установить тарифы на услуги, предоставляемые физическим и юридическим лицам муниципальным бюджетным учреждением городского поселения город Лиски «Благоустройство города», согласно приложению №1 к настоящему постановлению.</w:t>
      </w:r>
    </w:p>
    <w:p w:rsidR="0042577A" w:rsidRPr="0042577A" w:rsidRDefault="0042577A" w:rsidP="0042577A">
      <w:pPr>
        <w:pStyle w:val="ad"/>
        <w:widowControl/>
        <w:numPr>
          <w:ilvl w:val="1"/>
          <w:numId w:val="22"/>
        </w:numPr>
        <w:tabs>
          <w:tab w:val="left" w:pos="1134"/>
        </w:tabs>
        <w:suppressAutoHyphens w:val="0"/>
        <w:spacing w:line="360" w:lineRule="auto"/>
        <w:ind w:left="0" w:firstLine="709"/>
        <w:jc w:val="both"/>
        <w:rPr>
          <w:color w:val="000000" w:themeColor="text1"/>
          <w:sz w:val="24"/>
        </w:rPr>
      </w:pPr>
      <w:r w:rsidRPr="0042577A">
        <w:rPr>
          <w:color w:val="000000" w:themeColor="text1"/>
          <w:sz w:val="24"/>
        </w:rPr>
        <w:lastRenderedPageBreak/>
        <w:t>Установить тарифы на услуги, предоставляемые физическим и юридическим лицам автономным учреждением городского поселения город Лиски «Кристалл», согласно приложению №2 к настоящему постановлению.</w:t>
      </w:r>
    </w:p>
    <w:p w:rsidR="0042577A" w:rsidRPr="0042577A" w:rsidRDefault="0042577A" w:rsidP="0042577A">
      <w:pPr>
        <w:pStyle w:val="ad"/>
        <w:widowControl/>
        <w:numPr>
          <w:ilvl w:val="1"/>
          <w:numId w:val="22"/>
        </w:numPr>
        <w:tabs>
          <w:tab w:val="left" w:pos="1134"/>
        </w:tabs>
        <w:suppressAutoHyphens w:val="0"/>
        <w:spacing w:line="360" w:lineRule="auto"/>
        <w:ind w:left="0" w:firstLine="709"/>
        <w:jc w:val="both"/>
        <w:rPr>
          <w:color w:val="000000" w:themeColor="text1"/>
          <w:sz w:val="24"/>
        </w:rPr>
      </w:pPr>
      <w:r w:rsidRPr="0042577A">
        <w:rPr>
          <w:color w:val="000000" w:themeColor="text1"/>
          <w:sz w:val="24"/>
        </w:rPr>
        <w:t>Настоящее постановление подлежит официальному опубликованию в газете «Официальный вестник города Лиски» в течение 10 дней со дня его подписания</w:t>
      </w:r>
      <w:r w:rsidRPr="0042577A">
        <w:rPr>
          <w:bCs/>
          <w:color w:val="000000" w:themeColor="text1"/>
          <w:sz w:val="24"/>
        </w:rPr>
        <w:t>.</w:t>
      </w:r>
    </w:p>
    <w:p w:rsidR="0042577A" w:rsidRPr="0042577A" w:rsidRDefault="0042577A" w:rsidP="0042577A">
      <w:pPr>
        <w:pStyle w:val="ad"/>
        <w:widowControl/>
        <w:numPr>
          <w:ilvl w:val="1"/>
          <w:numId w:val="22"/>
        </w:numPr>
        <w:tabs>
          <w:tab w:val="left" w:pos="1134"/>
        </w:tabs>
        <w:suppressAutoHyphens w:val="0"/>
        <w:spacing w:line="360" w:lineRule="auto"/>
        <w:ind w:left="0" w:firstLine="709"/>
        <w:jc w:val="both"/>
        <w:rPr>
          <w:color w:val="000000" w:themeColor="text1"/>
          <w:sz w:val="24"/>
        </w:rPr>
      </w:pPr>
      <w:r w:rsidRPr="0042577A">
        <w:rPr>
          <w:color w:val="000000" w:themeColor="text1"/>
          <w:sz w:val="24"/>
        </w:rPr>
        <w:t>Настоящее постановление вступает в силу с 01 января 2020 года.</w:t>
      </w:r>
    </w:p>
    <w:p w:rsidR="0042577A" w:rsidRPr="0042577A" w:rsidRDefault="0042577A" w:rsidP="0042577A">
      <w:pPr>
        <w:pStyle w:val="ad"/>
        <w:widowControl/>
        <w:numPr>
          <w:ilvl w:val="1"/>
          <w:numId w:val="22"/>
        </w:numPr>
        <w:tabs>
          <w:tab w:val="left" w:pos="1134"/>
        </w:tabs>
        <w:suppressAutoHyphens w:val="0"/>
        <w:spacing w:line="360" w:lineRule="auto"/>
        <w:ind w:left="0" w:firstLine="709"/>
        <w:jc w:val="both"/>
        <w:rPr>
          <w:color w:val="000000" w:themeColor="text1"/>
          <w:sz w:val="24"/>
        </w:rPr>
      </w:pPr>
      <w:r w:rsidRPr="0042577A">
        <w:rPr>
          <w:color w:val="000000" w:themeColor="text1"/>
          <w:sz w:val="24"/>
        </w:rPr>
        <w:t>Контроль за исполнением настоящего постановления возложить на начальника финансового отдела администрации городского поселения город Лиски Татаренко И.Н.</w:t>
      </w:r>
    </w:p>
    <w:p w:rsidR="0042577A" w:rsidRPr="0042577A" w:rsidRDefault="0042577A" w:rsidP="0042577A">
      <w:pPr>
        <w:spacing w:line="360" w:lineRule="auto"/>
        <w:jc w:val="both"/>
        <w:rPr>
          <w:color w:val="000000" w:themeColor="text1"/>
        </w:rPr>
      </w:pPr>
    </w:p>
    <w:p w:rsidR="0042577A" w:rsidRPr="0042577A" w:rsidRDefault="0042577A" w:rsidP="0042577A">
      <w:pPr>
        <w:rPr>
          <w:color w:val="000000" w:themeColor="text1"/>
        </w:rPr>
      </w:pPr>
    </w:p>
    <w:p w:rsidR="0042577A" w:rsidRPr="0042577A" w:rsidRDefault="0042577A" w:rsidP="0042577A">
      <w:pPr>
        <w:rPr>
          <w:color w:val="000000" w:themeColor="text1"/>
        </w:rPr>
      </w:pPr>
      <w:r w:rsidRPr="0042577A">
        <w:rPr>
          <w:color w:val="000000" w:themeColor="text1"/>
        </w:rPr>
        <w:t>Глава администрации</w:t>
      </w:r>
    </w:p>
    <w:p w:rsidR="0042577A" w:rsidRPr="0042577A" w:rsidRDefault="0042577A" w:rsidP="0042577A">
      <w:pPr>
        <w:rPr>
          <w:color w:val="000000" w:themeColor="text1"/>
        </w:rPr>
      </w:pPr>
      <w:r w:rsidRPr="0042577A">
        <w:rPr>
          <w:color w:val="000000" w:themeColor="text1"/>
        </w:rPr>
        <w:t>городского поселения город Лиски                                                     Е.В. Митюрёв</w:t>
      </w:r>
    </w:p>
    <w:p w:rsidR="0042577A" w:rsidRDefault="0042577A" w:rsidP="0042577A">
      <w:pPr>
        <w:rPr>
          <w:color w:val="000000" w:themeColor="text1"/>
          <w:sz w:val="28"/>
        </w:rPr>
      </w:pPr>
    </w:p>
    <w:tbl>
      <w:tblPr>
        <w:tblW w:w="0" w:type="auto"/>
        <w:jc w:val="right"/>
        <w:tblInd w:w="-2269" w:type="dxa"/>
        <w:tblLook w:val="04A0"/>
      </w:tblPr>
      <w:tblGrid>
        <w:gridCol w:w="4536"/>
      </w:tblGrid>
      <w:tr w:rsidR="0042577A" w:rsidRPr="00E21203" w:rsidTr="00B11CBE">
        <w:trPr>
          <w:trHeight w:val="513"/>
          <w:jc w:val="right"/>
        </w:trPr>
        <w:tc>
          <w:tcPr>
            <w:tcW w:w="4536" w:type="dxa"/>
          </w:tcPr>
          <w:p w:rsidR="0042577A" w:rsidRDefault="0042577A" w:rsidP="00DD0A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br w:type="page"/>
            </w:r>
          </w:p>
          <w:p w:rsidR="0042577A" w:rsidRPr="0042577A" w:rsidRDefault="0042577A" w:rsidP="00DD0AB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42577A">
              <w:rPr>
                <w:bCs/>
                <w:color w:val="000000" w:themeColor="text1"/>
                <w:sz w:val="22"/>
                <w:szCs w:val="22"/>
              </w:rPr>
              <w:t>Приложение №1</w:t>
            </w:r>
          </w:p>
          <w:p w:rsidR="0042577A" w:rsidRPr="0042577A" w:rsidRDefault="0042577A" w:rsidP="00DD0AB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</w:rPr>
            </w:pPr>
            <w:r w:rsidRPr="0042577A">
              <w:rPr>
                <w:bCs/>
                <w:color w:val="000000" w:themeColor="text1"/>
                <w:sz w:val="22"/>
                <w:szCs w:val="22"/>
              </w:rPr>
              <w:t>к постановлению администрации городского поселения город Лиски Лискинского муниципального района Воронежской области</w:t>
            </w:r>
            <w:r w:rsidRPr="0042577A">
              <w:rPr>
                <w:bCs/>
                <w:color w:val="000000" w:themeColor="text1"/>
                <w:sz w:val="22"/>
                <w:szCs w:val="22"/>
              </w:rPr>
              <w:br/>
              <w:t>от «18» декабря 2019 г. №804</w:t>
            </w:r>
            <w:r w:rsidRPr="0042577A">
              <w:rPr>
                <w:bCs/>
                <w:color w:val="FFFFFF" w:themeColor="background1"/>
                <w:sz w:val="22"/>
                <w:szCs w:val="22"/>
                <w:u w:val="single"/>
              </w:rPr>
              <w:t>.</w:t>
            </w:r>
          </w:p>
        </w:tc>
      </w:tr>
    </w:tbl>
    <w:p w:rsidR="0042577A" w:rsidRDefault="0042577A" w:rsidP="0042577A">
      <w:pPr>
        <w:jc w:val="center"/>
        <w:rPr>
          <w:b/>
          <w:color w:val="000000" w:themeColor="text1"/>
          <w:sz w:val="28"/>
          <w:szCs w:val="28"/>
        </w:rPr>
      </w:pPr>
    </w:p>
    <w:p w:rsidR="0042577A" w:rsidRPr="0042577A" w:rsidRDefault="0042577A" w:rsidP="0042577A">
      <w:pPr>
        <w:jc w:val="center"/>
        <w:rPr>
          <w:b/>
          <w:color w:val="000000" w:themeColor="text1"/>
        </w:rPr>
      </w:pPr>
      <w:r w:rsidRPr="0042577A">
        <w:rPr>
          <w:b/>
          <w:color w:val="000000" w:themeColor="text1"/>
        </w:rPr>
        <w:t>ТАРИФЫ НА УСЛУГИ, ПРЕДОСТАВЛЯЕМЫЕ ФИЗИЧЕСКИМ</w:t>
      </w:r>
      <w:r w:rsidRPr="0042577A">
        <w:rPr>
          <w:b/>
          <w:color w:val="000000" w:themeColor="text1"/>
        </w:rPr>
        <w:br/>
        <w:t>И ЮРИДИЧЕСКИМ ЛИЦАМ МУНИЦИПАЛЬНЫМ БЮДЖЕТНЫМ УЧРЕЖДЕНИЕМ ГОРОДСКОГО ПОСЕЛЕНИЯ ГОРОД ЛИСКИ «БЛАГОУСТРОЙСТВО ГОРОДА»*</w:t>
      </w:r>
    </w:p>
    <w:p w:rsidR="0042577A" w:rsidRPr="0042577A" w:rsidRDefault="0042577A" w:rsidP="0042577A">
      <w:pPr>
        <w:jc w:val="center"/>
        <w:rPr>
          <w:b/>
          <w:color w:val="000000" w:themeColor="text1"/>
        </w:rPr>
      </w:pPr>
    </w:p>
    <w:tbl>
      <w:tblPr>
        <w:tblStyle w:val="af"/>
        <w:tblW w:w="0" w:type="auto"/>
        <w:tblLook w:val="04A0"/>
      </w:tblPr>
      <w:tblGrid>
        <w:gridCol w:w="803"/>
        <w:gridCol w:w="3981"/>
        <w:gridCol w:w="2402"/>
        <w:gridCol w:w="2385"/>
      </w:tblGrid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center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Наименование услуги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Единица измерения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Тариф,</w:t>
            </w:r>
            <w:r w:rsidRPr="0042577A">
              <w:rPr>
                <w:b/>
                <w:color w:val="000000" w:themeColor="text1"/>
              </w:rPr>
              <w:br/>
              <w:t>руб.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МТЗ экскаватор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691,65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МТЗ-82 (чистка снега)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803,51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3.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МТЗ-82 (подметание)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822,09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4.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МТЗ-82 (бортовой)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682,01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4.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МТЗ-82 (погрузка)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777,34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6.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МТЗ-320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620,34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7.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Мотоблок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432,11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8.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ЛТЗ-60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702,74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9.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Поливомоечная автомашина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486,21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10.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Самосвал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636,12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11.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Газонокосилка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320,11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12.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Снегоуборщик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371,75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13.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Садовый трактор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366,19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14.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Урал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Час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1 143,84</w:t>
            </w:r>
          </w:p>
        </w:tc>
      </w:tr>
    </w:tbl>
    <w:p w:rsidR="0042577A" w:rsidRPr="0042577A" w:rsidRDefault="0042577A" w:rsidP="0042577A">
      <w:pPr>
        <w:rPr>
          <w:color w:val="000000" w:themeColor="text1"/>
        </w:rPr>
      </w:pPr>
    </w:p>
    <w:p w:rsidR="0042577A" w:rsidRPr="0042577A" w:rsidRDefault="0042577A" w:rsidP="0042577A">
      <w:pPr>
        <w:rPr>
          <w:color w:val="000000" w:themeColor="text1"/>
        </w:rPr>
      </w:pPr>
      <w:r w:rsidRPr="0042577A">
        <w:rPr>
          <w:color w:val="000000" w:themeColor="text1"/>
        </w:rPr>
        <w:t>* – Тарифы устанавливаются с 01 января 2020 года.</w:t>
      </w:r>
      <w:r w:rsidRPr="0042577A">
        <w:rPr>
          <w:color w:val="000000" w:themeColor="text1"/>
        </w:rPr>
        <w:br w:type="page"/>
      </w:r>
    </w:p>
    <w:tbl>
      <w:tblPr>
        <w:tblW w:w="0" w:type="auto"/>
        <w:jc w:val="right"/>
        <w:tblInd w:w="-2269" w:type="dxa"/>
        <w:tblLook w:val="04A0"/>
      </w:tblPr>
      <w:tblGrid>
        <w:gridCol w:w="4536"/>
      </w:tblGrid>
      <w:tr w:rsidR="0042577A" w:rsidRPr="0042577A" w:rsidTr="00DD0ABC">
        <w:trPr>
          <w:jc w:val="right"/>
        </w:trPr>
        <w:tc>
          <w:tcPr>
            <w:tcW w:w="4536" w:type="dxa"/>
          </w:tcPr>
          <w:p w:rsidR="0042577A" w:rsidRPr="0042577A" w:rsidRDefault="0042577A" w:rsidP="00DD0AB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42577A">
              <w:rPr>
                <w:bCs/>
                <w:color w:val="000000" w:themeColor="text1"/>
                <w:sz w:val="22"/>
                <w:szCs w:val="22"/>
              </w:rPr>
              <w:lastRenderedPageBreak/>
              <w:t>Приложение №2</w:t>
            </w:r>
          </w:p>
          <w:p w:rsidR="0042577A" w:rsidRPr="0042577A" w:rsidRDefault="0042577A" w:rsidP="00DD0AB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</w:rPr>
            </w:pPr>
            <w:r w:rsidRPr="0042577A">
              <w:rPr>
                <w:bCs/>
                <w:color w:val="000000" w:themeColor="text1"/>
                <w:sz w:val="22"/>
                <w:szCs w:val="22"/>
              </w:rPr>
              <w:t>к постановлению администрации городского поселения город Лиски Лискинского муниципального района Воронежской области</w:t>
            </w:r>
            <w:r w:rsidRPr="0042577A">
              <w:rPr>
                <w:bCs/>
                <w:color w:val="000000" w:themeColor="text1"/>
                <w:sz w:val="22"/>
                <w:szCs w:val="22"/>
              </w:rPr>
              <w:br/>
              <w:t>от «18» декабря 2019 г. №804</w:t>
            </w:r>
            <w:r w:rsidRPr="0042577A">
              <w:rPr>
                <w:bCs/>
                <w:color w:val="FFFFFF" w:themeColor="background1"/>
                <w:sz w:val="22"/>
                <w:szCs w:val="22"/>
                <w:u w:val="single"/>
              </w:rPr>
              <w:t>.</w:t>
            </w:r>
          </w:p>
        </w:tc>
      </w:tr>
    </w:tbl>
    <w:p w:rsidR="0042577A" w:rsidRPr="0042577A" w:rsidRDefault="0042577A" w:rsidP="0042577A">
      <w:pPr>
        <w:rPr>
          <w:color w:val="000000" w:themeColor="text1"/>
        </w:rPr>
      </w:pPr>
    </w:p>
    <w:p w:rsidR="0042577A" w:rsidRDefault="0042577A" w:rsidP="0042577A">
      <w:pPr>
        <w:jc w:val="center"/>
        <w:rPr>
          <w:b/>
          <w:color w:val="000000" w:themeColor="text1"/>
          <w:sz w:val="28"/>
          <w:szCs w:val="28"/>
        </w:rPr>
      </w:pPr>
    </w:p>
    <w:p w:rsidR="0042577A" w:rsidRPr="0042577A" w:rsidRDefault="0042577A" w:rsidP="0042577A">
      <w:pPr>
        <w:jc w:val="center"/>
        <w:rPr>
          <w:b/>
          <w:color w:val="000000" w:themeColor="text1"/>
        </w:rPr>
      </w:pPr>
      <w:r w:rsidRPr="0042577A">
        <w:rPr>
          <w:b/>
          <w:color w:val="000000" w:themeColor="text1"/>
        </w:rPr>
        <w:t>ТАРИФЫ НА УСЛУГИ, ПРЕДОСТАВЛЯЕМЫЕ ФИЗИЧЕСКИМ</w:t>
      </w:r>
      <w:r w:rsidRPr="0042577A">
        <w:rPr>
          <w:b/>
          <w:color w:val="000000" w:themeColor="text1"/>
        </w:rPr>
        <w:br/>
        <w:t>И ЮРИДИЧЕСКИМ ЛИЦАМ АТОНОМНЫМ УЧРЕЖДЕНИЕМ ГОРОДСКОГО ПОСЕЛЕНИЯ ГОРОД ЛИСКИ «КРИСТАЛЛ»*</w:t>
      </w:r>
    </w:p>
    <w:p w:rsidR="0042577A" w:rsidRPr="0042577A" w:rsidRDefault="0042577A" w:rsidP="0042577A">
      <w:pPr>
        <w:jc w:val="center"/>
        <w:rPr>
          <w:b/>
          <w:color w:val="000000" w:themeColor="text1"/>
        </w:rPr>
      </w:pPr>
    </w:p>
    <w:tbl>
      <w:tblPr>
        <w:tblStyle w:val="af"/>
        <w:tblW w:w="0" w:type="auto"/>
        <w:tblLook w:val="04A0"/>
      </w:tblPr>
      <w:tblGrid>
        <w:gridCol w:w="804"/>
        <w:gridCol w:w="3982"/>
        <w:gridCol w:w="2403"/>
        <w:gridCol w:w="2382"/>
      </w:tblGrid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center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Наименование услуги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Единица измерения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b/>
                <w:color w:val="000000" w:themeColor="text1"/>
              </w:rPr>
            </w:pPr>
            <w:r w:rsidRPr="0042577A">
              <w:rPr>
                <w:b/>
                <w:color w:val="000000" w:themeColor="text1"/>
              </w:rPr>
              <w:t>Тариф,</w:t>
            </w:r>
            <w:r w:rsidRPr="0042577A">
              <w:rPr>
                <w:b/>
                <w:color w:val="000000" w:themeColor="text1"/>
              </w:rPr>
              <w:br/>
              <w:t>руб.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1.</w:t>
            </w:r>
          </w:p>
        </w:tc>
        <w:tc>
          <w:tcPr>
            <w:tcW w:w="9037" w:type="dxa"/>
            <w:gridSpan w:val="3"/>
          </w:tcPr>
          <w:p w:rsidR="0042577A" w:rsidRPr="0042577A" w:rsidRDefault="0042577A" w:rsidP="00DD0ABC">
            <w:pPr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Услуги бани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1.1.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Полный билет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 часа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270,00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1.2.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Льготный билет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 часа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220,00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1.3.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Детский билет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 часа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170,00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2.</w:t>
            </w:r>
          </w:p>
        </w:tc>
        <w:tc>
          <w:tcPr>
            <w:tcW w:w="9037" w:type="dxa"/>
            <w:gridSpan w:val="3"/>
          </w:tcPr>
          <w:p w:rsidR="0042577A" w:rsidRPr="0042577A" w:rsidRDefault="0042577A" w:rsidP="00DD0ABC">
            <w:pPr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Услуги прачечной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2.1.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Стирка белья</w:t>
            </w:r>
          </w:p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(для юридических лиц)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 кг</w:t>
            </w:r>
            <w:r w:rsidRPr="0042577A">
              <w:rPr>
                <w:color w:val="000000" w:themeColor="text1"/>
              </w:rPr>
              <w:br/>
              <w:t>белья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80,00</w:t>
            </w:r>
          </w:p>
        </w:tc>
      </w:tr>
      <w:tr w:rsidR="0042577A" w:rsidRPr="0042577A" w:rsidTr="00DD0ABC">
        <w:tc>
          <w:tcPr>
            <w:tcW w:w="817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2.2.</w:t>
            </w:r>
          </w:p>
        </w:tc>
        <w:tc>
          <w:tcPr>
            <w:tcW w:w="4109" w:type="dxa"/>
          </w:tcPr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Стирка белья</w:t>
            </w:r>
          </w:p>
          <w:p w:rsidR="0042577A" w:rsidRPr="0042577A" w:rsidRDefault="0042577A" w:rsidP="00DD0ABC">
            <w:pPr>
              <w:jc w:val="both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(для физических лиц)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center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1 кг</w:t>
            </w:r>
            <w:r w:rsidRPr="0042577A">
              <w:rPr>
                <w:color w:val="000000" w:themeColor="text1"/>
              </w:rPr>
              <w:br/>
              <w:t>белья</w:t>
            </w:r>
          </w:p>
        </w:tc>
        <w:tc>
          <w:tcPr>
            <w:tcW w:w="2464" w:type="dxa"/>
          </w:tcPr>
          <w:p w:rsidR="0042577A" w:rsidRPr="0042577A" w:rsidRDefault="0042577A" w:rsidP="00DD0ABC">
            <w:pPr>
              <w:jc w:val="right"/>
              <w:rPr>
                <w:color w:val="000000" w:themeColor="text1"/>
              </w:rPr>
            </w:pPr>
            <w:r w:rsidRPr="0042577A">
              <w:rPr>
                <w:color w:val="000000" w:themeColor="text1"/>
              </w:rPr>
              <w:t>70,00</w:t>
            </w:r>
          </w:p>
        </w:tc>
      </w:tr>
    </w:tbl>
    <w:p w:rsidR="0042577A" w:rsidRPr="0042577A" w:rsidRDefault="0042577A" w:rsidP="0042577A">
      <w:pPr>
        <w:jc w:val="both"/>
        <w:rPr>
          <w:color w:val="000000" w:themeColor="text1"/>
        </w:rPr>
      </w:pPr>
    </w:p>
    <w:p w:rsidR="0042577A" w:rsidRPr="0042577A" w:rsidRDefault="0042577A" w:rsidP="0042577A">
      <w:pPr>
        <w:jc w:val="both"/>
        <w:rPr>
          <w:color w:val="000000" w:themeColor="text1"/>
        </w:rPr>
      </w:pPr>
      <w:r w:rsidRPr="0042577A">
        <w:rPr>
          <w:color w:val="000000" w:themeColor="text1"/>
        </w:rPr>
        <w:t>* – Тарифы устанавливаются с 01 января 2020 года.</w:t>
      </w:r>
    </w:p>
    <w:p w:rsidR="0042577A" w:rsidRPr="0042577A" w:rsidRDefault="0042577A" w:rsidP="0042577A">
      <w:pPr>
        <w:jc w:val="both"/>
        <w:rPr>
          <w:color w:val="000000" w:themeColor="text1"/>
        </w:rPr>
      </w:pPr>
    </w:p>
    <w:p w:rsidR="002A076C" w:rsidRPr="00162266" w:rsidRDefault="002A076C" w:rsidP="00A336E9"/>
    <w:p w:rsidR="002A076C" w:rsidRDefault="002A076C" w:rsidP="00A336E9">
      <w:pPr>
        <w:rPr>
          <w:sz w:val="22"/>
          <w:szCs w:val="22"/>
        </w:rPr>
      </w:pPr>
    </w:p>
    <w:p w:rsidR="002A076C" w:rsidRDefault="002A076C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Default="0042577A" w:rsidP="00A336E9">
      <w:pPr>
        <w:rPr>
          <w:sz w:val="22"/>
          <w:szCs w:val="22"/>
        </w:rPr>
      </w:pPr>
    </w:p>
    <w:p w:rsidR="0042577A" w:rsidRPr="00A336E9" w:rsidRDefault="0042577A" w:rsidP="00A336E9">
      <w:pPr>
        <w:rPr>
          <w:sz w:val="22"/>
          <w:szCs w:val="22"/>
        </w:rPr>
      </w:pPr>
    </w:p>
    <w:p w:rsidR="00374F94" w:rsidRPr="006A7DBF" w:rsidRDefault="00374F94" w:rsidP="00A336E9">
      <w:pPr>
        <w:spacing w:after="200" w:line="276" w:lineRule="auto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</w:t>
      </w:r>
    </w:p>
    <w:p w:rsidR="00374F94" w:rsidRPr="006A7DBF" w:rsidRDefault="00072D94" w:rsidP="00374F94">
      <w:pPr>
        <w:rPr>
          <w:sz w:val="22"/>
          <w:szCs w:val="22"/>
        </w:rPr>
      </w:pPr>
      <w:r w:rsidRPr="00072D94">
        <w:rPr>
          <w:b/>
          <w:sz w:val="22"/>
          <w:szCs w:val="22"/>
        </w:rPr>
        <w:pict>
          <v:group id="_x0000_s1030" style="position:absolute;margin-left:-59.75pt;margin-top:11.15pt;width:545.65pt;height:1in;z-index:251665408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A336E9" w:rsidRDefault="00A336E9" w:rsidP="00374F94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</w:p>
    <w:p w:rsidR="00374F94" w:rsidRPr="006A7DBF" w:rsidRDefault="00374F94" w:rsidP="00374F94">
      <w:pPr>
        <w:rPr>
          <w:sz w:val="22"/>
          <w:szCs w:val="22"/>
        </w:rPr>
      </w:pPr>
    </w:p>
    <w:p w:rsidR="00374F94" w:rsidRDefault="00374F94" w:rsidP="00374F94"/>
    <w:p w:rsidR="00EC5412" w:rsidRDefault="00EC5412"/>
    <w:sectPr w:rsidR="00EC5412" w:rsidSect="0042577A">
      <w:footerReference w:type="default" r:id="rId8"/>
      <w:footnotePr>
        <w:pos w:val="beneathText"/>
      </w:footnotePr>
      <w:pgSz w:w="11907" w:h="16839" w:code="9"/>
      <w:pgMar w:top="709" w:right="851" w:bottom="0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81F" w:rsidRDefault="000F381F" w:rsidP="00D374C3">
      <w:r>
        <w:separator/>
      </w:r>
    </w:p>
  </w:endnote>
  <w:endnote w:type="continuationSeparator" w:id="1">
    <w:p w:rsidR="000F381F" w:rsidRDefault="000F381F" w:rsidP="00D37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Pr="00DD483B" w:rsidRDefault="00A336E9" w:rsidP="00A336E9">
    <w:pPr>
      <w:pStyle w:val="a5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 </w:t>
    </w:r>
    <w:r w:rsidRPr="002B1309">
      <w:rPr>
        <w:i/>
      </w:rPr>
      <w:t xml:space="preserve">от </w:t>
    </w:r>
    <w:r w:rsidR="0042577A">
      <w:rPr>
        <w:i/>
      </w:rPr>
      <w:t>18</w:t>
    </w:r>
    <w:r>
      <w:rPr>
        <w:i/>
      </w:rPr>
      <w:t xml:space="preserve"> декабря 2019 </w:t>
    </w:r>
    <w:r w:rsidRPr="002B1309">
      <w:rPr>
        <w:i/>
      </w:rPr>
      <w:t>года №</w:t>
    </w:r>
    <w:r>
      <w:rPr>
        <w:i/>
      </w:rPr>
      <w:t>9</w:t>
    </w:r>
    <w:r w:rsidR="0042577A">
      <w:rPr>
        <w:i/>
      </w:rPr>
      <w:t>6</w:t>
    </w:r>
    <w:r>
      <w:rPr>
        <w:i/>
      </w:rPr>
      <w:t>(63</w:t>
    </w:r>
    <w:r w:rsidR="0042577A">
      <w:rPr>
        <w:i/>
      </w:rPr>
      <w:t>7</w:t>
    </w:r>
    <w:r>
      <w:rPr>
        <w:i/>
      </w:rPr>
      <w:t>)</w:t>
    </w:r>
  </w:p>
  <w:p w:rsidR="00A336E9" w:rsidRDefault="00A336E9">
    <w:pPr>
      <w:pStyle w:val="a5"/>
      <w:jc w:val="right"/>
    </w:pPr>
  </w:p>
  <w:p w:rsidR="00A336E9" w:rsidRDefault="00A336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81F" w:rsidRDefault="000F381F" w:rsidP="00D374C3">
      <w:r>
        <w:separator/>
      </w:r>
    </w:p>
  </w:footnote>
  <w:footnote w:type="continuationSeparator" w:id="1">
    <w:p w:rsidR="000F381F" w:rsidRDefault="000F381F" w:rsidP="00D374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4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6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1A7564"/>
    <w:multiLevelType w:val="hybridMultilevel"/>
    <w:tmpl w:val="FA08B83C"/>
    <w:lvl w:ilvl="0" w:tplc="88CA35EE">
      <w:start w:val="1"/>
      <w:numFmt w:val="decimal"/>
      <w:lvlText w:val="%1."/>
      <w:lvlJc w:val="left"/>
      <w:pPr>
        <w:ind w:left="355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1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7171A1B"/>
    <w:multiLevelType w:val="hybridMultilevel"/>
    <w:tmpl w:val="E1C8603A"/>
    <w:lvl w:ilvl="0" w:tplc="C7407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6">
    <w:nsid w:val="43B95056"/>
    <w:multiLevelType w:val="hybridMultilevel"/>
    <w:tmpl w:val="2722CB3C"/>
    <w:lvl w:ilvl="0" w:tplc="12A8098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5A9268A0"/>
    <w:multiLevelType w:val="multilevel"/>
    <w:tmpl w:val="BFEC32F0"/>
    <w:lvl w:ilvl="0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E072E60"/>
    <w:multiLevelType w:val="multilevel"/>
    <w:tmpl w:val="D1683520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0"/>
  </w:num>
  <w:num w:numId="5">
    <w:abstractNumId w:val="1"/>
  </w:num>
  <w:num w:numId="6">
    <w:abstractNumId w:val="12"/>
  </w:num>
  <w:num w:numId="7">
    <w:abstractNumId w:val="20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9"/>
  </w:num>
  <w:num w:numId="15">
    <w:abstractNumId w:val="3"/>
  </w:num>
  <w:num w:numId="16">
    <w:abstractNumId w:val="11"/>
  </w:num>
  <w:num w:numId="17">
    <w:abstractNumId w:val="6"/>
  </w:num>
  <w:num w:numId="18">
    <w:abstractNumId w:val="17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74F94"/>
    <w:rsid w:val="00027546"/>
    <w:rsid w:val="00072D94"/>
    <w:rsid w:val="000F381F"/>
    <w:rsid w:val="00162266"/>
    <w:rsid w:val="0026554C"/>
    <w:rsid w:val="002A076C"/>
    <w:rsid w:val="00374F94"/>
    <w:rsid w:val="0042577A"/>
    <w:rsid w:val="00790729"/>
    <w:rsid w:val="00A336E9"/>
    <w:rsid w:val="00A444A2"/>
    <w:rsid w:val="00B11CBE"/>
    <w:rsid w:val="00BE10B1"/>
    <w:rsid w:val="00D374C3"/>
    <w:rsid w:val="00E43CF7"/>
    <w:rsid w:val="00E60D0A"/>
    <w:rsid w:val="00EC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74F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374F94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374F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374F94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374F94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374F94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74F9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374F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2"/>
    <w:link w:val="3"/>
    <w:rsid w:val="00374F94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374F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2"/>
    <w:link w:val="5"/>
    <w:rsid w:val="00374F9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5">
    <w:name w:val="footer"/>
    <w:basedOn w:val="a1"/>
    <w:link w:val="a6"/>
    <w:rsid w:val="00374F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2"/>
    <w:link w:val="a5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1"/>
    <w:link w:val="a8"/>
    <w:uiPriority w:val="99"/>
    <w:unhideWhenUsed/>
    <w:rsid w:val="00374F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374F94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ody Text"/>
    <w:basedOn w:val="a1"/>
    <w:link w:val="aa"/>
    <w:rsid w:val="00374F94"/>
    <w:pPr>
      <w:widowControl w:val="0"/>
      <w:spacing w:after="120"/>
    </w:pPr>
    <w:rPr>
      <w:rFonts w:eastAsia="Arial Unicode MS"/>
      <w:kern w:val="1"/>
      <w:sz w:val="28"/>
    </w:rPr>
  </w:style>
  <w:style w:type="character" w:customStyle="1" w:styleId="aa">
    <w:name w:val="Основной текст Знак"/>
    <w:basedOn w:val="a2"/>
    <w:link w:val="a9"/>
    <w:rsid w:val="00374F94"/>
    <w:rPr>
      <w:rFonts w:ascii="Times New Roman" w:eastAsia="Arial Unicode MS" w:hAnsi="Times New Roman" w:cs="Times New Roman"/>
      <w:kern w:val="1"/>
      <w:sz w:val="28"/>
      <w:szCs w:val="24"/>
      <w:lang w:eastAsia="ar-SA"/>
    </w:rPr>
  </w:style>
  <w:style w:type="paragraph" w:styleId="ab">
    <w:name w:val="header"/>
    <w:basedOn w:val="a1"/>
    <w:link w:val="ac"/>
    <w:uiPriority w:val="99"/>
    <w:unhideWhenUsed/>
    <w:rsid w:val="00374F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aliases w:val="Абзац списка11"/>
    <w:basedOn w:val="a1"/>
    <w:link w:val="ae"/>
    <w:uiPriority w:val="34"/>
    <w:qFormat/>
    <w:rsid w:val="00374F94"/>
    <w:pPr>
      <w:widowControl w:val="0"/>
      <w:ind w:left="720"/>
      <w:contextualSpacing/>
    </w:pPr>
    <w:rPr>
      <w:rFonts w:eastAsia="Arial Unicode MS"/>
      <w:kern w:val="1"/>
      <w:sz w:val="28"/>
      <w:lang w:eastAsia="en-US"/>
    </w:rPr>
  </w:style>
  <w:style w:type="table" w:styleId="af">
    <w:name w:val="Table Grid"/>
    <w:basedOn w:val="a3"/>
    <w:rsid w:val="0037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1"/>
    <w:uiPriority w:val="1"/>
    <w:locked/>
    <w:rsid w:val="00374F94"/>
    <w:rPr>
      <w:rFonts w:ascii="Calibri" w:hAnsi="Calibri"/>
      <w:lang w:eastAsia="ru-RU"/>
    </w:rPr>
  </w:style>
  <w:style w:type="paragraph" w:styleId="af1">
    <w:name w:val="No Spacing"/>
    <w:link w:val="af0"/>
    <w:uiPriority w:val="1"/>
    <w:qFormat/>
    <w:rsid w:val="00374F94"/>
    <w:pPr>
      <w:spacing w:after="0" w:line="240" w:lineRule="auto"/>
    </w:pPr>
    <w:rPr>
      <w:rFonts w:ascii="Calibri" w:hAnsi="Calibri"/>
      <w:lang w:eastAsia="ru-RU"/>
    </w:rPr>
  </w:style>
  <w:style w:type="character" w:customStyle="1" w:styleId="FontStyle66">
    <w:name w:val="Font Style66"/>
    <w:uiPriority w:val="99"/>
    <w:rsid w:val="00374F94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374F94"/>
    <w:rPr>
      <w:rFonts w:ascii="Times New Roman" w:hAnsi="Times New Roman" w:cs="Times New Roman"/>
      <w:smallCaps/>
      <w:sz w:val="22"/>
      <w:szCs w:val="22"/>
    </w:rPr>
  </w:style>
  <w:style w:type="paragraph" w:customStyle="1" w:styleId="ConsPlusNonformat">
    <w:name w:val="ConsPlusNonforma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 Indent"/>
    <w:basedOn w:val="a1"/>
    <w:link w:val="af3"/>
    <w:rsid w:val="00374F94"/>
    <w:pPr>
      <w:keepNext/>
      <w:widowControl w:val="0"/>
      <w:tabs>
        <w:tab w:val="left" w:pos="2226"/>
      </w:tabs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2"/>
    <w:link w:val="af2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1"/>
    <w:link w:val="22"/>
    <w:rsid w:val="00374F94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374F94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374F9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74F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6"/>
      <w:szCs w:val="26"/>
      <w:lang w:eastAsia="ar-SA"/>
    </w:rPr>
  </w:style>
  <w:style w:type="paragraph" w:styleId="af4">
    <w:name w:val="Normal (Web)"/>
    <w:basedOn w:val="a1"/>
    <w:uiPriority w:val="99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e">
    <w:name w:val="Абзац списка Знак"/>
    <w:aliases w:val="Абзац списка11 Знак"/>
    <w:link w:val="ad"/>
    <w:locked/>
    <w:rsid w:val="00374F94"/>
    <w:rPr>
      <w:rFonts w:ascii="Times New Roman" w:eastAsia="Arial Unicode MS" w:hAnsi="Times New Roman" w:cs="Times New Roman"/>
      <w:kern w:val="1"/>
      <w:sz w:val="28"/>
      <w:szCs w:val="24"/>
    </w:rPr>
  </w:style>
  <w:style w:type="character" w:customStyle="1" w:styleId="ConsPlusNormal0">
    <w:name w:val="ConsPlusNormal Знак"/>
    <w:link w:val="ConsPlusNormal"/>
    <w:locked/>
    <w:rsid w:val="00374F94"/>
    <w:rPr>
      <w:rFonts w:ascii="Arial" w:eastAsia="Arial" w:hAnsi="Arial" w:cs="Arial"/>
      <w:sz w:val="20"/>
      <w:szCs w:val="20"/>
      <w:lang w:eastAsia="ar-SA"/>
    </w:rPr>
  </w:style>
  <w:style w:type="paragraph" w:customStyle="1" w:styleId="ConsCell">
    <w:name w:val="ConsCell"/>
    <w:rsid w:val="00374F9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5">
    <w:name w:val="Гипертекстовая ссылка"/>
    <w:basedOn w:val="a2"/>
    <w:uiPriority w:val="99"/>
    <w:rsid w:val="00374F94"/>
    <w:rPr>
      <w:color w:val="106BBE"/>
    </w:rPr>
  </w:style>
  <w:style w:type="paragraph" w:customStyle="1" w:styleId="af6">
    <w:name w:val="Знак"/>
    <w:basedOn w:val="a1"/>
    <w:rsid w:val="00374F9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2"/>
    <w:rsid w:val="00374F94"/>
  </w:style>
  <w:style w:type="paragraph" w:styleId="HTML">
    <w:name w:val="HTML Preformatted"/>
    <w:basedOn w:val="a1"/>
    <w:link w:val="HTML0"/>
    <w:rsid w:val="003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74F9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Emphasis"/>
    <w:basedOn w:val="a2"/>
    <w:qFormat/>
    <w:rsid w:val="00374F94"/>
    <w:rPr>
      <w:i/>
      <w:iCs/>
    </w:rPr>
  </w:style>
  <w:style w:type="character" w:customStyle="1" w:styleId="af8">
    <w:name w:val="Знак"/>
    <w:basedOn w:val="a2"/>
    <w:rsid w:val="00374F94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f9">
    <w:name w:val="Hyperlink"/>
    <w:basedOn w:val="a2"/>
    <w:rsid w:val="00374F94"/>
    <w:rPr>
      <w:rFonts w:cs="Times New Roman"/>
      <w:color w:val="0000FF"/>
      <w:u w:val="single"/>
    </w:rPr>
  </w:style>
  <w:style w:type="paragraph" w:customStyle="1" w:styleId="ConsNormal">
    <w:name w:val="ConsNormal"/>
    <w:rsid w:val="00374F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1"/>
    <w:rsid w:val="00374F9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31">
    <w:name w:val="Основной текст (3)_"/>
    <w:basedOn w:val="a2"/>
    <w:link w:val="310"/>
    <w:rsid w:val="00374F94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374F94"/>
  </w:style>
  <w:style w:type="paragraph" w:customStyle="1" w:styleId="310">
    <w:name w:val="Основной текст (3)1"/>
    <w:basedOn w:val="a1"/>
    <w:link w:val="31"/>
    <w:rsid w:val="00374F94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374F9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a">
    <w:name w:val="Подпись к таблице_"/>
    <w:basedOn w:val="a2"/>
    <w:link w:val="12"/>
    <w:rsid w:val="00374F94"/>
    <w:rPr>
      <w:sz w:val="24"/>
      <w:szCs w:val="24"/>
      <w:shd w:val="clear" w:color="auto" w:fill="FFFFFF"/>
    </w:rPr>
  </w:style>
  <w:style w:type="character" w:customStyle="1" w:styleId="afb">
    <w:name w:val="Подпись к таблице"/>
    <w:basedOn w:val="afa"/>
    <w:rsid w:val="00374F94"/>
  </w:style>
  <w:style w:type="paragraph" w:customStyle="1" w:styleId="12">
    <w:name w:val="Подпись к таблице1"/>
    <w:basedOn w:val="a1"/>
    <w:link w:val="afa"/>
    <w:rsid w:val="00374F94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3">
    <w:name w:val="Основной текст (2)_"/>
    <w:basedOn w:val="a2"/>
    <w:link w:val="24"/>
    <w:rsid w:val="00374F9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374F94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374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374F94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Document Map"/>
    <w:basedOn w:val="a1"/>
    <w:link w:val="afd"/>
    <w:rsid w:val="00374F94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d">
    <w:name w:val="Схема документа Знак"/>
    <w:basedOn w:val="a2"/>
    <w:link w:val="afc"/>
    <w:rsid w:val="00374F94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e">
    <w:name w:val="page number"/>
    <w:basedOn w:val="a2"/>
    <w:rsid w:val="00374F94"/>
  </w:style>
  <w:style w:type="paragraph" w:styleId="25">
    <w:name w:val="Body Text 2"/>
    <w:basedOn w:val="a1"/>
    <w:link w:val="26"/>
    <w:rsid w:val="00374F94"/>
    <w:pPr>
      <w:suppressAutoHyphens w:val="0"/>
      <w:ind w:firstLine="708"/>
      <w:jc w:val="both"/>
    </w:pPr>
    <w:rPr>
      <w:sz w:val="20"/>
      <w:szCs w:val="20"/>
    </w:rPr>
  </w:style>
  <w:style w:type="character" w:customStyle="1" w:styleId="26">
    <w:name w:val="Основной текст 2 Знак"/>
    <w:basedOn w:val="a2"/>
    <w:link w:val="25"/>
    <w:rsid w:val="00374F94"/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Знак3"/>
    <w:semiHidden/>
    <w:rsid w:val="00374F94"/>
    <w:rPr>
      <w:sz w:val="24"/>
      <w:lang w:val="ru-RU" w:eastAsia="ru-RU"/>
    </w:rPr>
  </w:style>
  <w:style w:type="paragraph" w:styleId="aff">
    <w:name w:val="Plain Text"/>
    <w:basedOn w:val="a1"/>
    <w:link w:val="aff0"/>
    <w:rsid w:val="00374F9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2"/>
    <w:link w:val="aff"/>
    <w:rsid w:val="00374F94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374F9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1">
    <w:name w:val="Обычный.Название подразделения"/>
    <w:rsid w:val="00374F9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2">
    <w:name w:val="Subtitle"/>
    <w:basedOn w:val="a1"/>
    <w:link w:val="aff3"/>
    <w:qFormat/>
    <w:rsid w:val="00374F94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3">
    <w:name w:val="Подзаголовок Знак"/>
    <w:basedOn w:val="a2"/>
    <w:link w:val="aff2"/>
    <w:rsid w:val="00374F94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styleId="aff4">
    <w:name w:val="Strong"/>
    <w:basedOn w:val="a2"/>
    <w:uiPriority w:val="22"/>
    <w:qFormat/>
    <w:rsid w:val="00374F94"/>
    <w:rPr>
      <w:b/>
    </w:rPr>
  </w:style>
  <w:style w:type="table" w:customStyle="1" w:styleId="15">
    <w:name w:val="Сетка таблицы1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374F9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374F94"/>
    <w:rPr>
      <w:rFonts w:cs="Times New Roman"/>
      <w:sz w:val="22"/>
      <w:szCs w:val="22"/>
    </w:rPr>
  </w:style>
  <w:style w:type="numbering" w:customStyle="1" w:styleId="a">
    <w:name w:val="Стиль маркированный"/>
    <w:rsid w:val="00374F94"/>
    <w:pPr>
      <w:numPr>
        <w:numId w:val="6"/>
      </w:numPr>
    </w:pPr>
  </w:style>
  <w:style w:type="numbering" w:customStyle="1" w:styleId="a0">
    <w:name w:val="Стиль многоуровневый"/>
    <w:rsid w:val="00374F94"/>
    <w:pPr>
      <w:numPr>
        <w:numId w:val="7"/>
      </w:numPr>
    </w:pPr>
  </w:style>
  <w:style w:type="paragraph" w:customStyle="1" w:styleId="aj">
    <w:name w:val="_a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374F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374F94"/>
    <w:pPr>
      <w:spacing w:after="0" w:line="240" w:lineRule="auto"/>
    </w:pPr>
    <w:rPr>
      <w:rFonts w:ascii="Cambria" w:eastAsia="MS ??" w:hAnsi="Cambria" w:cs="Cambria"/>
    </w:rPr>
  </w:style>
  <w:style w:type="paragraph" w:customStyle="1" w:styleId="Title">
    <w:name w:val="Title!Название НПА"/>
    <w:basedOn w:val="a1"/>
    <w:rsid w:val="00A336E9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f5">
    <w:name w:val="Стиль"/>
    <w:rsid w:val="00A33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Ястребова</dc:creator>
  <cp:lastModifiedBy>VMFK</cp:lastModifiedBy>
  <cp:revision>7</cp:revision>
  <dcterms:created xsi:type="dcterms:W3CDTF">2019-11-26T10:47:00Z</dcterms:created>
  <dcterms:modified xsi:type="dcterms:W3CDTF">2019-12-23T06:36:00Z</dcterms:modified>
</cp:coreProperties>
</file>