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5A7D7B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5A7D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21</w:t>
                  </w:r>
                </w:p>
                <w:p w:rsidR="007B75D8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Января,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7B75D8" w:rsidRPr="000A0B3F" w:rsidRDefault="00BA12E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>№ 2</w:t>
                  </w:r>
                </w:p>
                <w:p w:rsidR="007B75D8" w:rsidRPr="000A0B3F" w:rsidRDefault="005D265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(545</w:t>
                  </w:r>
                  <w:r w:rsidR="007B75D8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7B75D8" w:rsidRDefault="007B75D8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7D7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5A7D7B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5A7D7B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7B75D8" w:rsidRDefault="007B75D8" w:rsidP="007B75D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5D8" w:rsidRDefault="007B75D8" w:rsidP="007B75D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7B75D8" w:rsidRPr="002C04F7" w:rsidRDefault="007B75D8" w:rsidP="007B75D8">
      <w:pPr>
        <w:pStyle w:val="1"/>
        <w:tabs>
          <w:tab w:val="left" w:pos="0"/>
        </w:tabs>
        <w:rPr>
          <w:sz w:val="24"/>
        </w:rPr>
      </w:pPr>
      <w:r w:rsidRPr="002C04F7">
        <w:rPr>
          <w:sz w:val="24"/>
        </w:rPr>
        <w:t>АДМИНИСТРАЦИЯ ГОРОДСКОГО ПОСЕЛЕНИЯ  ГОРОД  ЛИСКИ</w:t>
      </w:r>
    </w:p>
    <w:p w:rsidR="007B75D8" w:rsidRPr="002C04F7" w:rsidRDefault="007B75D8" w:rsidP="007B75D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2C04F7">
        <w:rPr>
          <w:b/>
          <w:color w:val="000000"/>
          <w:spacing w:val="-4"/>
        </w:rPr>
        <w:t xml:space="preserve">ЛИСКИНСКОГО МУНИЦИПАЛЬНОГО РАЙОНА </w:t>
      </w:r>
    </w:p>
    <w:p w:rsidR="007B75D8" w:rsidRPr="002C04F7" w:rsidRDefault="007B75D8" w:rsidP="007B75D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2C04F7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7B75D8" w:rsidRPr="002C04F7" w:rsidTr="007B75D8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B75D8" w:rsidRPr="002C04F7" w:rsidRDefault="007B75D8" w:rsidP="007B75D8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24"/>
                <w:szCs w:val="24"/>
              </w:rPr>
            </w:pPr>
          </w:p>
          <w:p w:rsidR="007B75D8" w:rsidRPr="00677A9F" w:rsidRDefault="00BA12E3" w:rsidP="007B75D8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4"/>
                <w:szCs w:val="24"/>
              </w:rPr>
            </w:pPr>
            <w:r w:rsidRPr="002C04F7">
              <w:rPr>
                <w:rFonts w:eastAsia="Times New Roman"/>
                <w:sz w:val="24"/>
                <w:szCs w:val="24"/>
              </w:rPr>
              <w:t xml:space="preserve">                                           </w:t>
            </w:r>
            <w:r w:rsidR="000A0B3F">
              <w:rPr>
                <w:rFonts w:eastAsia="Times New Roman"/>
                <w:sz w:val="24"/>
                <w:szCs w:val="24"/>
              </w:rPr>
              <w:t xml:space="preserve">                              </w:t>
            </w:r>
            <w:r w:rsidRPr="002C04F7">
              <w:rPr>
                <w:rFonts w:eastAsia="Times New Roman"/>
                <w:sz w:val="24"/>
                <w:szCs w:val="24"/>
              </w:rPr>
              <w:t xml:space="preserve"> </w:t>
            </w:r>
            <w:r w:rsidR="007B75D8" w:rsidRPr="00677A9F">
              <w:rPr>
                <w:rFonts w:eastAsia="Times New Roman"/>
                <w:color w:val="auto"/>
                <w:sz w:val="24"/>
                <w:szCs w:val="24"/>
              </w:rPr>
              <w:t>Р А С П О Р Я Ж Е Н И Е</w:t>
            </w:r>
          </w:p>
        </w:tc>
      </w:tr>
    </w:tbl>
    <w:p w:rsidR="007B75D8" w:rsidRPr="002C04F7" w:rsidRDefault="005A7D7B" w:rsidP="007B75D8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>
        <w:rPr>
          <w:bCs/>
          <w:noProof/>
          <w:color w:val="000000"/>
          <w:spacing w:val="-4"/>
          <w:lang w:eastAsia="ru-RU"/>
        </w:rPr>
        <w:pict>
          <v:shape id="_x0000_s1052" type="#_x0000_t202" style="position:absolute;margin-left:381.5pt;margin-top:5.25pt;width:1in;height:23.25pt;z-index:251666432;mso-position-horizontal-relative:text;mso-position-vertical-relative:text" stroked="f">
            <v:textbox style="mso-next-textbox:#_x0000_s1052">
              <w:txbxContent>
                <w:p w:rsidR="007B75D8" w:rsidRPr="00306B1B" w:rsidRDefault="007B75D8" w:rsidP="007B75D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B75D8" w:rsidRPr="002C04F7" w:rsidRDefault="007B75D8" w:rsidP="007B75D8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 w:rsidRPr="002C04F7">
        <w:rPr>
          <w:bCs/>
          <w:color w:val="000000"/>
          <w:spacing w:val="-4"/>
        </w:rPr>
        <w:t xml:space="preserve">от  « </w:t>
      </w:r>
      <w:r w:rsidR="00C8672C">
        <w:rPr>
          <w:bCs/>
          <w:color w:val="000000"/>
          <w:spacing w:val="-4"/>
          <w:u w:val="single"/>
        </w:rPr>
        <w:t>18</w:t>
      </w:r>
      <w:r w:rsidRPr="002C04F7">
        <w:rPr>
          <w:bCs/>
          <w:color w:val="000000"/>
          <w:spacing w:val="-4"/>
        </w:rPr>
        <w:t xml:space="preserve">  »   _</w:t>
      </w:r>
      <w:r w:rsidR="00C8672C">
        <w:rPr>
          <w:bCs/>
          <w:color w:val="000000"/>
          <w:spacing w:val="-4"/>
        </w:rPr>
        <w:t>января</w:t>
      </w:r>
      <w:r w:rsidRPr="002C04F7">
        <w:rPr>
          <w:bCs/>
          <w:color w:val="000000"/>
          <w:spacing w:val="-4"/>
        </w:rPr>
        <w:t xml:space="preserve">_  2019 г.  №  </w:t>
      </w:r>
      <w:r w:rsidRPr="002C04F7">
        <w:rPr>
          <w:bCs/>
          <w:color w:val="000000"/>
          <w:spacing w:val="-4"/>
          <w:u w:val="single"/>
        </w:rPr>
        <w:t xml:space="preserve"> </w:t>
      </w:r>
      <w:r w:rsidR="00C8672C">
        <w:rPr>
          <w:bCs/>
          <w:color w:val="000000"/>
          <w:spacing w:val="-4"/>
          <w:u w:val="single"/>
        </w:rPr>
        <w:t>24</w:t>
      </w:r>
      <w:r w:rsidRPr="002C04F7">
        <w:rPr>
          <w:bCs/>
          <w:color w:val="000000"/>
          <w:spacing w:val="-4"/>
          <w:u w:val="single"/>
        </w:rPr>
        <w:t xml:space="preserve">  </w:t>
      </w:r>
      <w:r w:rsidRPr="002C04F7">
        <w:rPr>
          <w:bCs/>
          <w:color w:val="000000"/>
          <w:spacing w:val="-4"/>
        </w:rPr>
        <w:t xml:space="preserve"> -р                                                                                                              </w:t>
      </w:r>
    </w:p>
    <w:p w:rsidR="007B75D8" w:rsidRPr="002C04F7" w:rsidRDefault="007B75D8" w:rsidP="007B75D8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 w:rsidRPr="002C04F7">
        <w:rPr>
          <w:bCs/>
          <w:color w:val="000000"/>
          <w:spacing w:val="-4"/>
        </w:rPr>
        <w:t xml:space="preserve">                     г. Лиски</w:t>
      </w:r>
    </w:p>
    <w:p w:rsidR="007B75D8" w:rsidRPr="002C04F7" w:rsidRDefault="007B75D8" w:rsidP="007B75D8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 w:rsidRPr="002C04F7">
        <w:rPr>
          <w:bCs/>
          <w:color w:val="000000"/>
          <w:spacing w:val="-4"/>
        </w:rPr>
        <w:t xml:space="preserve">                             </w:t>
      </w:r>
    </w:p>
    <w:p w:rsidR="007B75D8" w:rsidRPr="002C04F7" w:rsidRDefault="007B75D8" w:rsidP="007B75D8">
      <w:pPr>
        <w:rPr>
          <w:b/>
        </w:rPr>
      </w:pPr>
      <w:r w:rsidRPr="002C04F7">
        <w:rPr>
          <w:b/>
        </w:rPr>
        <w:t xml:space="preserve"> О проведении   аукциона </w:t>
      </w:r>
    </w:p>
    <w:p w:rsidR="007B75D8" w:rsidRPr="002C04F7" w:rsidRDefault="007B75D8" w:rsidP="007B75D8">
      <w:pPr>
        <w:rPr>
          <w:b/>
        </w:rPr>
      </w:pPr>
      <w:r w:rsidRPr="002C04F7">
        <w:rPr>
          <w:b/>
        </w:rPr>
        <w:t xml:space="preserve"> по  продаже  земельных участков</w:t>
      </w:r>
    </w:p>
    <w:p w:rsidR="007B75D8" w:rsidRPr="002C04F7" w:rsidRDefault="007B75D8" w:rsidP="007B75D8"/>
    <w:p w:rsidR="007B75D8" w:rsidRPr="002C04F7" w:rsidRDefault="007B75D8" w:rsidP="007B75D8">
      <w:pPr>
        <w:spacing w:line="360" w:lineRule="auto"/>
        <w:ind w:left="-567" w:firstLine="567"/>
        <w:jc w:val="both"/>
      </w:pPr>
      <w:r w:rsidRPr="002C04F7">
        <w:t xml:space="preserve">            В соответствии со статьей 39.11.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Федерации»:</w:t>
      </w:r>
    </w:p>
    <w:p w:rsidR="007B75D8" w:rsidRPr="002C04F7" w:rsidRDefault="007B75D8" w:rsidP="007B75D8">
      <w:pPr>
        <w:widowControl w:val="0"/>
        <w:numPr>
          <w:ilvl w:val="0"/>
          <w:numId w:val="47"/>
        </w:numPr>
        <w:spacing w:line="360" w:lineRule="auto"/>
        <w:ind w:left="0" w:firstLine="426"/>
      </w:pPr>
      <w:r w:rsidRPr="002C04F7">
        <w:t>Провести  27.02.2019 года в 10.00 в здании администрации городского поселения  город  Лиски  Лискинского  района  Ворон</w:t>
      </w:r>
      <w:r w:rsidR="00BA12E3" w:rsidRPr="002C04F7">
        <w:t xml:space="preserve">ежской  области  </w:t>
      </w:r>
      <w:r w:rsidRPr="002C04F7">
        <w:t xml:space="preserve"> (каб. 125) аукцион  по продаже земельных участков,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08"/>
        <w:gridCol w:w="10"/>
        <w:gridCol w:w="1918"/>
        <w:gridCol w:w="1842"/>
        <w:gridCol w:w="1418"/>
        <w:gridCol w:w="1452"/>
      </w:tblGrid>
      <w:tr w:rsidR="007B75D8" w:rsidRPr="002C04F7" w:rsidTr="007B75D8">
        <w:tc>
          <w:tcPr>
            <w:tcW w:w="534" w:type="dxa"/>
          </w:tcPr>
          <w:p w:rsidR="007B75D8" w:rsidRPr="002C04F7" w:rsidRDefault="007B75D8" w:rsidP="007B75D8">
            <w:pPr>
              <w:jc w:val="center"/>
            </w:pPr>
            <w:r w:rsidRPr="002C04F7">
              <w:t>№ лота</w:t>
            </w:r>
          </w:p>
        </w:tc>
        <w:tc>
          <w:tcPr>
            <w:tcW w:w="2608" w:type="dxa"/>
          </w:tcPr>
          <w:p w:rsidR="007B75D8" w:rsidRPr="002C04F7" w:rsidRDefault="007B75D8" w:rsidP="007B75D8">
            <w:pPr>
              <w:jc w:val="center"/>
            </w:pPr>
            <w:r w:rsidRPr="002C04F7">
              <w:t>Объект недвижимости</w:t>
            </w:r>
          </w:p>
        </w:tc>
        <w:tc>
          <w:tcPr>
            <w:tcW w:w="1928" w:type="dxa"/>
            <w:gridSpan w:val="2"/>
          </w:tcPr>
          <w:p w:rsidR="007B75D8" w:rsidRPr="002C04F7" w:rsidRDefault="007B75D8" w:rsidP="007B75D8">
            <w:pPr>
              <w:jc w:val="center"/>
            </w:pPr>
            <w:r w:rsidRPr="002C04F7">
              <w:t>Адрес</w:t>
            </w:r>
          </w:p>
        </w:tc>
        <w:tc>
          <w:tcPr>
            <w:tcW w:w="1842" w:type="dxa"/>
          </w:tcPr>
          <w:p w:rsidR="007B75D8" w:rsidRPr="002C04F7" w:rsidRDefault="007B75D8" w:rsidP="007B75D8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2C04F7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Начальная цена предмета аукциона</w:t>
            </w:r>
          </w:p>
          <w:p w:rsidR="007B75D8" w:rsidRPr="002C04F7" w:rsidRDefault="007B75D8" w:rsidP="007B75D8">
            <w:pPr>
              <w:jc w:val="center"/>
              <w:rPr>
                <w:b/>
              </w:rPr>
            </w:pPr>
            <w:r w:rsidRPr="002C04F7">
              <w:rPr>
                <w:rStyle w:val="aff6"/>
                <w:rFonts w:eastAsia="Arial"/>
                <w:color w:val="333333"/>
                <w:shd w:val="clear" w:color="auto" w:fill="FEFEFE"/>
              </w:rPr>
              <w:t xml:space="preserve"> (руб.)</w:t>
            </w:r>
          </w:p>
        </w:tc>
        <w:tc>
          <w:tcPr>
            <w:tcW w:w="1418" w:type="dxa"/>
          </w:tcPr>
          <w:p w:rsidR="007B75D8" w:rsidRPr="002C04F7" w:rsidRDefault="007B75D8" w:rsidP="007B75D8">
            <w:pPr>
              <w:jc w:val="center"/>
            </w:pPr>
            <w:r w:rsidRPr="002C04F7">
              <w:t xml:space="preserve">Размер задатка, руб. </w:t>
            </w:r>
          </w:p>
          <w:p w:rsidR="007B75D8" w:rsidRPr="002C04F7" w:rsidRDefault="007B75D8" w:rsidP="007B75D8">
            <w:pPr>
              <w:jc w:val="center"/>
            </w:pPr>
            <w:r w:rsidRPr="002C04F7">
              <w:t>(100% от начальной цены предмета аукциона)</w:t>
            </w:r>
          </w:p>
        </w:tc>
        <w:tc>
          <w:tcPr>
            <w:tcW w:w="1452" w:type="dxa"/>
          </w:tcPr>
          <w:p w:rsidR="007B75D8" w:rsidRPr="002C04F7" w:rsidRDefault="007B75D8" w:rsidP="007B75D8">
            <w:pPr>
              <w:jc w:val="center"/>
            </w:pPr>
            <w:r w:rsidRPr="002C04F7">
              <w:t>Шаг аукциона (3% от начальной цены предмета аукциона)</w:t>
            </w:r>
          </w:p>
        </w:tc>
      </w:tr>
      <w:tr w:rsidR="007B75D8" w:rsidRPr="002C04F7" w:rsidTr="007B75D8">
        <w:tc>
          <w:tcPr>
            <w:tcW w:w="534" w:type="dxa"/>
          </w:tcPr>
          <w:p w:rsidR="007B75D8" w:rsidRPr="002C04F7" w:rsidRDefault="007B75D8" w:rsidP="007B75D8">
            <w:pPr>
              <w:jc w:val="center"/>
            </w:pPr>
            <w:r w:rsidRPr="002C04F7">
              <w:t>1</w:t>
            </w:r>
          </w:p>
        </w:tc>
        <w:tc>
          <w:tcPr>
            <w:tcW w:w="2608" w:type="dxa"/>
          </w:tcPr>
          <w:p w:rsidR="007B75D8" w:rsidRPr="002C04F7" w:rsidRDefault="007B75D8" w:rsidP="007B75D8">
            <w:pPr>
              <w:jc w:val="center"/>
            </w:pPr>
            <w:r w:rsidRPr="002C04F7">
              <w:t>Земельный участок площадью – 700 кв.м</w:t>
            </w:r>
          </w:p>
          <w:p w:rsidR="007B75D8" w:rsidRPr="002C04F7" w:rsidRDefault="007B75D8" w:rsidP="007B75D8">
            <w:pPr>
              <w:jc w:val="center"/>
            </w:pPr>
            <w:r w:rsidRPr="002C04F7">
              <w:t>кадастровый номер 36:14:0014801:1738</w:t>
            </w:r>
          </w:p>
          <w:p w:rsidR="007B75D8" w:rsidRPr="002C04F7" w:rsidRDefault="007B75D8" w:rsidP="007B75D8">
            <w:pPr>
              <w:jc w:val="center"/>
            </w:pPr>
            <w:r w:rsidRPr="002C04F7">
              <w:lastRenderedPageBreak/>
              <w:t>Разрешенное использование: для индивидуального жилищного строительства</w:t>
            </w:r>
          </w:p>
        </w:tc>
        <w:tc>
          <w:tcPr>
            <w:tcW w:w="1928" w:type="dxa"/>
            <w:gridSpan w:val="2"/>
          </w:tcPr>
          <w:p w:rsidR="007B75D8" w:rsidRPr="002C04F7" w:rsidRDefault="007B75D8" w:rsidP="007B75D8">
            <w:pPr>
              <w:jc w:val="center"/>
            </w:pPr>
            <w:r w:rsidRPr="002C04F7">
              <w:lastRenderedPageBreak/>
              <w:t xml:space="preserve">Воронежская область, Лискинский район, г. Лиски, </w:t>
            </w:r>
            <w:r w:rsidRPr="002C04F7">
              <w:lastRenderedPageBreak/>
              <w:t>ул.Весенняя, 70</w:t>
            </w:r>
          </w:p>
        </w:tc>
        <w:tc>
          <w:tcPr>
            <w:tcW w:w="1842" w:type="dxa"/>
          </w:tcPr>
          <w:p w:rsidR="007B75D8" w:rsidRPr="002C04F7" w:rsidRDefault="007B75D8" w:rsidP="007B75D8">
            <w:pPr>
              <w:jc w:val="center"/>
              <w:rPr>
                <w:color w:val="333333"/>
                <w:shd w:val="clear" w:color="auto" w:fill="FEFEFE"/>
              </w:rPr>
            </w:pPr>
            <w:r w:rsidRPr="002C04F7">
              <w:lastRenderedPageBreak/>
              <w:t xml:space="preserve">325000,00 Определена на основании отчета об </w:t>
            </w:r>
            <w:r w:rsidRPr="002C04F7">
              <w:lastRenderedPageBreak/>
              <w:t>оценке № 186/к/18 от 29.11.2018 г.</w:t>
            </w:r>
          </w:p>
          <w:p w:rsidR="007B75D8" w:rsidRPr="002C04F7" w:rsidRDefault="007B75D8" w:rsidP="007B75D8">
            <w:pPr>
              <w:jc w:val="center"/>
              <w:rPr>
                <w:color w:val="333333"/>
                <w:shd w:val="clear" w:color="auto" w:fill="FEFEFE"/>
              </w:rPr>
            </w:pPr>
          </w:p>
        </w:tc>
        <w:tc>
          <w:tcPr>
            <w:tcW w:w="1418" w:type="dxa"/>
          </w:tcPr>
          <w:p w:rsidR="007B75D8" w:rsidRPr="002C04F7" w:rsidRDefault="007B75D8" w:rsidP="007B75D8">
            <w:pPr>
              <w:spacing w:line="360" w:lineRule="auto"/>
              <w:jc w:val="center"/>
            </w:pPr>
            <w:r w:rsidRPr="002C04F7">
              <w:lastRenderedPageBreak/>
              <w:t>325000,00</w:t>
            </w:r>
          </w:p>
        </w:tc>
        <w:tc>
          <w:tcPr>
            <w:tcW w:w="1452" w:type="dxa"/>
          </w:tcPr>
          <w:p w:rsidR="007B75D8" w:rsidRPr="002C04F7" w:rsidRDefault="007B75D8" w:rsidP="007B75D8">
            <w:pPr>
              <w:spacing w:line="360" w:lineRule="auto"/>
              <w:jc w:val="center"/>
            </w:pPr>
            <w:r w:rsidRPr="002C04F7">
              <w:t>9750,00</w:t>
            </w:r>
          </w:p>
        </w:tc>
      </w:tr>
      <w:tr w:rsidR="007B75D8" w:rsidRPr="002C04F7" w:rsidTr="007B75D8">
        <w:trPr>
          <w:trHeight w:val="2562"/>
        </w:trPr>
        <w:tc>
          <w:tcPr>
            <w:tcW w:w="534" w:type="dxa"/>
          </w:tcPr>
          <w:p w:rsidR="007B75D8" w:rsidRPr="002C04F7" w:rsidRDefault="007B75D8" w:rsidP="007B75D8">
            <w:pPr>
              <w:jc w:val="center"/>
            </w:pPr>
            <w:r w:rsidRPr="002C04F7">
              <w:lastRenderedPageBreak/>
              <w:t>2</w:t>
            </w:r>
          </w:p>
        </w:tc>
        <w:tc>
          <w:tcPr>
            <w:tcW w:w="2618" w:type="dxa"/>
            <w:gridSpan w:val="2"/>
          </w:tcPr>
          <w:p w:rsidR="007B75D8" w:rsidRPr="002C04F7" w:rsidRDefault="007B75D8" w:rsidP="007B75D8">
            <w:pPr>
              <w:jc w:val="center"/>
            </w:pPr>
            <w:r w:rsidRPr="002C04F7">
              <w:t>Земельный участок площадью - 700 кв.м</w:t>
            </w:r>
          </w:p>
          <w:p w:rsidR="007B75D8" w:rsidRPr="002C04F7" w:rsidRDefault="007B75D8" w:rsidP="007B75D8">
            <w:pPr>
              <w:jc w:val="center"/>
            </w:pPr>
            <w:r w:rsidRPr="002C04F7">
              <w:t>кадастровый номер 36:14:0014801:1737</w:t>
            </w:r>
          </w:p>
          <w:p w:rsidR="007B75D8" w:rsidRPr="002C04F7" w:rsidRDefault="007B75D8" w:rsidP="007B75D8">
            <w:pPr>
              <w:jc w:val="center"/>
            </w:pPr>
            <w:r w:rsidRPr="002C04F7">
              <w:t>Разрешенное использование: для индивидуального жилищного строительства</w:t>
            </w:r>
          </w:p>
        </w:tc>
        <w:tc>
          <w:tcPr>
            <w:tcW w:w="1918" w:type="dxa"/>
          </w:tcPr>
          <w:p w:rsidR="007B75D8" w:rsidRPr="002C04F7" w:rsidRDefault="007B75D8" w:rsidP="007B75D8">
            <w:pPr>
              <w:jc w:val="center"/>
            </w:pPr>
            <w:r w:rsidRPr="002C04F7">
              <w:t xml:space="preserve">Воронежская область, Лискинский район, </w:t>
            </w:r>
          </w:p>
          <w:p w:rsidR="007B75D8" w:rsidRPr="002C04F7" w:rsidRDefault="007B75D8" w:rsidP="007B75D8">
            <w:pPr>
              <w:jc w:val="center"/>
            </w:pPr>
            <w:r w:rsidRPr="002C04F7">
              <w:t>г. Лиски, ул.Весенняя, 72</w:t>
            </w:r>
          </w:p>
        </w:tc>
        <w:tc>
          <w:tcPr>
            <w:tcW w:w="1842" w:type="dxa"/>
          </w:tcPr>
          <w:p w:rsidR="007B75D8" w:rsidRPr="002C04F7" w:rsidRDefault="007B75D8" w:rsidP="007B75D8">
            <w:pPr>
              <w:jc w:val="center"/>
              <w:rPr>
                <w:color w:val="333333"/>
                <w:shd w:val="clear" w:color="auto" w:fill="FEFEFE"/>
              </w:rPr>
            </w:pPr>
            <w:r w:rsidRPr="002C04F7">
              <w:t>325000,00 Определена на основании отчета об оценке № 186/к/18 от 29.11.2018 г.</w:t>
            </w:r>
          </w:p>
          <w:p w:rsidR="007B75D8" w:rsidRPr="002C04F7" w:rsidRDefault="007B75D8" w:rsidP="007B75D8">
            <w:pPr>
              <w:jc w:val="center"/>
              <w:rPr>
                <w:color w:val="333333"/>
                <w:shd w:val="clear" w:color="auto" w:fill="FEFEFE"/>
              </w:rPr>
            </w:pPr>
          </w:p>
        </w:tc>
        <w:tc>
          <w:tcPr>
            <w:tcW w:w="1418" w:type="dxa"/>
          </w:tcPr>
          <w:p w:rsidR="007B75D8" w:rsidRPr="002C04F7" w:rsidRDefault="007B75D8" w:rsidP="007B75D8">
            <w:pPr>
              <w:spacing w:line="360" w:lineRule="auto"/>
              <w:jc w:val="center"/>
            </w:pPr>
            <w:r w:rsidRPr="002C04F7">
              <w:t>325000,00</w:t>
            </w:r>
          </w:p>
        </w:tc>
        <w:tc>
          <w:tcPr>
            <w:tcW w:w="1452" w:type="dxa"/>
          </w:tcPr>
          <w:p w:rsidR="007B75D8" w:rsidRPr="002C04F7" w:rsidRDefault="007B75D8" w:rsidP="007B75D8">
            <w:pPr>
              <w:spacing w:line="360" w:lineRule="auto"/>
              <w:jc w:val="center"/>
            </w:pPr>
            <w:r w:rsidRPr="002C04F7">
              <w:t>9750,00</w:t>
            </w:r>
          </w:p>
        </w:tc>
      </w:tr>
    </w:tbl>
    <w:p w:rsidR="007B75D8" w:rsidRPr="002C04F7" w:rsidRDefault="007B75D8" w:rsidP="007B75D8">
      <w:pPr>
        <w:widowControl w:val="0"/>
        <w:numPr>
          <w:ilvl w:val="0"/>
          <w:numId w:val="47"/>
        </w:numPr>
        <w:spacing w:line="360" w:lineRule="auto"/>
        <w:ind w:left="644" w:hanging="218"/>
        <w:jc w:val="both"/>
      </w:pPr>
      <w:r w:rsidRPr="002C04F7">
        <w:t xml:space="preserve">    Определить:</w:t>
      </w:r>
    </w:p>
    <w:p w:rsidR="007B75D8" w:rsidRPr="002C04F7" w:rsidRDefault="007B75D8" w:rsidP="007B75D8">
      <w:pPr>
        <w:widowControl w:val="0"/>
        <w:numPr>
          <w:ilvl w:val="1"/>
          <w:numId w:val="47"/>
        </w:numPr>
        <w:spacing w:line="360" w:lineRule="auto"/>
        <w:ind w:left="-142" w:firstLine="568"/>
      </w:pPr>
      <w:r w:rsidRPr="002C04F7">
        <w:t>Шаг аукциона – 3% от начальной цены предмета аукциона.</w:t>
      </w:r>
    </w:p>
    <w:p w:rsidR="007B75D8" w:rsidRPr="002C04F7" w:rsidRDefault="007B75D8" w:rsidP="007B75D8">
      <w:pPr>
        <w:widowControl w:val="0"/>
        <w:numPr>
          <w:ilvl w:val="1"/>
          <w:numId w:val="47"/>
        </w:numPr>
        <w:spacing w:line="360" w:lineRule="auto"/>
        <w:ind w:left="-142" w:firstLine="568"/>
      </w:pPr>
      <w:r w:rsidRPr="002C04F7">
        <w:t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победителя, в течение трех  дней, с  даты подведения итогов аукциона.</w:t>
      </w:r>
    </w:p>
    <w:p w:rsidR="007B75D8" w:rsidRDefault="007B75D8" w:rsidP="007B75D8">
      <w:pPr>
        <w:widowControl w:val="0"/>
        <w:numPr>
          <w:ilvl w:val="1"/>
          <w:numId w:val="44"/>
        </w:numPr>
        <w:spacing w:line="360" w:lineRule="auto"/>
        <w:ind w:left="-142" w:firstLine="568"/>
        <w:jc w:val="both"/>
      </w:pPr>
      <w:r w:rsidRPr="002C04F7">
        <w:t>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(Отдел по финансам и бюджетной политике администрации Лискинского муниципального района Воронежской области л/сч 05313006200, ИНН 3652008576, КПП 365201001, р/с 40302810020073000184, Банк получателя – Отделение Воронеж</w:t>
      </w:r>
      <w:r>
        <w:t xml:space="preserve"> г.Воронеж, БИК 042007001. Документом, подтверждающим поступление задатка на счет организатора, является выписка с этого счета.</w:t>
      </w:r>
      <w:r w:rsidRPr="00596341">
        <w:t xml:space="preserve"> </w:t>
      </w:r>
      <w:r>
        <w:t>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7B75D8" w:rsidRDefault="007B75D8" w:rsidP="007B75D8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</w:pPr>
      <w:r>
        <w:t>Утвердить прилагаемую документацию на участие в открытом аукционе по продаже земельных участков.</w:t>
      </w:r>
    </w:p>
    <w:p w:rsidR="007B75D8" w:rsidRDefault="007B75D8" w:rsidP="007B75D8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</w:pPr>
      <w:r>
        <w:t xml:space="preserve">Для участия в торгах претендент представляет организатору торгов (лично или через своего представителя) по адресу: г. Лиски, проспект Ленина, д. 32, (каб. 124), ежедневно в рабочие дни в срок  </w:t>
      </w:r>
      <w:r w:rsidRPr="00BA12E3">
        <w:rPr>
          <w:color w:val="000000"/>
        </w:rPr>
        <w:t xml:space="preserve">с 23.01.2019 года по 19.02.2019 </w:t>
      </w:r>
      <w:r>
        <w:t>года (включительно) с 08.00 до 17.00 заяв</w:t>
      </w:r>
      <w:r w:rsidR="00BA12E3">
        <w:t xml:space="preserve">ку по форме, согласно     </w:t>
      </w:r>
      <w:r>
        <w:t xml:space="preserve">документации, платежный документ с отметкой банка, подтверждающий </w:t>
      </w:r>
    </w:p>
    <w:p w:rsidR="007B75D8" w:rsidRDefault="007B75D8" w:rsidP="007B75D8">
      <w:pPr>
        <w:spacing w:line="360" w:lineRule="auto"/>
        <w:ind w:left="-142"/>
      </w:pPr>
      <w:r>
        <w:t>уплату претендентом задатка, копия паспорта (для физических лиц), копии учредительных документов (для юридических лиц).</w:t>
      </w:r>
    </w:p>
    <w:p w:rsidR="007B75D8" w:rsidRDefault="007B75D8" w:rsidP="007B75D8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</w:pPr>
      <w:r>
        <w:t xml:space="preserve"> Опубликовать объявление о проведении открытого аукциона по продаже земельных </w:t>
      </w:r>
      <w:r>
        <w:lastRenderedPageBreak/>
        <w:t xml:space="preserve">участков </w:t>
      </w:r>
      <w:r w:rsidRPr="00AD612D">
        <w:t>на официальном сайте администрации городского поселения город Лиски, в газете «Официальный вестник города Лиски»</w:t>
      </w:r>
      <w:r>
        <w:t xml:space="preserve"> и официальном сайте Российской Федерации в сети «Интернет» для размещения информации о проведении торгов (</w:t>
      </w:r>
      <w:r>
        <w:rPr>
          <w:lang w:val="en-US"/>
        </w:rPr>
        <w:t>torgi</w:t>
      </w:r>
      <w:r>
        <w:t>.</w:t>
      </w:r>
      <w:r>
        <w:rPr>
          <w:lang w:val="en-US"/>
        </w:rPr>
        <w:t>gov</w:t>
      </w:r>
      <w:r w:rsidRPr="00875C74">
        <w:t>.</w:t>
      </w:r>
      <w:r>
        <w:rPr>
          <w:lang w:val="en-US"/>
        </w:rPr>
        <w:t>ru</w:t>
      </w:r>
      <w:r w:rsidRPr="00875C74">
        <w:t>)</w:t>
      </w:r>
    </w:p>
    <w:p w:rsidR="007B75D8" w:rsidRDefault="007B75D8" w:rsidP="007B75D8">
      <w:pPr>
        <w:widowControl w:val="0"/>
        <w:numPr>
          <w:ilvl w:val="0"/>
          <w:numId w:val="47"/>
        </w:numPr>
        <w:spacing w:line="360" w:lineRule="auto"/>
        <w:ind w:left="-142" w:firstLine="568"/>
        <w:jc w:val="both"/>
      </w:pPr>
      <w:r>
        <w:t>Образовать комиссию по проведению открытого аукциона по продаже  муниципального имущества в составе:</w:t>
      </w:r>
    </w:p>
    <w:p w:rsidR="007B75D8" w:rsidRDefault="007B75D8" w:rsidP="007B75D8">
      <w:pPr>
        <w:spacing w:line="360" w:lineRule="auto"/>
        <w:ind w:left="-142" w:firstLine="568"/>
        <w:jc w:val="both"/>
      </w:pPr>
      <w: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7B75D8" w:rsidRDefault="007B75D8" w:rsidP="007B75D8">
      <w:pPr>
        <w:spacing w:line="360" w:lineRule="auto"/>
        <w:ind w:left="-142" w:firstLine="568"/>
        <w:jc w:val="both"/>
      </w:pPr>
      <w: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7B75D8" w:rsidRDefault="007B75D8" w:rsidP="007B75D8">
      <w:pPr>
        <w:spacing w:line="360" w:lineRule="auto"/>
        <w:ind w:left="-142" w:firstLine="284"/>
        <w:jc w:val="both"/>
      </w:pPr>
      <w:r>
        <w:t xml:space="preserve"> - Филиппова Татьяна Константиновна – директор МУП «Градостроительство и архитектура», секретарь конкурсной комиссии;</w:t>
      </w:r>
    </w:p>
    <w:p w:rsidR="007B75D8" w:rsidRDefault="007B75D8" w:rsidP="007B75D8">
      <w:pPr>
        <w:spacing w:line="360" w:lineRule="auto"/>
        <w:ind w:left="-142" w:firstLine="568"/>
        <w:jc w:val="both"/>
      </w:pPr>
      <w:r>
        <w:t>- Семикова Ольга Васильевна  – инженер МУП «Градостроительство и архитектура», секретарь конкурсной комиссии;</w:t>
      </w:r>
    </w:p>
    <w:p w:rsidR="007B75D8" w:rsidRDefault="007B75D8" w:rsidP="007B75D8">
      <w:pPr>
        <w:spacing w:line="360" w:lineRule="auto"/>
        <w:ind w:left="-142" w:firstLine="568"/>
        <w:jc w:val="both"/>
      </w:pPr>
      <w:r>
        <w:t>- Устименко Ольга Станиславовна – начальник юридического отдела Муниципального казанного учреждения городского поселения город Лиски Лискинского муниципального района Воронежской области «Служба городского управления»;</w:t>
      </w:r>
    </w:p>
    <w:p w:rsidR="007B75D8" w:rsidRDefault="007B75D8" w:rsidP="007B75D8">
      <w:pPr>
        <w:spacing w:line="360" w:lineRule="auto"/>
        <w:ind w:left="-142" w:firstLine="568"/>
        <w:jc w:val="both"/>
      </w:pPr>
      <w:r>
        <w:t>- Сенчихина Татьяна Дмитриевна – директор ООО «Терра» - член конкурсной комиссии (по согласованию);</w:t>
      </w:r>
    </w:p>
    <w:p w:rsidR="007B75D8" w:rsidRDefault="007B75D8" w:rsidP="007B75D8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spacing w:line="360" w:lineRule="auto"/>
        <w:ind w:left="0" w:firstLine="426"/>
        <w:jc w:val="both"/>
      </w:pPr>
      <w:r>
        <w:t>Буканова Наталья Викторовна – главный специалист отдела планирования доходов, член конкурсной комиссии (по согласованию);</w:t>
      </w:r>
    </w:p>
    <w:p w:rsidR="007B75D8" w:rsidRDefault="007B75D8" w:rsidP="007B75D8">
      <w:pPr>
        <w:tabs>
          <w:tab w:val="left" w:pos="0"/>
        </w:tabs>
        <w:suppressAutoHyphens w:val="0"/>
        <w:spacing w:line="360" w:lineRule="auto"/>
        <w:jc w:val="both"/>
      </w:pPr>
      <w:r>
        <w:t xml:space="preserve">       -    Железнова Елена Викторовна – инспектор отдела градостроительства</w:t>
      </w:r>
      <w:r w:rsidRPr="009A2CCF">
        <w:t xml:space="preserve"> </w:t>
      </w:r>
      <w:r>
        <w:t xml:space="preserve">Муниципального казенного учреждения городского поселения город Лиски Лискинского муниципального района Воронежской области «Служба городского управления».  </w:t>
      </w:r>
    </w:p>
    <w:p w:rsidR="007B75D8" w:rsidRDefault="007B75D8" w:rsidP="007B75D8">
      <w:pPr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426"/>
        <w:jc w:val="both"/>
      </w:pPr>
      <w: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7B75D8" w:rsidRDefault="007B75D8" w:rsidP="007B75D8">
      <w:pPr>
        <w:numPr>
          <w:ilvl w:val="0"/>
          <w:numId w:val="47"/>
        </w:numPr>
        <w:tabs>
          <w:tab w:val="left" w:pos="0"/>
        </w:tabs>
        <w:suppressAutoHyphens w:val="0"/>
        <w:spacing w:line="360" w:lineRule="auto"/>
        <w:ind w:left="-142" w:firstLine="568"/>
        <w:jc w:val="both"/>
      </w:pPr>
      <w:r>
        <w:t>Контроль за исполнением настоящего распоряжения оставляю за собой.</w:t>
      </w:r>
    </w:p>
    <w:p w:rsidR="00BA12E3" w:rsidRDefault="00BA12E3" w:rsidP="00BA12E3">
      <w:pPr>
        <w:tabs>
          <w:tab w:val="left" w:pos="0"/>
        </w:tabs>
        <w:suppressAutoHyphens w:val="0"/>
        <w:spacing w:line="360" w:lineRule="auto"/>
        <w:ind w:left="-142"/>
        <w:jc w:val="both"/>
      </w:pPr>
    </w:p>
    <w:p w:rsidR="00BA12E3" w:rsidRPr="00BA12E3" w:rsidRDefault="00BA12E3" w:rsidP="00BA12E3">
      <w:pPr>
        <w:pStyle w:val="a9"/>
        <w:rPr>
          <w:rFonts w:ascii="Times New Roman" w:hAnsi="Times New Roman"/>
        </w:rPr>
      </w:pPr>
      <w:r w:rsidRPr="00BA12E3">
        <w:rPr>
          <w:rFonts w:ascii="Times New Roman" w:hAnsi="Times New Roman"/>
        </w:rPr>
        <w:t>Глава администрации</w:t>
      </w:r>
    </w:p>
    <w:p w:rsidR="00BA12E3" w:rsidRDefault="00BA12E3" w:rsidP="00BA12E3">
      <w:pPr>
        <w:pStyle w:val="a9"/>
        <w:rPr>
          <w:rFonts w:ascii="Times New Roman" w:hAnsi="Times New Roman"/>
        </w:rPr>
      </w:pPr>
      <w:r w:rsidRPr="00BA12E3">
        <w:rPr>
          <w:rFonts w:ascii="Times New Roman" w:hAnsi="Times New Roman"/>
        </w:rPr>
        <w:t>городского поселения город Лиски                                              Е.В. Митюрёв</w:t>
      </w:r>
    </w:p>
    <w:p w:rsidR="00BA12E3" w:rsidRPr="00BA12E3" w:rsidRDefault="00BA12E3" w:rsidP="00BA12E3">
      <w:pPr>
        <w:rPr>
          <w:lang w:eastAsia="en-US"/>
        </w:rPr>
      </w:pPr>
    </w:p>
    <w:p w:rsidR="00BA12E3" w:rsidRPr="00BA12E3" w:rsidRDefault="00BA12E3" w:rsidP="00BA12E3">
      <w:pPr>
        <w:rPr>
          <w:lang w:eastAsia="en-US"/>
        </w:rPr>
      </w:pPr>
    </w:p>
    <w:p w:rsidR="00BA12E3" w:rsidRDefault="00BA12E3" w:rsidP="00BA12E3">
      <w:pPr>
        <w:rPr>
          <w:lang w:eastAsia="en-US"/>
        </w:rPr>
      </w:pPr>
    </w:p>
    <w:tbl>
      <w:tblPr>
        <w:tblW w:w="10789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512"/>
        <w:gridCol w:w="6449"/>
      </w:tblGrid>
      <w:tr w:rsidR="007B75D8" w:rsidTr="007B75D8">
        <w:trPr>
          <w:gridAfter w:val="1"/>
          <w:wAfter w:w="6449" w:type="dxa"/>
          <w:trHeight w:val="2955"/>
          <w:tblCellSpacing w:w="0" w:type="dxa"/>
        </w:trPr>
        <w:tc>
          <w:tcPr>
            <w:tcW w:w="43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BA12E3" w:rsidP="002C04F7">
            <w:pPr>
              <w:rPr>
                <w:lang w:eastAsia="ru-RU"/>
              </w:rPr>
            </w:pPr>
            <w:r>
              <w:rPr>
                <w:lang w:eastAsia="en-US"/>
              </w:rPr>
              <w:lastRenderedPageBreak/>
              <w:tab/>
            </w:r>
            <w:r>
              <w:rPr>
                <w:b/>
                <w:bCs/>
                <w:lang w:eastAsia="ru-RU"/>
              </w:rPr>
              <w:t>У</w:t>
            </w:r>
            <w:r w:rsidR="007B75D8">
              <w:rPr>
                <w:b/>
                <w:bCs/>
                <w:lang w:eastAsia="ru-RU"/>
              </w:rPr>
              <w:t>ВЕРЖДЕНО:</w:t>
            </w:r>
          </w:p>
          <w:p w:rsidR="007B75D8" w:rsidRDefault="007B75D8" w:rsidP="002C04F7">
            <w:pPr>
              <w:rPr>
                <w:lang w:eastAsia="ru-RU"/>
              </w:rPr>
            </w:pPr>
            <w:r>
              <w:rPr>
                <w:lang w:eastAsia="ru-RU"/>
              </w:rPr>
              <w:t>Распоряжением администрации</w:t>
            </w:r>
          </w:p>
          <w:p w:rsidR="007B75D8" w:rsidRDefault="007B75D8" w:rsidP="002C04F7">
            <w:pPr>
              <w:rPr>
                <w:lang w:eastAsia="ru-RU"/>
              </w:rPr>
            </w:pPr>
            <w:r>
              <w:rPr>
                <w:lang w:eastAsia="ru-RU"/>
              </w:rPr>
              <w:t>городского поселения город Лиски</w:t>
            </w:r>
          </w:p>
          <w:p w:rsidR="007B75D8" w:rsidRDefault="007B75D8" w:rsidP="002C04F7">
            <w:pPr>
              <w:rPr>
                <w:lang w:eastAsia="ru-RU"/>
              </w:rPr>
            </w:pPr>
          </w:p>
          <w:p w:rsidR="007B75D8" w:rsidRDefault="007B75D8" w:rsidP="002C04F7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 xml:space="preserve">№  </w:t>
            </w:r>
            <w:r w:rsidR="00C8672C" w:rsidRPr="00C8672C">
              <w:rPr>
                <w:u w:val="single"/>
                <w:lang w:eastAsia="ru-RU"/>
              </w:rPr>
              <w:t>24</w:t>
            </w:r>
            <w:r w:rsidRPr="00C8672C">
              <w:rPr>
                <w:u w:val="single"/>
                <w:lang w:eastAsia="ru-RU"/>
              </w:rPr>
              <w:t xml:space="preserve"> </w:t>
            </w:r>
            <w:r>
              <w:rPr>
                <w:u w:val="single"/>
                <w:lang w:eastAsia="ru-RU"/>
              </w:rPr>
              <w:t xml:space="preserve">-  р     от  «_18  » января  2019 г. </w:t>
            </w:r>
          </w:p>
          <w:p w:rsidR="007B75D8" w:rsidRDefault="007B75D8" w:rsidP="002C04F7">
            <w:pPr>
              <w:rPr>
                <w:lang w:eastAsia="ru-RU"/>
              </w:rPr>
            </w:pPr>
          </w:p>
          <w:p w:rsidR="00BA12E3" w:rsidRDefault="00BA12E3" w:rsidP="002C04F7">
            <w:pPr>
              <w:rPr>
                <w:lang w:eastAsia="ru-RU"/>
              </w:rPr>
            </w:pPr>
          </w:p>
          <w:p w:rsidR="007B75D8" w:rsidRPr="00BA12E3" w:rsidRDefault="007B75D8" w:rsidP="002C04F7">
            <w:pPr>
              <w:jc w:val="center"/>
              <w:rPr>
                <w:lang w:eastAsia="ru-RU"/>
              </w:rPr>
            </w:pPr>
          </w:p>
        </w:tc>
      </w:tr>
      <w:tr w:rsidR="007B75D8" w:rsidTr="007B75D8">
        <w:trPr>
          <w:tblCellSpacing w:w="0" w:type="dxa"/>
        </w:trPr>
        <w:tc>
          <w:tcPr>
            <w:tcW w:w="10789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2C04F7">
            <w:pPr>
              <w:ind w:right="274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ДОКУМЕНТАЦИЯ ОБ ОТКРЫТОМ АУКЦИОНЕ</w:t>
            </w:r>
          </w:p>
          <w:p w:rsidR="007B75D8" w:rsidRDefault="007B75D8" w:rsidP="002C04F7">
            <w:pPr>
              <w:ind w:right="274"/>
              <w:jc w:val="center"/>
              <w:rPr>
                <w:b/>
                <w:bCs/>
                <w:lang w:eastAsia="ru-RU"/>
              </w:rPr>
            </w:pPr>
          </w:p>
          <w:p w:rsidR="007B75D8" w:rsidRDefault="007B75D8" w:rsidP="002C04F7">
            <w:pPr>
              <w:ind w:right="274"/>
              <w:jc w:val="center"/>
              <w:rPr>
                <w:b/>
                <w:bCs/>
                <w:lang w:eastAsia="ru-RU"/>
              </w:rPr>
            </w:pPr>
          </w:p>
        </w:tc>
      </w:tr>
      <w:tr w:rsidR="007B75D8" w:rsidTr="007B75D8">
        <w:trPr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2C04F7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ОРГАНИЗАТОР ОТКРЫТОГО</w:t>
            </w:r>
          </w:p>
          <w:p w:rsidR="007B75D8" w:rsidRDefault="007B75D8" w:rsidP="002C04F7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АУКЦИОНА: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7B75D8">
        <w:trPr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2C04F7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ПРЕДМЕТ ОТКРЫТОГО АУКЦИОНА:</w:t>
            </w:r>
          </w:p>
          <w:p w:rsidR="007B75D8" w:rsidRDefault="007B75D8" w:rsidP="002C04F7">
            <w:pPr>
              <w:rPr>
                <w:b/>
                <w:bCs/>
                <w:lang w:eastAsia="ru-RU"/>
              </w:rPr>
            </w:pP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>Продажа земельных участков, находящихся на территории городского поселения город Лиски</w:t>
            </w:r>
          </w:p>
        </w:tc>
      </w:tr>
      <w:tr w:rsidR="007B75D8" w:rsidTr="007B75D8">
        <w:trPr>
          <w:trHeight w:val="2578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2C04F7">
            <w:pPr>
              <w:rPr>
                <w:lang w:eastAsia="ru-RU"/>
              </w:rPr>
            </w:pPr>
            <w:r>
              <w:rPr>
                <w:lang w:eastAsia="ru-RU"/>
              </w:rPr>
              <w:t>Лот  1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 - земельный участок из земель населенных пунктов,  площадью 700 кв.м. с кадастровым номером </w:t>
            </w:r>
            <w:r>
              <w:t>36:14:0014801:1738</w:t>
            </w:r>
            <w:r>
              <w:rPr>
                <w:lang w:eastAsia="ru-RU"/>
              </w:rPr>
              <w:t xml:space="preserve">, </w:t>
            </w:r>
          </w:p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 с видом разрешенного использования – индивидуальные жилые дома (в том числе на земельных участках, предоставленных для ведения личного подсобного хозяйства)</w:t>
            </w:r>
            <w:r>
              <w:t>,</w:t>
            </w:r>
            <w:r>
              <w:rPr>
                <w:lang w:eastAsia="ru-RU"/>
              </w:rPr>
              <w:t xml:space="preserve"> находящийся по адресу: Воронежская обл., Лискинский район, г. Лиски,                                     ул. Весенняя, 70.</w:t>
            </w:r>
          </w:p>
          <w:p w:rsidR="007B75D8" w:rsidRDefault="007B75D8" w:rsidP="002C04F7">
            <w:pPr>
              <w:ind w:right="274"/>
              <w:rPr>
                <w:lang w:eastAsia="ru-RU"/>
              </w:rPr>
            </w:pPr>
          </w:p>
        </w:tc>
      </w:tr>
      <w:tr w:rsidR="007B75D8" w:rsidTr="002C04F7">
        <w:trPr>
          <w:trHeight w:val="2080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2C04F7">
            <w:pPr>
              <w:rPr>
                <w:lang w:eastAsia="ru-RU"/>
              </w:rPr>
            </w:pPr>
            <w:r>
              <w:rPr>
                <w:lang w:eastAsia="ru-RU"/>
              </w:rPr>
              <w:t>Лот  2</w:t>
            </w: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- земельный участок из земель населенных пунктов,  площадью 700 кв.м. с кадастровым номером </w:t>
            </w:r>
            <w:r>
              <w:t>36:14:0014801:1737</w:t>
            </w:r>
            <w:r>
              <w:rPr>
                <w:lang w:eastAsia="ru-RU"/>
              </w:rPr>
              <w:t xml:space="preserve">, </w:t>
            </w:r>
          </w:p>
          <w:p w:rsidR="007B75D8" w:rsidRDefault="007B75D8" w:rsidP="002C04F7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 с видом разрешенного использования – индивидуальные жилые дома (в том числе на земельных участках, предоставленных для ведения личного подсобного хозяйства)</w:t>
            </w:r>
            <w:r>
              <w:t>,</w:t>
            </w:r>
            <w:r>
              <w:rPr>
                <w:lang w:eastAsia="ru-RU"/>
              </w:rPr>
              <w:t xml:space="preserve"> находящийся по адресу: Воронежская обл., Лискинский район, г. Лиски,                                     ул. Весенняя, 72.</w:t>
            </w:r>
          </w:p>
          <w:p w:rsidR="007B75D8" w:rsidRDefault="007B75D8" w:rsidP="002C04F7">
            <w:pPr>
              <w:ind w:right="274"/>
              <w:rPr>
                <w:lang w:eastAsia="ru-RU"/>
              </w:rPr>
            </w:pPr>
          </w:p>
          <w:p w:rsidR="007B75D8" w:rsidRDefault="007B75D8" w:rsidP="002C04F7">
            <w:pPr>
              <w:ind w:right="274"/>
              <w:rPr>
                <w:lang w:eastAsia="ru-RU"/>
              </w:rPr>
            </w:pPr>
          </w:p>
        </w:tc>
      </w:tr>
    </w:tbl>
    <w:p w:rsidR="007B75D8" w:rsidRDefault="007B75D8" w:rsidP="007B75D8">
      <w:pPr>
        <w:shd w:val="clear" w:color="auto" w:fill="FFFFFF"/>
        <w:spacing w:after="150" w:line="300" w:lineRule="atLeast"/>
        <w:outlineLvl w:val="0"/>
        <w:rPr>
          <w:rFonts w:ascii="Arial" w:hAnsi="Arial" w:cs="Arial"/>
          <w:b/>
          <w:bCs/>
          <w:spacing w:val="-15"/>
          <w:kern w:val="36"/>
          <w:sz w:val="30"/>
          <w:lang w:eastAsia="ru-RU"/>
        </w:rPr>
      </w:pPr>
      <w:r>
        <w:rPr>
          <w:rFonts w:ascii="Arial" w:hAnsi="Arial" w:cs="Arial"/>
          <w:b/>
          <w:bCs/>
          <w:spacing w:val="-15"/>
          <w:kern w:val="36"/>
          <w:sz w:val="30"/>
          <w:lang w:eastAsia="ru-RU"/>
        </w:rPr>
        <w:t xml:space="preserve">          </w:t>
      </w:r>
    </w:p>
    <w:p w:rsidR="007B75D8" w:rsidRDefault="007B75D8" w:rsidP="007B75D8">
      <w:pPr>
        <w:shd w:val="clear" w:color="auto" w:fill="FFFFFF"/>
        <w:spacing w:after="150" w:line="300" w:lineRule="atLeast"/>
        <w:outlineLvl w:val="0"/>
        <w:rPr>
          <w:rFonts w:ascii="Arial" w:hAnsi="Arial" w:cs="Arial"/>
          <w:spacing w:val="-15"/>
          <w:kern w:val="36"/>
          <w:sz w:val="30"/>
          <w:szCs w:val="30"/>
          <w:lang w:eastAsia="ru-RU"/>
        </w:rPr>
      </w:pPr>
      <w:r>
        <w:rPr>
          <w:rFonts w:ascii="Arial" w:hAnsi="Arial" w:cs="Arial"/>
          <w:b/>
          <w:bCs/>
          <w:spacing w:val="-15"/>
          <w:kern w:val="36"/>
          <w:sz w:val="30"/>
          <w:lang w:eastAsia="ru-RU"/>
        </w:rPr>
        <w:t>ГЛАВА I. ОБЩИЕ ПОЛОЖЕНИЯ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rFonts w:ascii="Arial" w:hAnsi="Arial" w:cs="Arial"/>
          <w:lang w:eastAsia="ru-RU"/>
        </w:rPr>
        <w:t> </w:t>
      </w:r>
      <w:r>
        <w:rPr>
          <w:b/>
          <w:bCs/>
          <w:lang w:eastAsia="ru-RU"/>
        </w:rPr>
        <w:t>Организатор открытого аукциона – </w:t>
      </w:r>
      <w:r>
        <w:rPr>
          <w:lang w:eastAsia="ru-RU"/>
        </w:rPr>
        <w:t>Администрация городского поселения город Лиски Лискинского муниципального района Воронежской области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Открытый аукцион – </w:t>
      </w:r>
      <w:r>
        <w:rPr>
          <w:lang w:eastAsia="ru-RU"/>
        </w:rPr>
        <w:t>торги в форме аукциона, открытые по составу участников и форме подачи предложений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Предмет открытого аукциона –  </w:t>
      </w:r>
      <w:r>
        <w:rPr>
          <w:bCs/>
          <w:lang w:eastAsia="ru-RU"/>
        </w:rPr>
        <w:t>продажа</w:t>
      </w:r>
      <w:r>
        <w:rPr>
          <w:b/>
          <w:bCs/>
          <w:lang w:eastAsia="ru-RU"/>
        </w:rPr>
        <w:t xml:space="preserve">  </w:t>
      </w:r>
      <w:r>
        <w:rPr>
          <w:lang w:eastAsia="ru-RU"/>
        </w:rPr>
        <w:t>  земельных участков,  находящихся на территории городского поселения город Лиски Лискинского муниципального района Воронежской области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lastRenderedPageBreak/>
        <w:t>Документация об открытом аукционе</w:t>
      </w:r>
      <w:r>
        <w:rPr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порядок оформления и подачи заявок на участие в открытом  аукционе;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требования к участникам открытого аукциона;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проект договора купли-продажи, заключаемого по результатам открытого аукциона;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сроки начала и окончания подачи заявок  и их рассмотрения;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дата проведения аукциона</w:t>
      </w:r>
    </w:p>
    <w:p w:rsidR="007B75D8" w:rsidRDefault="007B75D8" w:rsidP="007B75D8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lang w:eastAsia="ru-RU"/>
        </w:rPr>
      </w:pPr>
      <w:r>
        <w:rPr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Заявка на участие в открытом аукционе</w:t>
      </w:r>
      <w:r>
        <w:rPr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Шаг открытого аукциона</w:t>
      </w:r>
      <w:r>
        <w:rPr>
          <w:lang w:eastAsia="ru-RU"/>
        </w:rPr>
        <w:t> – величина повышения начальной цены.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Аукционная комиссия</w:t>
      </w:r>
      <w:r>
        <w:rPr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Аукционист</w:t>
      </w:r>
      <w:r>
        <w:rPr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Участник открытого аукциона – </w:t>
      </w:r>
      <w:r>
        <w:rPr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Представитель участника открытого аукциона</w:t>
      </w:r>
      <w:r>
        <w:rPr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b/>
          <w:bCs/>
          <w:lang w:eastAsia="ru-RU"/>
        </w:rPr>
        <w:t>Нормативное правовое регулирование открытого аукциона: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Лискинского муниципального района Воронежской области.</w:t>
      </w:r>
    </w:p>
    <w:p w:rsidR="007B75D8" w:rsidRDefault="007B75D8" w:rsidP="007B75D8">
      <w:pPr>
        <w:shd w:val="clear" w:color="auto" w:fill="FFFFFF"/>
        <w:jc w:val="both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line="270" w:lineRule="atLeast"/>
        <w:rPr>
          <w:spacing w:val="-15"/>
          <w:kern w:val="36"/>
          <w:sz w:val="28"/>
          <w:szCs w:val="28"/>
          <w:lang w:eastAsia="ru-RU"/>
        </w:rPr>
      </w:pPr>
      <w:r>
        <w:rPr>
          <w:rFonts w:ascii="Arial" w:hAnsi="Arial" w:cs="Arial"/>
          <w:sz w:val="18"/>
          <w:szCs w:val="18"/>
          <w:lang w:eastAsia="ru-RU"/>
        </w:rPr>
        <w:t>                                                   </w:t>
      </w:r>
      <w:r>
        <w:rPr>
          <w:b/>
          <w:bCs/>
          <w:spacing w:val="-15"/>
          <w:kern w:val="36"/>
          <w:sz w:val="28"/>
          <w:szCs w:val="28"/>
          <w:lang w:eastAsia="ru-RU"/>
        </w:rPr>
        <w:t>Глава II. Информационная карта</w:t>
      </w:r>
    </w:p>
    <w:tbl>
      <w:tblPr>
        <w:tblW w:w="10108" w:type="dxa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334"/>
        <w:gridCol w:w="96"/>
        <w:gridCol w:w="3056"/>
        <w:gridCol w:w="6677"/>
      </w:tblGrid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        Раздел 1. Сведения об организаторе аукциона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Наименование организатора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hd w:val="clear" w:color="auto" w:fill="FFFFFF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B75D8" w:rsidRDefault="007B75D8" w:rsidP="007B75D8">
            <w:pPr>
              <w:rPr>
                <w:lang w:eastAsia="ru-RU"/>
              </w:rPr>
            </w:pP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нахождения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397900, Воронежская обл., Лискинский район, г. Лиски, проспект Ленина, 32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B75D8" w:rsidRDefault="007B75D8" w:rsidP="007B75D8">
            <w:pPr>
              <w:rPr>
                <w:lang w:eastAsia="ru-RU"/>
              </w:rPr>
            </w:pP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Почтовый адрес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397900, Воронежская обл., Лискинский район, г. Лиски, проспект Ленина, 32</w:t>
            </w:r>
          </w:p>
        </w:tc>
      </w:tr>
      <w:tr w:rsidR="007B75D8" w:rsidTr="002C04F7">
        <w:trPr>
          <w:trHeight w:val="555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B75D8" w:rsidRDefault="007B75D8" w:rsidP="007B75D8">
            <w:pPr>
              <w:rPr>
                <w:lang w:eastAsia="ru-RU"/>
              </w:rPr>
            </w:pP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Контактное лицо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Железнова Елена Викторовна</w:t>
            </w:r>
          </w:p>
        </w:tc>
      </w:tr>
      <w:tr w:rsidR="007B75D8" w:rsidTr="002C04F7">
        <w:trPr>
          <w:trHeight w:val="437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B75D8" w:rsidRDefault="007B75D8" w:rsidP="007B75D8">
            <w:pPr>
              <w:rPr>
                <w:lang w:eastAsia="ru-RU"/>
              </w:rPr>
            </w:pP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Телефон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(8 47391)  4-72-00, 4-64-21</w:t>
            </w:r>
          </w:p>
        </w:tc>
      </w:tr>
      <w:tr w:rsidR="007B75D8" w:rsidTr="002C04F7">
        <w:trPr>
          <w:trHeight w:val="461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B75D8" w:rsidRDefault="007B75D8" w:rsidP="007B75D8">
            <w:pPr>
              <w:rPr>
                <w:lang w:eastAsia="ru-RU"/>
              </w:rPr>
            </w:pP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Адрес электронной почты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val="en-US" w:eastAsia="ru-RU"/>
              </w:rPr>
              <w:t>oga</w:t>
            </w:r>
            <w:r>
              <w:rPr>
                <w:lang w:eastAsia="ru-RU"/>
              </w:rPr>
              <w:t>_</w:t>
            </w:r>
            <w:r>
              <w:rPr>
                <w:lang w:val="en-US" w:eastAsia="ru-RU"/>
              </w:rPr>
              <w:t>gk</w:t>
            </w:r>
            <w:r>
              <w:rPr>
                <w:lang w:eastAsia="ru-RU"/>
              </w:rPr>
              <w:t>_</w:t>
            </w:r>
            <w:r>
              <w:rPr>
                <w:lang w:val="en-US" w:eastAsia="ru-RU"/>
              </w:rPr>
              <w:t>liski</w:t>
            </w:r>
            <w:r>
              <w:rPr>
                <w:lang w:eastAsia="ru-RU"/>
              </w:rPr>
              <w:t>@</w:t>
            </w:r>
            <w:r>
              <w:rPr>
                <w:lang w:val="en-US" w:eastAsia="ru-RU"/>
              </w:rPr>
              <w:t>mail</w:t>
            </w:r>
            <w:r>
              <w:rPr>
                <w:lang w:eastAsia="ru-RU"/>
              </w:rPr>
              <w:t>.</w:t>
            </w:r>
            <w:r>
              <w:rPr>
                <w:lang w:val="en-US" w:eastAsia="ru-RU"/>
              </w:rPr>
              <w:t>ru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 xml:space="preserve">Раздел 2. </w:t>
            </w:r>
          </w:p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2.1. Сведения о предмете открытого аукциона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Предмет  аукциона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Лот 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Продажа земельного участка, расположенного на территории городского поселения город Лиски Лискинского муниципального района Воронежской области 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7B75D8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- земельный участок из земель населенных пунктов,  площадью 700 кв.м. с кадастровым номером </w:t>
            </w:r>
            <w:r>
              <w:t>36:14:0014801:1738</w:t>
            </w:r>
            <w:r>
              <w:rPr>
                <w:lang w:eastAsia="ru-RU"/>
              </w:rPr>
              <w:t xml:space="preserve">, </w:t>
            </w:r>
          </w:p>
          <w:p w:rsidR="007B75D8" w:rsidRDefault="007B75D8" w:rsidP="007B75D8">
            <w:pPr>
              <w:ind w:right="274"/>
              <w:rPr>
                <w:lang w:eastAsia="ru-RU"/>
              </w:rPr>
            </w:pPr>
            <w:r>
              <w:rPr>
                <w:lang w:eastAsia="ru-RU"/>
              </w:rPr>
              <w:t xml:space="preserve"> с видом разрешенного использования – индивидуальные жилые дома (в том числе на земельных участках, предоставленных для ведения личного подсобного хозяйства)</w:t>
            </w:r>
            <w:r>
              <w:t>,</w:t>
            </w:r>
            <w:r>
              <w:rPr>
                <w:lang w:eastAsia="ru-RU"/>
              </w:rPr>
              <w:t xml:space="preserve"> находящийся по адресу: Воронежская обл., Лискинский район, г. Лиски,                                     ул. Весенняя, 70.</w:t>
            </w:r>
          </w:p>
          <w:p w:rsidR="007B75D8" w:rsidRDefault="007B75D8" w:rsidP="007B75D8">
            <w:pPr>
              <w:ind w:right="274"/>
              <w:jc w:val="both"/>
              <w:rPr>
                <w:b/>
                <w:lang w:eastAsia="ru-RU"/>
              </w:rPr>
            </w:pP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течении срока установленного на подачу заявок.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Форма, сроки и порядок оплаты по договору купли-продажи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rPr>
                <w:lang w:eastAsia="ru-RU"/>
              </w:rPr>
            </w:pPr>
            <w:r>
              <w:rPr>
                <w:lang w:eastAsia="ru-RU"/>
              </w:rPr>
              <w:t>Договор купли-продажи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купли-продажи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7B75D8" w:rsidRDefault="007B75D8" w:rsidP="007B75D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Оплата цены продажи земельного участка, определенной по итогам аукциона, за вычетом суммы внесенного задатка производится покупателем единовременно в течение 2 (двух) дней со дня заключения договора- купли продажи земельного участка по следующим реквизитам: Получатель: УФК по Воронежской области (Отдел по финансам и бюджетной политике администрации Лискинского муниципального района Воронежской области) , ИНН 3652008576, КПП 365201001, р/сч 40101810500000010004, БИК 042007001, банк: Отделение Воронеж г.Воронеж, ОКТМО 20621101, КБК 927 114060 13 13 </w:t>
            </w:r>
            <w:r>
              <w:rPr>
                <w:lang w:eastAsia="ru-RU"/>
              </w:rPr>
              <w:lastRenderedPageBreak/>
              <w:t>0000 430. Указать назначение платежа: «Оплата по договору купли-продажи земельного участка №, дата».</w:t>
            </w:r>
          </w:p>
          <w:p w:rsidR="007B75D8" w:rsidRDefault="007B75D8" w:rsidP="007B75D8">
            <w:pPr>
              <w:rPr>
                <w:lang w:eastAsia="ru-RU"/>
              </w:rPr>
            </w:pPr>
            <w:r>
              <w:rPr>
                <w:lang w:eastAsia="ru-RU"/>
              </w:rPr>
              <w:t>В случае просрочки оплаты суммы, указанной в договоре купли-продажи, покупатель уплачивает пени в размере 0,5 % от продажной цены объекта за каждый день просрочки.</w:t>
            </w:r>
          </w:p>
          <w:p w:rsidR="007B75D8" w:rsidRDefault="007B75D8" w:rsidP="007B75D8">
            <w:pPr>
              <w:rPr>
                <w:lang w:eastAsia="ru-RU"/>
              </w:rPr>
            </w:pPr>
            <w:r>
              <w:rPr>
                <w:lang w:eastAsia="ru-RU"/>
              </w:rPr>
              <w:t>Передача земельного участка и оформление права собственности на него осуществляется в соответствии с законодательством Российской Федерации и договором купли–продажи не позднее чем через тридцать дней после дня полной  оплаты за земельный участок.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Pr="0099175C" w:rsidRDefault="007B75D8" w:rsidP="007B75D8">
            <w:pPr>
              <w:spacing w:before="150" w:after="225"/>
              <w:rPr>
                <w:b/>
                <w:lang w:eastAsia="ru-RU"/>
              </w:rPr>
            </w:pPr>
            <w:r w:rsidRPr="0099175C">
              <w:rPr>
                <w:rStyle w:val="aff6"/>
                <w:color w:val="333333"/>
                <w:shd w:val="clear" w:color="auto" w:fill="FEFEFE"/>
              </w:rPr>
              <w:t>Начальная цена продажи земельного участка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325000 (триста двадцать пять тысяч) руб. 00 коп.</w:t>
            </w:r>
          </w:p>
          <w:p w:rsidR="007B75D8" w:rsidRDefault="007B75D8" w:rsidP="007B75D8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(стоимость 1 кв.м –464, 29 руб.)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7B75D8">
            <w:pPr>
              <w:jc w:val="center"/>
              <w:rPr>
                <w:b/>
                <w:color w:val="333333"/>
                <w:shd w:val="clear" w:color="auto" w:fill="FEFEFE"/>
              </w:rPr>
            </w:pPr>
            <w:r>
              <w:rPr>
                <w:color w:val="333333"/>
                <w:shd w:val="clear" w:color="auto" w:fill="FEFEFE"/>
              </w:rPr>
              <w:t xml:space="preserve"> </w:t>
            </w:r>
            <w:r>
              <w:rPr>
                <w:b/>
              </w:rPr>
              <w:t>отчет об оценке № 186/к/18 от 29.11.2018 г.</w:t>
            </w:r>
          </w:p>
          <w:p w:rsidR="007B75D8" w:rsidRDefault="007B75D8" w:rsidP="007B75D8">
            <w:pPr>
              <w:spacing w:line="288" w:lineRule="auto"/>
              <w:ind w:firstLine="547"/>
              <w:jc w:val="both"/>
              <w:rPr>
                <w:rFonts w:ascii="Verdana" w:hAnsi="Verdana"/>
                <w:color w:val="000000"/>
                <w:sz w:val="21"/>
                <w:szCs w:val="21"/>
                <w:lang w:eastAsia="ru-RU"/>
              </w:rPr>
            </w:pP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3% начальной цены предмета аукциона</w:t>
            </w:r>
          </w:p>
          <w:p w:rsidR="007B75D8" w:rsidRDefault="007B75D8" w:rsidP="007B75D8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9750 (девять тысяч семьсот пятьдесят) рублей 00 коп.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Сумма задатка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100% начальной цены предмета аукциона</w:t>
            </w:r>
          </w:p>
          <w:p w:rsidR="007B75D8" w:rsidRDefault="007B75D8" w:rsidP="007B75D8">
            <w:pPr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 325 000 (триста двадцать пять тысяч) рублей 00 коп.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 xml:space="preserve">2.2. </w:t>
            </w:r>
            <w:r w:rsidRPr="00EE6A8A">
              <w:rPr>
                <w:lang w:eastAsia="ru-RU"/>
              </w:rPr>
              <w:t>Сведения о предмете открытого аукциона</w:t>
            </w:r>
          </w:p>
          <w:tbl>
            <w:tblPr>
              <w:tblW w:w="9822" w:type="dxa"/>
              <w:jc w:val="center"/>
              <w:tblCellSpacing w:w="0" w:type="dxa"/>
              <w:tblInd w:w="30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6"/>
              <w:gridCol w:w="2712"/>
              <w:gridCol w:w="6824"/>
            </w:tblGrid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Предмет  аукциона</w:t>
                  </w:r>
                </w:p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Лот 2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ind w:right="274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Продажа земельного участка, расположенного на территории городского поселения город Лиски Лискинского муниципального района Воронежской области</w:t>
                  </w: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2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Место расположения, описание и характеристики земельного участка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Default="007B75D8" w:rsidP="007B75D8">
                  <w:pPr>
                    <w:ind w:right="274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- земельный участок из земель населенных пунктов,  площадью 700 кв.м. с кадастровым номером </w:t>
                  </w:r>
                  <w:r>
                    <w:t>36:14:0014801:1737</w:t>
                  </w:r>
                  <w:r>
                    <w:rPr>
                      <w:lang w:eastAsia="ru-RU"/>
                    </w:rPr>
                    <w:t xml:space="preserve">, </w:t>
                  </w:r>
                </w:p>
                <w:p w:rsidR="007B75D8" w:rsidRDefault="007B75D8" w:rsidP="007B75D8">
                  <w:pPr>
                    <w:ind w:right="274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с видом разрешенного использования – индивидуальные жилые дома (в том числе на земельных участках, предоставленных для ведения личного подсобного хозяйства)</w:t>
                  </w:r>
                  <w:r>
                    <w:t>,</w:t>
                  </w:r>
                  <w:r>
                    <w:rPr>
                      <w:lang w:eastAsia="ru-RU"/>
                    </w:rPr>
                    <w:t xml:space="preserve"> находящийся по адресу: Воронежская обл., Лискинский район,                       г. Лиски,  ул. Весенняя, 72.</w:t>
                  </w:r>
                </w:p>
                <w:p w:rsidR="007B75D8" w:rsidRPr="00D829F1" w:rsidRDefault="007B75D8" w:rsidP="007B75D8">
                  <w:pPr>
                    <w:ind w:right="274"/>
                    <w:rPr>
                      <w:lang w:eastAsia="ru-RU"/>
                    </w:rPr>
                  </w:pP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3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Дата, время, график осмотра земельных участков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течении срока установленного на подачу заявок.</w:t>
                  </w: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4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 xml:space="preserve">Форма, сроки и порядок оплаты по договору </w:t>
                  </w:r>
                  <w:r>
                    <w:rPr>
                      <w:lang w:eastAsia="ru-RU"/>
                    </w:rPr>
                    <w:t>купли-продажи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Договор купли-продажи</w:t>
                  </w:r>
                  <w:r w:rsidRPr="00D829F1">
                    <w:rPr>
                      <w:lang w:eastAsia="ru-RU"/>
                    </w:rPr>
                    <w:t xml:space="preserve"> земельного участка с победителем аукциона заключается в установленном законодательством порядке   </w:t>
                  </w:r>
                  <w:r>
                    <w:rPr>
                      <w:lang w:eastAsia="ru-RU"/>
                    </w:rPr>
                    <w:t>не ранее чем через 10 дней со дня размещения информации о результатах аукциона на официальном сайте.</w:t>
                  </w:r>
                  <w:r w:rsidRPr="00D829F1">
                    <w:rPr>
                      <w:lang w:eastAsia="ru-RU"/>
                    </w:rPr>
                    <w:t xml:space="preserve"> При отказе или уклонении победителя аукциона от заключения в </w:t>
                  </w:r>
                  <w:r w:rsidRPr="00D829F1">
                    <w:rPr>
                      <w:lang w:eastAsia="ru-RU"/>
                    </w:rPr>
                    <w:lastRenderedPageBreak/>
                    <w:t xml:space="preserve">установленный срок договора </w:t>
                  </w:r>
                  <w:r>
                    <w:rPr>
                      <w:lang w:eastAsia="ru-RU"/>
                    </w:rPr>
                    <w:t>купли-продажи</w:t>
                  </w:r>
                  <w:r w:rsidRPr="00D829F1">
                    <w:rPr>
                      <w:lang w:eastAsia="ru-RU"/>
                    </w:rPr>
                    <w:t xml:space="preserve">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</w:t>
                  </w:r>
                  <w:r>
                    <w:rPr>
                      <w:lang w:eastAsia="ru-RU"/>
                    </w:rPr>
                    <w:t>городского поселения город Лиски</w:t>
                  </w:r>
                  <w:r w:rsidRPr="00D829F1">
                    <w:rPr>
                      <w:lang w:eastAsia="ru-RU"/>
                    </w:rPr>
                    <w:t>.</w:t>
                  </w:r>
                </w:p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Оплата цены продажи</w:t>
                  </w:r>
                  <w:r w:rsidRPr="00D829F1">
                    <w:rPr>
                      <w:lang w:eastAsia="ru-RU"/>
                    </w:rPr>
                    <w:t xml:space="preserve"> </w:t>
                  </w:r>
                  <w:r>
                    <w:rPr>
                      <w:lang w:eastAsia="ru-RU"/>
                    </w:rPr>
                    <w:t>земельного участка, определенной</w:t>
                  </w:r>
                  <w:r w:rsidRPr="00D829F1">
                    <w:rPr>
                      <w:lang w:eastAsia="ru-RU"/>
                    </w:rPr>
                    <w:t xml:space="preserve"> по итогам аукциона, за вычетом суммы внесенного задатка производится покупателем единовременно в течение 2 (двух) дней со дня заключения</w:t>
                  </w:r>
                  <w:r>
                    <w:rPr>
                      <w:lang w:eastAsia="ru-RU"/>
                    </w:rPr>
                    <w:t xml:space="preserve"> договора- купли продажи</w:t>
                  </w:r>
                  <w:r w:rsidRPr="00D829F1">
                    <w:rPr>
                      <w:lang w:eastAsia="ru-RU"/>
                    </w:rPr>
                    <w:t xml:space="preserve"> земельного участка по следующим реквизит</w:t>
                  </w:r>
                  <w:r>
                    <w:rPr>
                      <w:lang w:eastAsia="ru-RU"/>
                    </w:rPr>
                    <w:t>ам: Получатель: УФК по Воронежской области (Отдел по финансам и бюджетной политике администрации Лискинского муниципального района Воронежской области) , ИНН 3652008576, КПП 365201001, р/сч 40101810500000010004, БИК 042007001, банк: Отделение Воронеж г.Воронеж, ОКТМО 20621101, КБК 927 114060 13 13 0000 430.</w:t>
                  </w:r>
                  <w:r w:rsidRPr="00D829F1">
                    <w:rPr>
                      <w:lang w:eastAsia="ru-RU"/>
                    </w:rPr>
                    <w:t xml:space="preserve"> Указать назначение платежа: «Оплата по договору </w:t>
                  </w:r>
                  <w:r>
                    <w:rPr>
                      <w:lang w:eastAsia="ru-RU"/>
                    </w:rPr>
                    <w:t>купли-продажи</w:t>
                  </w:r>
                  <w:r w:rsidRPr="00D829F1">
                    <w:rPr>
                      <w:lang w:eastAsia="ru-RU"/>
                    </w:rPr>
                    <w:t xml:space="preserve"> земельного участка №, дата».</w:t>
                  </w:r>
                </w:p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В случае просрочки оплаты суммы, указанной в догов</w:t>
                  </w:r>
                  <w:r>
                    <w:rPr>
                      <w:lang w:eastAsia="ru-RU"/>
                    </w:rPr>
                    <w:t>оре купли-продажи</w:t>
                  </w:r>
                  <w:r w:rsidRPr="00D829F1">
                    <w:rPr>
                      <w:lang w:eastAsia="ru-RU"/>
                    </w:rPr>
                    <w:t>, покупатель уплачивает пени в размере 0,5 % от продажной цены объекта за каждый день просрочки.</w:t>
                  </w:r>
                </w:p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Передача земельного участка и оформление права собственности на него осуществляется в соответствии с законодательством Российской Федерации и договором купли–продажи не позднее чем через тридцать дней после дня полной  оплаты за земельный участок.</w:t>
                  </w: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C11CD5" w:rsidRDefault="007B75D8" w:rsidP="007B75D8">
                  <w:pPr>
                    <w:spacing w:before="150" w:after="225"/>
                    <w:rPr>
                      <w:b/>
                      <w:lang w:eastAsia="ru-RU"/>
                    </w:rPr>
                  </w:pPr>
                  <w:r w:rsidRPr="00C11CD5">
                    <w:rPr>
                      <w:rStyle w:val="aff6"/>
                      <w:color w:val="333333"/>
                      <w:shd w:val="clear" w:color="auto" w:fill="FEFEFE"/>
                    </w:rPr>
                    <w:t>Начальн</w:t>
                  </w:r>
                  <w:r>
                    <w:rPr>
                      <w:rStyle w:val="aff6"/>
                      <w:color w:val="333333"/>
                      <w:shd w:val="clear" w:color="auto" w:fill="FEFEFE"/>
                    </w:rPr>
                    <w:t>ая цена продажи земельного участка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Default="007B75D8" w:rsidP="007B75D8">
                  <w:pPr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325000 (триста двадцать пять тысяч) руб. 00 коп.</w:t>
                  </w:r>
                </w:p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(стоимость 1 кв.м –464, 29 руб.)</w:t>
                  </w: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6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Основание для уста</w:t>
                  </w:r>
                  <w:r>
                    <w:rPr>
                      <w:lang w:eastAsia="ru-RU"/>
                    </w:rPr>
                    <w:t xml:space="preserve">новления начальной </w:t>
                  </w:r>
                  <w:r w:rsidRPr="00D829F1">
                    <w:rPr>
                      <w:lang w:eastAsia="ru-RU"/>
                    </w:rPr>
                    <w:t xml:space="preserve"> цены</w:t>
                  </w:r>
                  <w:r>
                    <w:rPr>
                      <w:lang w:eastAsia="ru-RU"/>
                    </w:rPr>
                    <w:t xml:space="preserve"> предмета аукциона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Default="007B75D8" w:rsidP="007B75D8">
                  <w:pPr>
                    <w:jc w:val="center"/>
                    <w:rPr>
                      <w:b/>
                      <w:color w:val="333333"/>
                      <w:shd w:val="clear" w:color="auto" w:fill="FEFEFE"/>
                    </w:rPr>
                  </w:pPr>
                  <w:r>
                    <w:rPr>
                      <w:b/>
                    </w:rPr>
                    <w:t>отчет об оценке № 186/к/18 от 29.11.2018 г.</w:t>
                  </w:r>
                </w:p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7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Величина повышения начальной цены («шаг аукциона»)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>
                    <w:rPr>
                      <w:b/>
                      <w:bCs/>
                      <w:lang w:eastAsia="ru-RU"/>
                    </w:rPr>
                    <w:t>3</w:t>
                  </w:r>
                  <w:r w:rsidRPr="00D829F1">
                    <w:rPr>
                      <w:b/>
                      <w:bCs/>
                      <w:lang w:eastAsia="ru-RU"/>
                    </w:rPr>
                    <w:t xml:space="preserve">% начальной </w:t>
                  </w:r>
                  <w:r>
                    <w:rPr>
                      <w:b/>
                      <w:bCs/>
                      <w:lang w:eastAsia="ru-RU"/>
                    </w:rPr>
                    <w:t>цены предмета аукциона</w:t>
                  </w:r>
                </w:p>
                <w:p w:rsidR="007B75D8" w:rsidRPr="0097723C" w:rsidRDefault="007B75D8" w:rsidP="007B75D8">
                  <w:pPr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9750 (девять тысяч семьсот пятьдесят) рублей 00 коп.</w:t>
                  </w:r>
                </w:p>
              </w:tc>
            </w:tr>
            <w:tr w:rsidR="007B75D8" w:rsidRPr="00D829F1" w:rsidTr="002C04F7">
              <w:trPr>
                <w:tblCellSpacing w:w="0" w:type="dxa"/>
                <w:jc w:val="center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8</w:t>
                  </w:r>
                </w:p>
              </w:tc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B75D8" w:rsidRPr="00D829F1" w:rsidRDefault="007B75D8" w:rsidP="007B75D8">
                  <w:pPr>
                    <w:spacing w:before="150" w:after="225"/>
                    <w:rPr>
                      <w:lang w:eastAsia="ru-RU"/>
                    </w:rPr>
                  </w:pPr>
                  <w:r w:rsidRPr="00D829F1">
                    <w:rPr>
                      <w:lang w:eastAsia="ru-RU"/>
                    </w:rPr>
                    <w:t>Сумма задатка</w:t>
                  </w:r>
                </w:p>
              </w:tc>
              <w:tc>
                <w:tcPr>
                  <w:tcW w:w="6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B75D8" w:rsidRPr="00D829F1" w:rsidRDefault="007B75D8" w:rsidP="007B75D8">
                  <w:pPr>
                    <w:rPr>
                      <w:lang w:eastAsia="ru-RU"/>
                    </w:rPr>
                  </w:pPr>
                  <w:r>
                    <w:rPr>
                      <w:b/>
                      <w:bCs/>
                      <w:lang w:eastAsia="ru-RU"/>
                    </w:rPr>
                    <w:t xml:space="preserve">100 </w:t>
                  </w:r>
                  <w:r w:rsidRPr="00D829F1">
                    <w:rPr>
                      <w:b/>
                      <w:bCs/>
                      <w:lang w:eastAsia="ru-RU"/>
                    </w:rPr>
                    <w:t xml:space="preserve">% начальной </w:t>
                  </w:r>
                  <w:r>
                    <w:rPr>
                      <w:b/>
                      <w:bCs/>
                      <w:lang w:eastAsia="ru-RU"/>
                    </w:rPr>
                    <w:t>цены предмета аукциона</w:t>
                  </w:r>
                </w:p>
                <w:p w:rsidR="007B75D8" w:rsidRPr="0097723C" w:rsidRDefault="007B75D8" w:rsidP="007B75D8">
                  <w:pPr>
                    <w:rPr>
                      <w:b/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</w:t>
                  </w:r>
                  <w:r>
                    <w:rPr>
                      <w:b/>
                      <w:lang w:eastAsia="ru-RU"/>
                    </w:rPr>
                    <w:t xml:space="preserve"> 325 000 (триста двадцать пять тысяч) рублей 00 коп.</w:t>
                  </w:r>
                </w:p>
              </w:tc>
            </w:tr>
          </w:tbl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27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Участники открытого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4.1.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подачи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Воронежская обл., г. Лиски, проспект Ленина, 32, каб. 144, тел. 8 47391 4-72-00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4.2.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 начала подачи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23 января 2019 года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4.3.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Порядок подачи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рабочие дни с 8 часов 00 минут  до 12 часов 00 минут и с 13 часов 00 минут  до 17 часов 00 минут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4.4.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 и время окончания подачи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19 февраля 2019 г. в 17 часов 00 минут местного времени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4.5.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Требования к порядку подачи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4.6.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Перечень документов, представляемых претендентом: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– заявка на участие в аукционе по установленной в документации об открытом аукционе форме с указанием банковских реквизитов счета для возврата задатка;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–</w:t>
            </w:r>
            <w:r>
              <w:rPr>
                <w:lang w:eastAsia="ru-RU"/>
              </w:rPr>
              <w:t> документ подтверждающий внесение задатка;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–</w:t>
            </w:r>
            <w:r>
              <w:rPr>
                <w:lang w:eastAsia="ru-RU"/>
              </w:rPr>
              <w:t> опись представленных документов;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а также дополнительно: </w:t>
            </w:r>
            <w:r>
              <w:rPr>
                <w:b/>
                <w:bCs/>
                <w:lang w:eastAsia="ru-RU"/>
              </w:rPr>
              <w:t>для юридических лиц: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для физических лиц</w:t>
            </w:r>
            <w:r>
              <w:rPr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4.7.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Инструкция по заполнению заявки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 xml:space="preserve">Документы, представляемые заявителем в составе заявки, предусмотренные настоящей документацией, должны быть заполнены по всем пунктам, </w:t>
            </w:r>
            <w:r>
              <w:rPr>
                <w:u w:val="single"/>
                <w:lang w:eastAsia="ru-RU"/>
              </w:rPr>
              <w:t>прошиты, пронумерованы (вместе с описью и заявкой).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4.8.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Требования к порядку отзыва заявки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Раздел 5. ТРЕБОВАНИЯ К ПОРЯДКУ ВНЕСЕНИЯ ЗАДАТКА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Pr="006A6FB6" w:rsidRDefault="007B75D8" w:rsidP="007B75D8">
            <w:pPr>
              <w:widowControl w:val="0"/>
              <w:jc w:val="both"/>
            </w:pPr>
            <w:r w:rsidRPr="006A6FB6">
              <w:rPr>
                <w:lang w:eastAsia="ru-RU"/>
              </w:rPr>
              <w:t xml:space="preserve">Задаток в размере 100% от  </w:t>
            </w:r>
            <w:r w:rsidRPr="006A6FB6">
              <w:rPr>
                <w:rStyle w:val="aff6"/>
                <w:color w:val="333333"/>
                <w:shd w:val="clear" w:color="auto" w:fill="FEFEFE"/>
              </w:rPr>
              <w:t>начальной цены предмета аукциона</w:t>
            </w:r>
            <w:r w:rsidRPr="006A6FB6">
              <w:rPr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6A6FB6">
              <w:t>Получатель - УФК по Воронежской области (Отдел по финансам и бюджетной политике администрации Лискинского муниципального района Воронежской области л/сч 05313006200, ИНН 3652008576, КПП 365201001, р/с 40302810020073000184, Банк получателя – Отделение Воронеж г.Воронеж, БИК 042007001,</w:t>
            </w:r>
            <w:r w:rsidRPr="006A6FB6">
              <w:rPr>
                <w:lang w:eastAsia="ru-RU"/>
              </w:rPr>
              <w:t xml:space="preserve"> 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</w:t>
            </w:r>
            <w:r w:rsidRPr="006A6FB6">
              <w:rPr>
                <w:lang w:eastAsia="ru-RU"/>
              </w:rPr>
              <w:lastRenderedPageBreak/>
              <w:t xml:space="preserve">продавца. </w:t>
            </w:r>
            <w:r w:rsidRPr="006A6FB6">
              <w:t>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      </w:r>
          </w:p>
          <w:p w:rsidR="007B75D8" w:rsidRDefault="007B75D8" w:rsidP="007B75D8">
            <w:pPr>
              <w:spacing w:before="15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Задаток возвращается претенденту в течение 3 банковских дней, в случаях:</w:t>
            </w:r>
          </w:p>
          <w:p w:rsidR="007B75D8" w:rsidRDefault="007B75D8" w:rsidP="007B75D8">
            <w:pPr>
              <w:spacing w:before="150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- </w:t>
            </w:r>
            <w:r>
              <w:rPr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7B75D8" w:rsidRDefault="007B75D8" w:rsidP="007B75D8">
            <w:pPr>
              <w:spacing w:before="150"/>
              <w:rPr>
                <w:lang w:eastAsia="ru-RU"/>
              </w:rPr>
            </w:pPr>
            <w:r>
              <w:rPr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7B75D8" w:rsidRDefault="007B75D8" w:rsidP="007B75D8">
            <w:pPr>
              <w:spacing w:before="150"/>
              <w:rPr>
                <w:lang w:eastAsia="ru-RU"/>
              </w:rPr>
            </w:pPr>
            <w:r>
              <w:rPr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7B75D8" w:rsidRDefault="007B75D8" w:rsidP="007B75D8">
            <w:pPr>
              <w:spacing w:before="150"/>
              <w:rPr>
                <w:lang w:eastAsia="ru-RU"/>
              </w:rPr>
            </w:pPr>
            <w:r>
              <w:rPr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7B75D8" w:rsidRDefault="007B75D8" w:rsidP="007B75D8">
            <w:pPr>
              <w:spacing w:before="150"/>
              <w:rPr>
                <w:lang w:eastAsia="ru-RU"/>
              </w:rPr>
            </w:pPr>
            <w:r>
              <w:rPr>
                <w:lang w:eastAsia="ru-RU"/>
              </w:rPr>
              <w:t>- если аукцион не состоялся (основание - протокол о признании аукциона не состоявшимся).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Воронежская обл., г. Лиски, проспект Ленина, каб. 124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color w:val="404040"/>
                <w:lang w:eastAsia="ru-RU"/>
              </w:rPr>
            </w:pPr>
            <w:r>
              <w:rPr>
                <w:b/>
                <w:bCs/>
                <w:color w:val="404040"/>
                <w:lang w:eastAsia="ru-RU"/>
              </w:rPr>
              <w:t>21 февраля 2019г. в  10 часов 00 минут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Порядок рассмотрения заявок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 xml:space="preserve"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</w:t>
            </w:r>
            <w:r>
              <w:rPr>
                <w:lang w:eastAsia="ru-RU"/>
              </w:rPr>
              <w:lastRenderedPageBreak/>
              <w:t>собственности;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                                Раздел 7. ПОРЯДОК ПРОВЕДЕНИЯ АУКЦИОНА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проведения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Воронежская обл., г. Лиски, проспект Ленина, 32, каб. 124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 и время проведения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  27 февраля  2019  года в 10 часов 00 минут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Проведение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7B75D8" w:rsidRPr="0099175C" w:rsidRDefault="007B75D8" w:rsidP="007B75D8">
            <w:pPr>
              <w:spacing w:before="150" w:after="225"/>
              <w:rPr>
                <w:lang w:eastAsia="ru-RU"/>
              </w:rPr>
            </w:pPr>
            <w:r w:rsidRPr="0099175C">
              <w:rPr>
                <w:lang w:eastAsia="ru-RU"/>
              </w:rPr>
              <w:t xml:space="preserve">Аукцион проводится путем повышения </w:t>
            </w:r>
            <w:r w:rsidRPr="0099175C">
              <w:rPr>
                <w:rStyle w:val="aff6"/>
                <w:color w:val="333333"/>
                <w:shd w:val="clear" w:color="auto" w:fill="FEFEFE"/>
              </w:rPr>
              <w:t>начального цены продажи</w:t>
            </w:r>
            <w:r w:rsidRPr="0099175C">
              <w:rPr>
                <w:lang w:eastAsia="ru-RU"/>
              </w:rPr>
              <w:t>, указанной в извещении о проведении  аукциона, на "шаг аукциона".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Аукцион проводится в следующем порядке: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2) аукцион начинается с объявления об открытии аукциона;</w:t>
            </w:r>
          </w:p>
          <w:p w:rsidR="007B75D8" w:rsidRPr="00EF57A7" w:rsidRDefault="007B75D8" w:rsidP="007B75D8">
            <w:pPr>
              <w:spacing w:before="150" w:after="225"/>
              <w:rPr>
                <w:lang w:eastAsia="ru-RU"/>
              </w:rPr>
            </w:pPr>
            <w:r w:rsidRPr="00EF57A7">
              <w:rPr>
                <w:lang w:eastAsia="ru-RU"/>
              </w:rPr>
              <w:t xml:space="preserve">3) после открытия аукциона аукционистом оглашаются наименование лотов, основные характеристики, </w:t>
            </w:r>
            <w:r w:rsidRPr="00EF57A7">
              <w:rPr>
                <w:rStyle w:val="aff6"/>
                <w:color w:val="333333"/>
                <w:shd w:val="clear" w:color="auto" w:fill="FEFEFE"/>
              </w:rPr>
              <w:t xml:space="preserve">начальная </w:t>
            </w:r>
            <w:r w:rsidRPr="00EF57A7">
              <w:rPr>
                <w:rStyle w:val="aff6"/>
                <w:color w:val="333333"/>
                <w:shd w:val="clear" w:color="auto" w:fill="FEFEFE"/>
              </w:rPr>
              <w:lastRenderedPageBreak/>
              <w:t>цена продажи</w:t>
            </w:r>
            <w:r w:rsidRPr="00EF57A7">
              <w:rPr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процентов от </w:t>
            </w:r>
            <w:r w:rsidRPr="00EF57A7">
              <w:rPr>
                <w:rStyle w:val="aff6"/>
                <w:color w:val="333333"/>
                <w:shd w:val="clear" w:color="auto" w:fill="FEFEFE"/>
              </w:rPr>
              <w:t>начальной цены продажи</w:t>
            </w:r>
            <w:r w:rsidRPr="00EF57A7">
              <w:rPr>
                <w:lang w:eastAsia="ru-RU"/>
              </w:rPr>
              <w:t>, и не изменяется в течении всего аукциона;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4) после оглашения аукционистом н</w:t>
            </w:r>
            <w:r>
              <w:rPr>
                <w:rStyle w:val="aff6"/>
                <w:color w:val="333333"/>
                <w:shd w:val="clear" w:color="auto" w:fill="FEFEFE"/>
              </w:rPr>
              <w:t xml:space="preserve">ачальной цены продажи </w:t>
            </w:r>
            <w:r>
              <w:rPr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 xml:space="preserve">5)после заявления участниками аукциона </w:t>
            </w:r>
            <w:r>
              <w:rPr>
                <w:rStyle w:val="aff6"/>
                <w:color w:val="333333"/>
                <w:shd w:val="clear" w:color="auto" w:fill="FEFEFE"/>
              </w:rPr>
              <w:t>начальной цены</w:t>
            </w:r>
            <w:r>
              <w:rPr>
                <w:lang w:eastAsia="ru-RU"/>
              </w:rPr>
              <w:t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заявляется  участниками аукциона путем поднятия карточек. В случае заявления цены, кратной «шагу аукциона», эта цена заявляется участниками аукциона путем поднятия карточек и ее оглашения;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7) по завершении аукциона аукционист объявляет о продаже участка,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8) цена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купли-продажи  земельного участка.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Если при проведении аукциона продавцом, участником аукциона проводились фотографирование, аудио-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течении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 xml:space="preserve">9) если после троекратного объявления </w:t>
            </w:r>
            <w:r>
              <w:rPr>
                <w:rStyle w:val="aff6"/>
                <w:color w:val="333333"/>
                <w:shd w:val="clear" w:color="auto" w:fill="FEFEFE"/>
              </w:rPr>
              <w:t>начальной цены продажи</w:t>
            </w:r>
            <w:r>
              <w:rPr>
                <w:lang w:eastAsia="ru-RU"/>
              </w:rPr>
              <w:t xml:space="preserve"> ни один из участников аукциона не поднял карточку, </w:t>
            </w:r>
            <w:r>
              <w:rPr>
                <w:lang w:eastAsia="ru-RU"/>
              </w:rPr>
              <w:lastRenderedPageBreak/>
              <w:t>аукцион признается несостоявшимся.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     РАЗДЕЛ 8. ЗАКЛЮЧЕНИЕ ДОГОВОРА ПО РЕЗУЛЬТАТАМ АУКЦИОНА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Порядок заключения договора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Договор купли-продажи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купли-продажи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1010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РАЗДЕЛ 9. ЗАКЛЮЧИТЕЛЬНЫЕ ПОЛОЖЕНИЯ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 xml:space="preserve">В течение двух рабочих дней с даты поступления указанного </w:t>
            </w:r>
            <w:r>
              <w:rPr>
                <w:lang w:eastAsia="ru-RU"/>
              </w:rPr>
              <w:lastRenderedPageBreak/>
              <w:t>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течении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проведении аукциона,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Отказ от проведения аукциона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Организатор торгов вправе принять решение об отказе в проведении аукциона в любое время, но не позднее чем за три дня до наступления даты его проведения.</w:t>
            </w:r>
          </w:p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Не позднее пяти дней с даты принятия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с даты принятия решения об отказе от проведения аукциона.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</w:t>
            </w:r>
            <w:r w:rsidR="00F224EA">
              <w:rPr>
                <w:lang w:eastAsia="ru-RU"/>
              </w:rPr>
              <w:t>следствия признания аукциона не</w:t>
            </w:r>
            <w:r>
              <w:rPr>
                <w:lang w:eastAsia="ru-RU"/>
              </w:rPr>
              <w:t>состоявшимся</w:t>
            </w: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7B75D8" w:rsidTr="002C04F7">
        <w:trPr>
          <w:tblCellSpacing w:w="0" w:type="dxa"/>
          <w:jc w:val="center"/>
        </w:trPr>
        <w:tc>
          <w:tcPr>
            <w:tcW w:w="3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5D8" w:rsidRDefault="007B75D8" w:rsidP="007B75D8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7B75D8" w:rsidRDefault="007B75D8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  <w:r>
        <w:rPr>
          <w:lang w:eastAsia="ru-RU"/>
        </w:rPr>
        <w:t>Приложение 1</w:t>
      </w:r>
    </w:p>
    <w:p w:rsidR="007B75D8" w:rsidRDefault="007B75D8" w:rsidP="00F224EA">
      <w:pPr>
        <w:shd w:val="clear" w:color="auto" w:fill="FFFFFF"/>
        <w:spacing w:before="150" w:line="270" w:lineRule="atLeast"/>
        <w:jc w:val="right"/>
        <w:rPr>
          <w:lang w:eastAsia="ru-RU"/>
        </w:rPr>
      </w:pPr>
      <w:r>
        <w:rPr>
          <w:lang w:eastAsia="ru-RU"/>
        </w:rPr>
        <w:lastRenderedPageBreak/>
        <w:t>к документации об аукционе</w:t>
      </w:r>
    </w:p>
    <w:p w:rsidR="007B75D8" w:rsidRDefault="007B75D8" w:rsidP="00F224EA">
      <w:pPr>
        <w:shd w:val="clear" w:color="auto" w:fill="FFFFFF"/>
        <w:spacing w:before="240" w:line="240" w:lineRule="atLeast"/>
        <w:jc w:val="right"/>
        <w:outlineLvl w:val="1"/>
        <w:rPr>
          <w:lang w:eastAsia="ru-RU"/>
        </w:rPr>
      </w:pPr>
      <w:r>
        <w:rPr>
          <w:lang w:eastAsia="ru-RU"/>
        </w:rPr>
        <w:t>ПРОЕКТ договора купли- продажи</w:t>
      </w:r>
    </w:p>
    <w:p w:rsidR="007B75D8" w:rsidRDefault="007B75D8" w:rsidP="00F224EA">
      <w:pPr>
        <w:shd w:val="clear" w:color="auto" w:fill="FFFFFF"/>
        <w:spacing w:before="150" w:line="270" w:lineRule="atLeast"/>
      </w:pPr>
      <w:r>
        <w:rPr>
          <w:lang w:eastAsia="ru-RU"/>
        </w:rPr>
        <w:t> </w:t>
      </w:r>
      <w:r w:rsidR="00F224EA">
        <w:rPr>
          <w:lang w:eastAsia="ru-RU"/>
        </w:rPr>
        <w:t xml:space="preserve">                                                                        </w:t>
      </w:r>
      <w:r>
        <w:t>ДОГОВОР</w:t>
      </w:r>
    </w:p>
    <w:p w:rsidR="007B75D8" w:rsidRDefault="007B75D8" w:rsidP="00F224EA">
      <w:pPr>
        <w:spacing w:before="240"/>
        <w:jc w:val="center"/>
        <w:rPr>
          <w:b/>
          <w:bCs/>
        </w:rPr>
      </w:pPr>
      <w:r>
        <w:rPr>
          <w:b/>
          <w:bCs/>
        </w:rPr>
        <w:t xml:space="preserve">купли – продажи земельного участка №______ </w:t>
      </w:r>
    </w:p>
    <w:p w:rsidR="007B75D8" w:rsidRDefault="007B75D8" w:rsidP="007B75D8">
      <w:r>
        <w:t xml:space="preserve">г. Лиски, Воронежской области                                                                     </w:t>
      </w:r>
    </w:p>
    <w:p w:rsidR="007B75D8" w:rsidRDefault="007B75D8" w:rsidP="007B75D8">
      <w:pPr>
        <w:jc w:val="both"/>
      </w:pPr>
      <w:r>
        <w:t xml:space="preserve">            </w:t>
      </w:r>
      <w:r>
        <w:rPr>
          <w:b/>
          <w:bCs/>
          <w:i/>
          <w:iCs/>
        </w:rPr>
        <w:t>Администрация городского поселения город Лиски Лискинского муниципального района Воронежской области,</w:t>
      </w:r>
      <w:r>
        <w:t xml:space="preserve"> </w:t>
      </w:r>
      <w:r>
        <w:rPr>
          <w:b/>
          <w:bCs/>
          <w:i/>
          <w:iCs/>
        </w:rPr>
        <w:t>в лице главы администрации городского поселения город Лиски Лискинского муниципального района Митюрёва Евгения Васильевича</w:t>
      </w:r>
      <w:r>
        <w:t xml:space="preserve">, (свидетельство о государственной регистрации Устава муниципального образования зарегистрированного Главным управлением Министерства юстиции Российской Федерации по Центральному федеральному округу 16 декабря 2005 года № </w:t>
      </w:r>
      <w:r>
        <w:rPr>
          <w:lang w:val="en-US"/>
        </w:rPr>
        <w:t>RU</w:t>
      </w:r>
      <w:r>
        <w:t xml:space="preserve"> 365141012005001, действующего на основании Решения Совета народных депутатов городского поселения город Лиски Лискинского муниципального района Воронежской области № 13 от 13.11.2015г. «О назначении на должность главы администрации городского поселения город Лиски Лискинского муниципального района Воронежской области», фактический адрес: Воронежская область, Лискинский район, г.Лиски, проспект Ленина, дом 32, именуемая в дальнейшем </w:t>
      </w:r>
      <w:r>
        <w:rPr>
          <w:b/>
          <w:bCs/>
        </w:rPr>
        <w:t>«Продавец»</w:t>
      </w:r>
      <w:r>
        <w:t>, с одной стороны, и</w:t>
      </w:r>
    </w:p>
    <w:p w:rsidR="007B75D8" w:rsidRDefault="007B75D8" w:rsidP="007B75D8">
      <w:pPr>
        <w:jc w:val="both"/>
      </w:pPr>
      <w:r>
        <w:rPr>
          <w:b/>
        </w:rPr>
        <w:t>___________________________________________</w:t>
      </w:r>
      <w:r>
        <w:t xml:space="preserve">, ____________ г.р.,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>
        <w:rPr>
          <w:bCs/>
        </w:rPr>
        <w:t xml:space="preserve">именуемый в дальнейшем </w:t>
      </w:r>
      <w:r>
        <w:rPr>
          <w:b/>
        </w:rPr>
        <w:t>«Покупатель»</w:t>
      </w:r>
      <w:r>
        <w:rPr>
          <w:bCs/>
        </w:rPr>
        <w:t xml:space="preserve">, </w:t>
      </w:r>
      <w:r>
        <w:t>с другой  стороны, на основании Протокола о проведении открытого аукциона № __ от _______ года по продаже права собственности земельного участка,  для _______________________________, заключили настоящий договор о нижеследующем:</w:t>
      </w:r>
    </w:p>
    <w:p w:rsidR="007B75D8" w:rsidRDefault="007B75D8" w:rsidP="007B75D8">
      <w:pPr>
        <w:ind w:firstLine="560"/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7B75D8" w:rsidRDefault="007B75D8" w:rsidP="007B75D8">
      <w:pPr>
        <w:ind w:left="420" w:hanging="420"/>
        <w:jc w:val="both"/>
      </w:pPr>
      <w:r>
        <w:t xml:space="preserve">1.1. </w:t>
      </w:r>
      <w:r>
        <w:rPr>
          <w:b/>
          <w:bCs/>
        </w:rPr>
        <w:t>«Продавец»</w:t>
      </w:r>
      <w:r>
        <w:t xml:space="preserve"> передает, а </w:t>
      </w:r>
      <w:r>
        <w:rPr>
          <w:b/>
          <w:bCs/>
        </w:rPr>
        <w:t>«Покупатель»</w:t>
      </w:r>
      <w:r>
        <w:t xml:space="preserve"> оплачивает и принимает в собственность земельный участок из категории </w:t>
      </w:r>
      <w:r>
        <w:rPr>
          <w:bCs/>
        </w:rPr>
        <w:t>земель – земли населенных пунктов,</w:t>
      </w:r>
      <w:r>
        <w:rPr>
          <w:b/>
        </w:rPr>
        <w:t xml:space="preserve"> </w:t>
      </w:r>
      <w:r>
        <w:t xml:space="preserve">разрешенное использование _________________площадью ______________ квадратных метров, с кадастровым номером ______________________, расположенный по адресу: Воронежская область, Лискинский район, г.Лиски,  ______________, (далее по тексту именуемый – </w:t>
      </w:r>
      <w:r>
        <w:rPr>
          <w:b/>
          <w:bCs/>
        </w:rPr>
        <w:t>«Участок»</w:t>
      </w:r>
      <w:r>
        <w:t>).</w:t>
      </w:r>
    </w:p>
    <w:p w:rsidR="007B75D8" w:rsidRDefault="007B75D8" w:rsidP="007B75D8">
      <w:pPr>
        <w:ind w:left="420" w:hanging="420"/>
        <w:jc w:val="both"/>
      </w:pPr>
      <w:r>
        <w:t xml:space="preserve">1.2. </w:t>
      </w:r>
      <w:r>
        <w:rPr>
          <w:b/>
          <w:bCs/>
        </w:rPr>
        <w:t>«Участок»</w:t>
      </w:r>
      <w:r>
        <w:t xml:space="preserve"> предоставляется для _________________________________________. </w:t>
      </w:r>
    </w:p>
    <w:p w:rsidR="007B75D8" w:rsidRDefault="007B75D8" w:rsidP="007B75D8">
      <w:pPr>
        <w:ind w:left="420" w:hanging="420"/>
        <w:jc w:val="both"/>
      </w:pPr>
      <w:r>
        <w:t xml:space="preserve">       Приведенное описание целей использования </w:t>
      </w:r>
      <w:r>
        <w:rPr>
          <w:b/>
          <w:bCs/>
        </w:rPr>
        <w:t>«Участка»</w:t>
      </w:r>
      <w:r>
        <w:t xml:space="preserve"> является окончательным и именуется в дальнейшем разрешенным использованием.</w:t>
      </w:r>
    </w:p>
    <w:p w:rsidR="007B75D8" w:rsidRDefault="007B75D8" w:rsidP="007B75D8">
      <w:pPr>
        <w:ind w:left="420" w:hanging="420"/>
        <w:jc w:val="both"/>
      </w:pPr>
      <w:r>
        <w:t xml:space="preserve">1.3. </w:t>
      </w:r>
      <w:r>
        <w:rPr>
          <w:b/>
          <w:bCs/>
        </w:rPr>
        <w:t>«Участок»</w:t>
      </w:r>
      <w:r>
        <w:t xml:space="preserve"> осмотрен </w:t>
      </w:r>
      <w:r>
        <w:rPr>
          <w:b/>
          <w:bCs/>
        </w:rPr>
        <w:t>«Покупателем»</w:t>
      </w:r>
      <w:r>
        <w:t xml:space="preserve">. Претензий к качеству и возможности использования участка </w:t>
      </w:r>
      <w:r>
        <w:rPr>
          <w:b/>
          <w:bCs/>
        </w:rPr>
        <w:t>«Покупатель»</w:t>
      </w:r>
      <w:r>
        <w:t xml:space="preserve"> не имеет.</w:t>
      </w:r>
    </w:p>
    <w:p w:rsidR="007B75D8" w:rsidRDefault="007B75D8" w:rsidP="007B75D8">
      <w:pPr>
        <w:ind w:left="420" w:hanging="420"/>
        <w:jc w:val="both"/>
      </w:pPr>
      <w:r>
        <w:t xml:space="preserve">1.4. </w:t>
      </w:r>
      <w:r>
        <w:rPr>
          <w:b/>
          <w:bCs/>
        </w:rPr>
        <w:t>«Продавец»</w:t>
      </w:r>
      <w:r>
        <w:t xml:space="preserve"> гарантирует, что до подписания настоящего договора </w:t>
      </w:r>
      <w:r>
        <w:rPr>
          <w:b/>
          <w:bCs/>
        </w:rPr>
        <w:t>«Участок»</w:t>
      </w:r>
      <w:r>
        <w:t xml:space="preserve"> никому не отчужден, не обещан быть подаренным, не заложен, в споре не состоит, в качестве вклада в уставной капитал юридических лиц не передан, иными правами третьих лиц не обременен, под арестом или запрещением не значится.</w:t>
      </w:r>
    </w:p>
    <w:p w:rsidR="007B75D8" w:rsidRDefault="007B75D8" w:rsidP="007B75D8">
      <w:pPr>
        <w:ind w:left="420" w:hanging="420"/>
        <w:jc w:val="both"/>
      </w:pPr>
      <w:r>
        <w:t xml:space="preserve">1.5. </w:t>
      </w:r>
      <w:r>
        <w:rPr>
          <w:b/>
          <w:bCs/>
        </w:rPr>
        <w:t>«Покупатель»</w:t>
      </w:r>
      <w:r>
        <w:t xml:space="preserve"> приобретает право собственности (владения, распоряжения) на </w:t>
      </w:r>
      <w:r>
        <w:rPr>
          <w:b/>
          <w:bCs/>
        </w:rPr>
        <w:t xml:space="preserve">«Участок», </w:t>
      </w:r>
      <w:r>
        <w:t xml:space="preserve"> допустимыми законодательством после полной оплаты и государственной регистрации перехода права собственности в Лискинском отделе Управления Федеральной службы государственной регистрации кадастра и картографии по Воронежской области.</w:t>
      </w:r>
    </w:p>
    <w:p w:rsidR="007B75D8" w:rsidRDefault="007B75D8" w:rsidP="007B75D8">
      <w:pPr>
        <w:jc w:val="center"/>
        <w:rPr>
          <w:b/>
          <w:bCs/>
        </w:rPr>
      </w:pPr>
      <w:r>
        <w:rPr>
          <w:b/>
          <w:bCs/>
        </w:rPr>
        <w:t>2. ЦЕНА ДОГОВОРА</w:t>
      </w:r>
    </w:p>
    <w:p w:rsidR="007B75D8" w:rsidRDefault="007B75D8" w:rsidP="007B75D8">
      <w:pPr>
        <w:ind w:left="420" w:hanging="420"/>
        <w:jc w:val="both"/>
      </w:pPr>
      <w:r>
        <w:t xml:space="preserve">2.1. Стоимость </w:t>
      </w:r>
      <w:r>
        <w:rPr>
          <w:b/>
          <w:bCs/>
        </w:rPr>
        <w:t>«Участка»</w:t>
      </w:r>
      <w:r>
        <w:t xml:space="preserve">, указанного в пункте 1.1. настоящего договора, составляет ______________________________________рублей. </w:t>
      </w:r>
      <w:r>
        <w:rPr>
          <w:b/>
          <w:bCs/>
        </w:rPr>
        <w:t>«Покупатель»</w:t>
      </w:r>
      <w:r>
        <w:t xml:space="preserve"> обязуется оплатить стоимость передаваемого земельного участка в течение 2 (двух) банковских дней с </w:t>
      </w:r>
      <w:r>
        <w:lastRenderedPageBreak/>
        <w:t xml:space="preserve">момента подписания настоящего договора обеими сторонами путем перечисления денежных средств по следующим реквизитам: </w:t>
      </w:r>
    </w:p>
    <w:p w:rsidR="007B75D8" w:rsidRDefault="007B75D8" w:rsidP="007B75D8">
      <w:pPr>
        <w:ind w:left="426"/>
        <w:jc w:val="both"/>
      </w:pPr>
      <w:r>
        <w:rPr>
          <w:b/>
          <w:bCs/>
        </w:rPr>
        <w:t xml:space="preserve">Получатель: </w:t>
      </w:r>
      <w:r>
        <w:t>УФК по Воронежской области (Отдел по финансам и бюджетной политике администрации Лискинского муниципального района Воронежской области р/сч 40101810500000010004, БИК 042007001, ИНН 3652008576, КПП 365201001 банк: Отделение Воронеж г. Воронеж, ОКТМО: 20621101, КБК 927 111406013 130000430, сумму с учетом ранее внесенного задатка для участия в открытом аукционе, стоимости приобретенного права собственности земельного участка, указанной в п.2.1. настоящего Договора.</w:t>
      </w:r>
    </w:p>
    <w:p w:rsidR="007B75D8" w:rsidRDefault="007B75D8" w:rsidP="007B75D8">
      <w:pPr>
        <w:ind w:left="420" w:hanging="420"/>
        <w:jc w:val="both"/>
      </w:pPr>
      <w:r>
        <w:t xml:space="preserve">2.2. Расходы по регистрации перехода права собственности на </w:t>
      </w:r>
      <w:r>
        <w:rPr>
          <w:b/>
          <w:bCs/>
        </w:rPr>
        <w:t>«Участок»</w:t>
      </w:r>
      <w:r>
        <w:t xml:space="preserve"> несет </w:t>
      </w:r>
      <w:r>
        <w:rPr>
          <w:b/>
          <w:bCs/>
        </w:rPr>
        <w:t>«Покупатель»</w:t>
      </w:r>
      <w:r>
        <w:t>.</w:t>
      </w:r>
    </w:p>
    <w:p w:rsidR="007B75D8" w:rsidRDefault="007B75D8" w:rsidP="007B75D8">
      <w:pPr>
        <w:ind w:left="420" w:hanging="420"/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7B75D8" w:rsidRDefault="007B75D8" w:rsidP="007B75D8">
      <w:pPr>
        <w:ind w:left="420" w:hanging="420"/>
        <w:jc w:val="both"/>
      </w:pPr>
      <w:r>
        <w:t xml:space="preserve">3.1. </w:t>
      </w:r>
      <w:r>
        <w:rPr>
          <w:b/>
          <w:bCs/>
        </w:rPr>
        <w:t>«Продавец»</w:t>
      </w:r>
      <w:r>
        <w:t xml:space="preserve"> обязуется:</w:t>
      </w:r>
    </w:p>
    <w:p w:rsidR="007B75D8" w:rsidRDefault="007B75D8" w:rsidP="007B75D8">
      <w:pPr>
        <w:ind w:left="420" w:hanging="420"/>
        <w:jc w:val="both"/>
      </w:pPr>
      <w:r>
        <w:t xml:space="preserve">3.1.1. Передать </w:t>
      </w:r>
      <w:r>
        <w:rPr>
          <w:b/>
          <w:bCs/>
        </w:rPr>
        <w:t>«Участок»</w:t>
      </w:r>
      <w:r>
        <w:t xml:space="preserve"> в состоянии, пригодном для использования в соответствии с его назначением и свободным от инженерных коммуникаций.</w:t>
      </w:r>
    </w:p>
    <w:p w:rsidR="007B75D8" w:rsidRDefault="007B75D8" w:rsidP="007B75D8">
      <w:pPr>
        <w:ind w:left="420" w:hanging="420"/>
        <w:jc w:val="both"/>
      </w:pPr>
      <w:r>
        <w:t xml:space="preserve">3.1.2. Передать </w:t>
      </w:r>
      <w:r>
        <w:rPr>
          <w:b/>
          <w:bCs/>
        </w:rPr>
        <w:t>«Покупателю»</w:t>
      </w:r>
      <w:r>
        <w:t xml:space="preserve"> всю имеющуюся документацию на </w:t>
      </w:r>
      <w:r>
        <w:rPr>
          <w:b/>
          <w:bCs/>
        </w:rPr>
        <w:t>«Участок»</w:t>
      </w:r>
      <w:r>
        <w:t>.</w:t>
      </w:r>
    </w:p>
    <w:p w:rsidR="007B75D8" w:rsidRDefault="007B75D8" w:rsidP="007B75D8">
      <w:pPr>
        <w:ind w:left="420" w:hanging="420"/>
        <w:jc w:val="both"/>
      </w:pPr>
      <w:r>
        <w:t xml:space="preserve">3.2. </w:t>
      </w:r>
      <w:r>
        <w:rPr>
          <w:b/>
          <w:bCs/>
        </w:rPr>
        <w:t>«Покупатель»</w:t>
      </w:r>
      <w:r>
        <w:t xml:space="preserve"> обязуется:</w:t>
      </w:r>
    </w:p>
    <w:p w:rsidR="007B75D8" w:rsidRDefault="007B75D8" w:rsidP="007B75D8">
      <w:pPr>
        <w:ind w:left="420" w:hanging="420"/>
        <w:jc w:val="both"/>
      </w:pPr>
      <w:r>
        <w:t xml:space="preserve">3.2.1. Оплатить стоимость </w:t>
      </w:r>
      <w:r>
        <w:rPr>
          <w:b/>
          <w:bCs/>
        </w:rPr>
        <w:t>«Участка»</w:t>
      </w:r>
      <w:r>
        <w:t xml:space="preserve"> в сроки, установленные настоящим договором.</w:t>
      </w:r>
    </w:p>
    <w:p w:rsidR="007B75D8" w:rsidRDefault="007B75D8" w:rsidP="007B75D8">
      <w:pPr>
        <w:ind w:left="420" w:hanging="420"/>
        <w:jc w:val="both"/>
      </w:pPr>
      <w:r>
        <w:t xml:space="preserve">3.3. Стороны обязуются обратиться в Лискинский отдел Управления Федеральной службы государственной регистрации кадастра и картографии по Воронежской области с заявлением о переходе права собственности на </w:t>
      </w:r>
      <w:r>
        <w:rPr>
          <w:b/>
          <w:bCs/>
        </w:rPr>
        <w:t>«Участок»</w:t>
      </w:r>
      <w:r>
        <w:t xml:space="preserve"> не позднее 30 календарных дней с момента оплаты </w:t>
      </w:r>
      <w:r>
        <w:rPr>
          <w:b/>
          <w:bCs/>
        </w:rPr>
        <w:t>«Покупателем»</w:t>
      </w:r>
      <w:r>
        <w:t xml:space="preserve"> стоимости </w:t>
      </w:r>
      <w:r>
        <w:rPr>
          <w:b/>
          <w:bCs/>
        </w:rPr>
        <w:t>«Участка»</w:t>
      </w:r>
      <w:r>
        <w:t>.</w:t>
      </w:r>
    </w:p>
    <w:p w:rsidR="007B75D8" w:rsidRDefault="007B75D8" w:rsidP="007B75D8">
      <w:pPr>
        <w:ind w:left="420" w:hanging="420"/>
        <w:jc w:val="center"/>
        <w:rPr>
          <w:b/>
          <w:bCs/>
        </w:rPr>
      </w:pPr>
      <w:r>
        <w:rPr>
          <w:b/>
          <w:bCs/>
        </w:rPr>
        <w:t>4. ЗАКЛЮЧИТЕЛЬНЫЕ ПОЛОЖЕНИЯ</w:t>
      </w:r>
    </w:p>
    <w:p w:rsidR="007B75D8" w:rsidRDefault="007B75D8" w:rsidP="007B75D8">
      <w:pPr>
        <w:pStyle w:val="af5"/>
        <w:spacing w:after="0"/>
        <w:ind w:left="426" w:hanging="426"/>
      </w:pPr>
      <w:r>
        <w:t>4.1. Настоящий договор считается заключенным с момента подписания и действует до  полного исполнения сторонами своих обязательств.</w:t>
      </w:r>
    </w:p>
    <w:p w:rsidR="007B75D8" w:rsidRDefault="007B75D8" w:rsidP="007B75D8">
      <w:pPr>
        <w:ind w:left="420" w:hanging="420"/>
        <w:jc w:val="both"/>
      </w:pPr>
      <w:r>
        <w:t>4.2. Неотъемлемым приложением к настоящему договору является передаточный акт.</w:t>
      </w:r>
    </w:p>
    <w:p w:rsidR="007B75D8" w:rsidRDefault="007B75D8" w:rsidP="007B75D8">
      <w:pPr>
        <w:ind w:left="420" w:hanging="420"/>
        <w:jc w:val="both"/>
      </w:pPr>
      <w:r>
        <w:t>4.3. Договор составлен на русском языке в трех экземплярах, имеющих одинаковую юридическую силу, по одному экземпляру для каждой из сторон, третий экземпляр – в Лискинский отдел Управления Федеральной службы государственной регистрации кадастра и картографии по Воронежской области.</w:t>
      </w:r>
    </w:p>
    <w:p w:rsidR="007B75D8" w:rsidRDefault="007B75D8" w:rsidP="007B75D8">
      <w:pPr>
        <w:ind w:left="420" w:hanging="420"/>
        <w:jc w:val="center"/>
        <w:rPr>
          <w:b/>
          <w:bCs/>
        </w:rPr>
      </w:pPr>
      <w:r>
        <w:rPr>
          <w:b/>
          <w:bCs/>
        </w:rPr>
        <w:t>5. РЕКВИЗИТЫ СТОРОН</w:t>
      </w:r>
    </w:p>
    <w:tbl>
      <w:tblPr>
        <w:tblW w:w="0" w:type="auto"/>
        <w:tblInd w:w="108" w:type="dxa"/>
        <w:tblLook w:val="04A0"/>
      </w:tblPr>
      <w:tblGrid>
        <w:gridCol w:w="5198"/>
        <w:gridCol w:w="4689"/>
      </w:tblGrid>
      <w:tr w:rsidR="007B75D8" w:rsidTr="007B75D8">
        <w:trPr>
          <w:trHeight w:val="2812"/>
        </w:trPr>
        <w:tc>
          <w:tcPr>
            <w:tcW w:w="5320" w:type="dxa"/>
          </w:tcPr>
          <w:p w:rsidR="007B75D8" w:rsidRDefault="007B75D8" w:rsidP="007B75D8">
            <w:pPr>
              <w:pStyle w:val="af1"/>
              <w:spacing w:after="0"/>
            </w:pPr>
          </w:p>
          <w:p w:rsidR="007B75D8" w:rsidRDefault="007B75D8" w:rsidP="007B75D8">
            <w:pPr>
              <w:pStyle w:val="af1"/>
              <w:spacing w:after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7B75D8" w:rsidRDefault="007B75D8" w:rsidP="007B75D8">
            <w:pPr>
              <w:pStyle w:val="af1"/>
              <w:spacing w:after="0"/>
            </w:pPr>
            <w:r>
              <w:t>Администрация городского поселения Лискинского муниципального района,  397900, г.Лиски, проспект Ленина, 32</w:t>
            </w:r>
          </w:p>
          <w:p w:rsidR="007B75D8" w:rsidRDefault="007B75D8" w:rsidP="007B75D8"/>
          <w:p w:rsidR="007B75D8" w:rsidRDefault="007B75D8" w:rsidP="007B75D8">
            <w:r>
              <w:t xml:space="preserve">_________________________Е.В.Митюрёв </w:t>
            </w:r>
            <w:r>
              <w:rPr>
                <w:sz w:val="20"/>
                <w:szCs w:val="20"/>
              </w:rPr>
              <w:t>Глава администрации городского поселения город Лиски Лискинского муниципального района</w:t>
            </w:r>
          </w:p>
        </w:tc>
        <w:tc>
          <w:tcPr>
            <w:tcW w:w="4895" w:type="dxa"/>
          </w:tcPr>
          <w:p w:rsidR="007B75D8" w:rsidRDefault="007B75D8" w:rsidP="007B75D8">
            <w:pPr>
              <w:jc w:val="center"/>
              <w:rPr>
                <w:b/>
              </w:rPr>
            </w:pPr>
          </w:p>
          <w:p w:rsidR="007B75D8" w:rsidRDefault="007B75D8" w:rsidP="007B75D8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7B75D8" w:rsidRDefault="007B75D8" w:rsidP="007B75D8">
            <w:r>
              <w:t>Воронежская область, _____________________________</w:t>
            </w:r>
          </w:p>
          <w:p w:rsidR="007B75D8" w:rsidRDefault="007B75D8" w:rsidP="007B75D8">
            <w:r>
              <w:t>_________________________</w:t>
            </w:r>
          </w:p>
          <w:p w:rsidR="007B75D8" w:rsidRDefault="007B75D8" w:rsidP="007B75D8">
            <w:pPr>
              <w:rPr>
                <w:b/>
              </w:rPr>
            </w:pPr>
            <w:r>
              <w:t xml:space="preserve">____________________ </w:t>
            </w:r>
            <w:r>
              <w:rPr>
                <w:b/>
              </w:rPr>
              <w:t>______________</w:t>
            </w:r>
            <w:r>
              <w:rPr>
                <w:b/>
                <w:i/>
              </w:rPr>
              <w:t xml:space="preserve"> </w:t>
            </w:r>
          </w:p>
          <w:p w:rsidR="007B75D8" w:rsidRDefault="007B75D8" w:rsidP="007B75D8"/>
        </w:tc>
      </w:tr>
    </w:tbl>
    <w:p w:rsidR="007B75D8" w:rsidRDefault="007B75D8" w:rsidP="007B75D8">
      <w:pPr>
        <w:shd w:val="clear" w:color="auto" w:fill="FFFFFF"/>
        <w:spacing w:before="150" w:after="225" w:line="270" w:lineRule="atLeast"/>
      </w:pPr>
    </w:p>
    <w:p w:rsidR="00F224EA" w:rsidRDefault="00F224EA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  <w:r>
        <w:rPr>
          <w:lang w:eastAsia="ru-RU"/>
        </w:rPr>
        <w:lastRenderedPageBreak/>
        <w:t>Приложение 2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7B75D8" w:rsidRDefault="007B75D8" w:rsidP="007B75D8">
      <w:pPr>
        <w:shd w:val="clear" w:color="auto" w:fill="FFFFFF"/>
        <w:spacing w:before="240" w:after="150" w:line="240" w:lineRule="atLeast"/>
        <w:jc w:val="right"/>
        <w:outlineLvl w:val="1"/>
        <w:rPr>
          <w:lang w:eastAsia="ru-RU"/>
        </w:rPr>
      </w:pPr>
      <w:r>
        <w:rPr>
          <w:lang w:eastAsia="ru-RU"/>
        </w:rPr>
        <w:t>форма заявки на участие в аукционе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  <w:r>
        <w:rPr>
          <w:lang w:eastAsia="ru-RU"/>
        </w:rPr>
        <w:t>Для юридических лиц                                 Продавцу – Администрация городского поселения город Лиски Лискинского муниципального</w:t>
      </w: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  <w:r>
        <w:rPr>
          <w:lang w:eastAsia="ru-RU"/>
        </w:rPr>
        <w:t xml:space="preserve">  района Воронежской области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</w:p>
    <w:p w:rsidR="007B75D8" w:rsidRDefault="007B75D8" w:rsidP="007B75D8">
      <w:pPr>
        <w:shd w:val="clear" w:color="auto" w:fill="FFFFFF"/>
        <w:spacing w:before="240" w:after="150" w:line="240" w:lineRule="atLeast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Заявка на участие в аукционе  по продаже земельного участка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</w:t>
      </w:r>
    </w:p>
    <w:p w:rsidR="007B75D8" w:rsidRDefault="007B75D8" w:rsidP="007B75D8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(полное наименование юридического лица, подающего заявку)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</w:t>
      </w:r>
      <w:r w:rsidR="00F224EA">
        <w:rPr>
          <w:lang w:eastAsia="ru-RU"/>
        </w:rPr>
        <w:t>____________________________   </w:t>
      </w:r>
      <w:r>
        <w:rPr>
          <w:lang w:eastAsia="ru-RU"/>
        </w:rPr>
        <w:t>, именуемый далее Претендент,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  <w:r>
        <w:rPr>
          <w:lang w:eastAsia="ru-RU"/>
        </w:rPr>
        <w:t>в лице_________________________________________________________________,</w:t>
      </w:r>
    </w:p>
    <w:p w:rsidR="007B75D8" w:rsidRDefault="007B75D8" w:rsidP="007B75D8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(фамилия, имя, отчество, должность)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  <w:r>
        <w:rPr>
          <w:lang w:eastAsia="ru-RU"/>
        </w:rPr>
        <w:t>действующего на основании ___________________________________________________________,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Изучив данные об объекте продажи:</w:t>
      </w:r>
      <w:r>
        <w:rPr>
          <w:b/>
          <w:bCs/>
          <w:lang w:eastAsia="ru-RU"/>
        </w:rPr>
        <w:t> </w:t>
      </w:r>
      <w:r>
        <w:rPr>
          <w:lang w:eastAsia="ru-RU"/>
        </w:rPr>
        <w:t>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и условия продажи, согласен приобрести его посредством участия в аукционе, назначенный на  _________________ года.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Задаток в размере ______________ (____________________) рублей внесен, согласно платежного документа _________________ от _________________ 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обязуется: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1) соблюдать условия аукциона, содержащиеся в информационном сообщении о проведении аукциона,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2) в случае признания Победителем аукциона подписать протокол об итогах аукциона, заключить с Продавцом договор купли-продажи земельного участка не позднее 5 дней со дня подписания протокола. В сроки, определяемые договором купли-продажи земельного участка: оплатить Продавцу стоимость земельного участка, установленную по результатам аукциона, принять по акту приема-передачи от Продавца приобретенный земельный участок и оформить права собственности на него;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b/>
          <w:bCs/>
          <w:lang w:eastAsia="ru-RU"/>
        </w:rPr>
        <w:t>согласен, </w:t>
      </w:r>
      <w:r>
        <w:rPr>
          <w:lang w:eastAsia="ru-RU"/>
        </w:rPr>
        <w:t>что: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lastRenderedPageBreak/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b/>
          <w:bCs/>
          <w:lang w:eastAsia="ru-RU"/>
        </w:rPr>
        <w:t>подтверждает</w:t>
      </w:r>
      <w:r>
        <w:rPr>
          <w:lang w:eastAsia="ru-RU"/>
        </w:rPr>
        <w:t>, что с имуществом, проектом договора купли-продажи земельного участка ознакомлен.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b/>
          <w:bCs/>
          <w:lang w:eastAsia="ru-RU"/>
        </w:rPr>
        <w:t>Адрес, телефон и банковские реквизиты </w:t>
      </w:r>
      <w:r>
        <w:rPr>
          <w:lang w:eastAsia="ru-RU"/>
        </w:rPr>
        <w:t>(для возврата задатка)</w:t>
      </w:r>
      <w:r>
        <w:rPr>
          <w:b/>
          <w:bCs/>
          <w:lang w:eastAsia="ru-RU"/>
        </w:rPr>
        <w:t> Претендента: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МП                             «____»____________20__г.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Заявка принята Продавцом: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______час._____мин.  «____»____________20__г.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Подпись уполномоченного лица Продавца:____________________________________________</w:t>
      </w:r>
    </w:p>
    <w:p w:rsidR="00F224EA" w:rsidRDefault="00F224EA" w:rsidP="007B75D8">
      <w:pPr>
        <w:shd w:val="clear" w:color="auto" w:fill="FFFFFF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jc w:val="right"/>
        <w:rPr>
          <w:lang w:eastAsia="ru-RU"/>
        </w:rPr>
      </w:pPr>
    </w:p>
    <w:p w:rsidR="00F224EA" w:rsidRDefault="00F224EA" w:rsidP="007B75D8">
      <w:pPr>
        <w:shd w:val="clear" w:color="auto" w:fill="FFFFFF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Лискинского  </w:t>
      </w:r>
    </w:p>
    <w:p w:rsidR="007B75D8" w:rsidRDefault="007B75D8" w:rsidP="007B75D8">
      <w:pPr>
        <w:shd w:val="clear" w:color="auto" w:fill="FFFFFF"/>
        <w:jc w:val="right"/>
        <w:rPr>
          <w:lang w:eastAsia="ru-RU"/>
        </w:rPr>
      </w:pPr>
      <w:r>
        <w:rPr>
          <w:lang w:eastAsia="ru-RU"/>
        </w:rPr>
        <w:t>муниципального района Воронежской области</w:t>
      </w:r>
    </w:p>
    <w:p w:rsidR="007B75D8" w:rsidRDefault="007B75D8" w:rsidP="007B75D8">
      <w:pPr>
        <w:shd w:val="clear" w:color="auto" w:fill="FFFFFF"/>
        <w:spacing w:line="240" w:lineRule="atLeast"/>
        <w:jc w:val="center"/>
        <w:outlineLvl w:val="1"/>
        <w:rPr>
          <w:b/>
          <w:lang w:eastAsia="ru-RU"/>
        </w:rPr>
      </w:pPr>
    </w:p>
    <w:p w:rsidR="007B75D8" w:rsidRDefault="007B75D8" w:rsidP="007B75D8">
      <w:pPr>
        <w:shd w:val="clear" w:color="auto" w:fill="FFFFFF"/>
        <w:spacing w:before="240" w:after="150" w:line="240" w:lineRule="atLeast"/>
        <w:jc w:val="center"/>
        <w:outlineLvl w:val="1"/>
        <w:rPr>
          <w:b/>
          <w:lang w:eastAsia="ru-RU"/>
        </w:rPr>
      </w:pPr>
    </w:p>
    <w:p w:rsidR="007B75D8" w:rsidRDefault="007B75D8" w:rsidP="007B75D8">
      <w:pPr>
        <w:shd w:val="clear" w:color="auto" w:fill="FFFFFF"/>
        <w:spacing w:before="240" w:after="150" w:line="240" w:lineRule="atLeast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Заявка на участие в аукционе  по продаже земельного участка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  <w:r>
        <w:rPr>
          <w:lang w:eastAsia="ru-RU"/>
        </w:rPr>
        <w:t xml:space="preserve">______________________________________________________________________    </w:t>
      </w:r>
    </w:p>
    <w:p w:rsidR="007B75D8" w:rsidRDefault="007B75D8" w:rsidP="007B75D8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>
        <w:rPr>
          <w:lang w:eastAsia="ru-RU"/>
        </w:rPr>
        <w:t xml:space="preserve"> </w:t>
      </w:r>
      <w:r>
        <w:rPr>
          <w:sz w:val="20"/>
          <w:szCs w:val="20"/>
          <w:lang w:eastAsia="ru-RU"/>
        </w:rPr>
        <w:t>(статус (физ.лицо или  ИП), фамилия, имя, отчество, число, месяц год рождения и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 xml:space="preserve">_____________________________________________________________________________ </w:t>
      </w:r>
      <w:r>
        <w:rPr>
          <w:sz w:val="20"/>
          <w:szCs w:val="20"/>
          <w:lang w:eastAsia="ru-RU"/>
        </w:rPr>
        <w:t>паспортные данные (№, дата выдачи, кем зарегистрирован), ИНН физического лица,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_________________________________________________________, именуемый далее Претендент,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ОГРН индивидуального предпринимателя, подающего заявку)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действующего на основании ___________________________________________________________,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lastRenderedPageBreak/>
        <w:t>Изучив данные об объекте продажи:</w:t>
      </w:r>
      <w:r>
        <w:rPr>
          <w:b/>
          <w:bCs/>
          <w:lang w:eastAsia="ru-RU"/>
        </w:rPr>
        <w:t> </w:t>
      </w:r>
      <w:r>
        <w:rPr>
          <w:lang w:eastAsia="ru-RU"/>
        </w:rPr>
        <w:t>___________________________________________________ и условия продажи, согласен приобрести его посредством участия в аукционе, назначенный на  _________________ года.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Задаток в размере ______________ (____________________) рублей внесен, согласно платежного документа _________________ от _________________ 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обязуется: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1) соблюдать условия аукциона, содержащиеся в информационном сообщении о проведении аукциона,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2) в случае признания Победителем аукциона подписать протокол об итогах аукциона, заключить с Продавцом договор купли-продажи земельного участка не позднее 5 дней со дня подписания протокола. В сроки, определяемые договором купли-продажи земельного участка: оплатить Продавцу стоимость земельного участка, установленную по результатам аукциона, принять по акту приема-передачи от Продавца приобретенный земельный участок и оформить права собственности на него;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b/>
          <w:bCs/>
          <w:lang w:eastAsia="ru-RU"/>
        </w:rPr>
        <w:t>согласен, </w:t>
      </w:r>
      <w:r>
        <w:rPr>
          <w:lang w:eastAsia="ru-RU"/>
        </w:rPr>
        <w:t>что: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both"/>
        <w:rPr>
          <w:lang w:eastAsia="ru-RU"/>
        </w:rPr>
      </w:pPr>
      <w:r>
        <w:rPr>
          <w:b/>
          <w:bCs/>
          <w:lang w:eastAsia="ru-RU"/>
        </w:rPr>
        <w:t>подтверждает</w:t>
      </w:r>
      <w:r>
        <w:rPr>
          <w:lang w:eastAsia="ru-RU"/>
        </w:rPr>
        <w:t>, что с имуществом, проектом договора купли-продажи земельного участка ознакомлен.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Адрес, телефон и банковские реквизиты </w:t>
      </w:r>
      <w:r>
        <w:rPr>
          <w:lang w:eastAsia="ru-RU"/>
        </w:rPr>
        <w:t>(для возврата задатка)</w:t>
      </w:r>
      <w:r>
        <w:rPr>
          <w:b/>
          <w:bCs/>
          <w:lang w:eastAsia="ru-RU"/>
        </w:rPr>
        <w:t> Претендента: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МП                             «____»____________20__г.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Заявка принята Продавцом: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______час._____мин.  «____»____________20__г.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Подпись уполномоченного лица Продавца:_______________________________________________</w:t>
      </w: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lastRenderedPageBreak/>
        <w:t>Опись документов, прилагаемых к заявке: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____________________________________________________________________________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</w:t>
      </w:r>
      <w:r>
        <w:rPr>
          <w:b/>
          <w:bCs/>
          <w:lang w:eastAsia="ru-RU"/>
        </w:rPr>
        <w:t>Подпись Претендента</w:t>
      </w:r>
      <w:r>
        <w:rPr>
          <w:lang w:eastAsia="ru-RU"/>
        </w:rPr>
        <w:t> (его полномочный представитель):___________________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rFonts w:ascii="Arial" w:hAnsi="Arial" w:cs="Arial"/>
          <w:sz w:val="18"/>
          <w:szCs w:val="18"/>
          <w:lang w:eastAsia="ru-RU"/>
        </w:rPr>
      </w:pPr>
      <w:r>
        <w:rPr>
          <w:lang w:eastAsia="ru-RU"/>
        </w:rPr>
        <w:t xml:space="preserve">   </w:t>
      </w: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  <w:r>
        <w:rPr>
          <w:lang w:eastAsia="ru-RU"/>
        </w:rPr>
        <w:t> Приложение 4</w:t>
      </w:r>
    </w:p>
    <w:p w:rsidR="007B75D8" w:rsidRDefault="007B75D8" w:rsidP="007B75D8">
      <w:pPr>
        <w:shd w:val="clear" w:color="auto" w:fill="FFFFFF"/>
        <w:spacing w:line="270" w:lineRule="atLeast"/>
        <w:jc w:val="right"/>
        <w:rPr>
          <w:lang w:eastAsia="ru-RU"/>
        </w:rPr>
      </w:pPr>
      <w:r>
        <w:rPr>
          <w:lang w:eastAsia="ru-RU"/>
        </w:rPr>
        <w:t>к документации об аукционе</w:t>
      </w:r>
    </w:p>
    <w:p w:rsidR="007B75D8" w:rsidRDefault="007B75D8" w:rsidP="007B75D8">
      <w:pPr>
        <w:shd w:val="clear" w:color="auto" w:fill="FFFFFF"/>
        <w:spacing w:line="270" w:lineRule="atLeast"/>
        <w:rPr>
          <w:lang w:eastAsia="ru-RU"/>
        </w:rPr>
      </w:pPr>
      <w:r>
        <w:rPr>
          <w:lang w:eastAsia="ru-RU"/>
        </w:rPr>
        <w:t> </w:t>
      </w:r>
    </w:p>
    <w:p w:rsidR="007B75D8" w:rsidRDefault="007B75D8" w:rsidP="007B75D8">
      <w:pPr>
        <w:shd w:val="clear" w:color="auto" w:fill="FFFFFF"/>
        <w:spacing w:before="240" w:after="150" w:line="240" w:lineRule="atLeast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ФОРМА ЗАПРОСА О РАЗЪЯСНЕНИИ ПОЛОЖЕНИЙ ДОКУМЕНТАЦИИ ОБ ОТКРЫТОМ АУКЦИОНЕ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lang w:eastAsia="ru-RU"/>
        </w:rPr>
        <w:t> Бланк заявителя</w:t>
      </w:r>
    </w:p>
    <w:p w:rsidR="007B75D8" w:rsidRDefault="007B75D8" w:rsidP="007B75D8">
      <w:pPr>
        <w:shd w:val="clear" w:color="auto" w:fill="FFFFFF"/>
        <w:spacing w:before="150" w:after="225" w:line="270" w:lineRule="atLeast"/>
        <w:rPr>
          <w:lang w:eastAsia="ru-RU"/>
        </w:rPr>
      </w:pPr>
      <w:r>
        <w:rPr>
          <w:b/>
          <w:bCs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53"/>
        <w:gridCol w:w="3656"/>
      </w:tblGrid>
      <w:tr w:rsidR="007B75D8" w:rsidTr="007B75D8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F224EA">
            <w:pPr>
              <w:rPr>
                <w:lang w:eastAsia="ru-RU"/>
              </w:rPr>
            </w:pPr>
            <w:r>
              <w:rPr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F224EA">
            <w:pPr>
              <w:rPr>
                <w:lang w:eastAsia="ru-RU"/>
              </w:rPr>
            </w:pPr>
            <w:r>
              <w:rPr>
                <w:lang w:eastAsia="ru-RU"/>
              </w:rPr>
              <w:t>Кому</w:t>
            </w:r>
          </w:p>
        </w:tc>
      </w:tr>
      <w:tr w:rsidR="007B75D8" w:rsidTr="007B75D8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F224EA">
            <w:pPr>
              <w:rPr>
                <w:lang w:eastAsia="ru-RU"/>
              </w:rPr>
            </w:pPr>
            <w:r>
              <w:rPr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F224EA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</w:t>
            </w:r>
            <w:r>
              <w:rPr>
                <w:lang w:eastAsia="ru-RU"/>
              </w:rPr>
              <w:br/>
            </w:r>
            <w:r>
              <w:rPr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7B75D8" w:rsidRDefault="007B75D8" w:rsidP="007B75D8">
      <w:pPr>
        <w:shd w:val="clear" w:color="auto" w:fill="FFFFFF"/>
        <w:spacing w:before="150" w:after="225" w:line="270" w:lineRule="atLeast"/>
        <w:jc w:val="center"/>
        <w:rPr>
          <w:lang w:eastAsia="ru-RU"/>
        </w:rPr>
      </w:pPr>
      <w:r>
        <w:rPr>
          <w:b/>
          <w:bCs/>
          <w:lang w:eastAsia="ru-RU"/>
        </w:rPr>
        <w:t>ЗАПРОС</w:t>
      </w:r>
    </w:p>
    <w:p w:rsidR="007B75D8" w:rsidRDefault="007B75D8" w:rsidP="007B75D8">
      <w:pPr>
        <w:shd w:val="clear" w:color="auto" w:fill="FFFFFF"/>
        <w:spacing w:before="150" w:after="225" w:line="270" w:lineRule="atLeast"/>
        <w:jc w:val="center"/>
        <w:rPr>
          <w:lang w:eastAsia="ru-RU"/>
        </w:rPr>
      </w:pPr>
      <w:r>
        <w:rPr>
          <w:b/>
          <w:bCs/>
          <w:lang w:eastAsia="ru-RU"/>
        </w:rPr>
        <w:t>О РАЗЪЯСНЕНИИ ПОЛОЖЕНИЙ ДОКУМЕНТАЦИИ ОБ ОТКРЫТОМ АУКЦИОНЕ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7B75D8" w:rsidTr="00F224EA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  <w:r>
              <w:rPr>
                <w:b/>
                <w:bCs/>
                <w:lang w:eastAsia="ru-RU"/>
              </w:rPr>
              <w:t>1. Сведения о проводимом аукционе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2. Сведения о заявителе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Вопрос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F224EA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</w:tr>
      <w:tr w:rsidR="007B75D8" w:rsidTr="00F224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75D8" w:rsidRDefault="007B75D8" w:rsidP="007B75D8">
            <w:pPr>
              <w:spacing w:before="150" w:after="22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(Ф.И.О.)</w:t>
            </w:r>
          </w:p>
        </w:tc>
      </w:tr>
    </w:tbl>
    <w:p w:rsidR="007B75D8" w:rsidRDefault="007B75D8" w:rsidP="00F224EA">
      <w:pPr>
        <w:shd w:val="clear" w:color="auto" w:fill="FFFFFF"/>
        <w:spacing w:before="150" w:after="225" w:line="270" w:lineRule="atLeast"/>
      </w:pPr>
      <w:r>
        <w:rPr>
          <w:lang w:eastAsia="ru-RU"/>
        </w:rPr>
        <w:t> </w:t>
      </w:r>
      <w:r>
        <w:t>Глава администрации</w:t>
      </w:r>
    </w:p>
    <w:p w:rsidR="007B75D8" w:rsidRDefault="007B75D8" w:rsidP="007B75D8">
      <w:r>
        <w:t>городского поселения город Лиски                                              Е.В. Митюрёв</w:t>
      </w:r>
    </w:p>
    <w:p w:rsidR="007B75D8" w:rsidRDefault="007B75D8" w:rsidP="007B75D8"/>
    <w:p w:rsidR="007B75D8" w:rsidRDefault="007B75D8" w:rsidP="007B75D8"/>
    <w:p w:rsidR="008174AD" w:rsidRPr="006A7DBF" w:rsidRDefault="005A7D7B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5A7D7B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7B75D8" w:rsidRDefault="007B75D8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CCC" w:rsidRDefault="00781CCC" w:rsidP="00291A32">
      <w:r>
        <w:separator/>
      </w:r>
    </w:p>
  </w:endnote>
  <w:endnote w:type="continuationSeparator" w:id="1">
    <w:p w:rsidR="00781CCC" w:rsidRDefault="00781CC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54" w:rsidRDefault="005D265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Pr="00DD483B" w:rsidRDefault="007B75D8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BA12E3">
      <w:rPr>
        <w:i/>
      </w:rPr>
      <w:t xml:space="preserve">21 января </w:t>
    </w:r>
    <w:r>
      <w:rPr>
        <w:i/>
      </w:rPr>
      <w:t>201</w:t>
    </w:r>
    <w:r w:rsidR="00BA12E3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5D2654">
      <w:rPr>
        <w:i/>
      </w:rPr>
      <w:t>2 (545</w:t>
    </w:r>
    <w:r>
      <w:rPr>
        <w:i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54" w:rsidRDefault="005D26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CCC" w:rsidRDefault="00781CCC" w:rsidP="00291A32">
      <w:r>
        <w:separator/>
      </w:r>
    </w:p>
  </w:footnote>
  <w:footnote w:type="continuationSeparator" w:id="1">
    <w:p w:rsidR="00781CCC" w:rsidRDefault="00781CC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54" w:rsidRDefault="005D265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Default="005A7D7B">
    <w:pPr>
      <w:pStyle w:val="a5"/>
      <w:jc w:val="right"/>
    </w:pPr>
    <w:fldSimple w:instr=" PAGE   \* MERGEFORMAT ">
      <w:r w:rsidR="005D2654">
        <w:rPr>
          <w:noProof/>
        </w:rPr>
        <w:t>1</w:t>
      </w:r>
    </w:fldSimple>
  </w:p>
  <w:p w:rsidR="007B75D8" w:rsidRPr="002B1309" w:rsidRDefault="007B75D8">
    <w:pPr>
      <w:pStyle w:val="a5"/>
      <w:rPr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54" w:rsidRDefault="005D26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471B"/>
    <w:rsid w:val="001355DA"/>
    <w:rsid w:val="001534A1"/>
    <w:rsid w:val="0016608D"/>
    <w:rsid w:val="001A7DE8"/>
    <w:rsid w:val="001B239F"/>
    <w:rsid w:val="00225C8F"/>
    <w:rsid w:val="00232086"/>
    <w:rsid w:val="00262302"/>
    <w:rsid w:val="00291A32"/>
    <w:rsid w:val="002A6F98"/>
    <w:rsid w:val="002C04F7"/>
    <w:rsid w:val="002F0C81"/>
    <w:rsid w:val="002F5902"/>
    <w:rsid w:val="00350D75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6489F"/>
    <w:rsid w:val="00677A9F"/>
    <w:rsid w:val="006A46DB"/>
    <w:rsid w:val="006A7DBF"/>
    <w:rsid w:val="006B02CC"/>
    <w:rsid w:val="006F4F4B"/>
    <w:rsid w:val="0076582B"/>
    <w:rsid w:val="00781CCC"/>
    <w:rsid w:val="00782DF9"/>
    <w:rsid w:val="007B75D8"/>
    <w:rsid w:val="007F6417"/>
    <w:rsid w:val="008174AD"/>
    <w:rsid w:val="009260D3"/>
    <w:rsid w:val="0093613B"/>
    <w:rsid w:val="009A2D2D"/>
    <w:rsid w:val="00A54EC1"/>
    <w:rsid w:val="00BA12E3"/>
    <w:rsid w:val="00C07833"/>
    <w:rsid w:val="00C77D1F"/>
    <w:rsid w:val="00C8672C"/>
    <w:rsid w:val="00CB5F10"/>
    <w:rsid w:val="00CE3269"/>
    <w:rsid w:val="00D60580"/>
    <w:rsid w:val="00DA149B"/>
    <w:rsid w:val="00DF5F02"/>
    <w:rsid w:val="00E30E03"/>
    <w:rsid w:val="00ED341A"/>
    <w:rsid w:val="00F224E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22</Pages>
  <Words>6731</Words>
  <Characters>38367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45008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Senchihin PV</cp:lastModifiedBy>
  <cp:revision>11</cp:revision>
  <cp:lastPrinted>2019-01-18T13:24:00Z</cp:lastPrinted>
  <dcterms:created xsi:type="dcterms:W3CDTF">2018-12-02T17:24:00Z</dcterms:created>
  <dcterms:modified xsi:type="dcterms:W3CDTF">2019-01-25T08:17:00Z</dcterms:modified>
</cp:coreProperties>
</file>