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4AD" w:rsidRDefault="00FB78BB" w:rsidP="008174AD">
      <w:pPr>
        <w:rPr>
          <w:smallCaps/>
          <w:color w:val="000000"/>
          <w:spacing w:val="4"/>
          <w:sz w:val="32"/>
          <w:szCs w:val="32"/>
        </w:rPr>
      </w:pPr>
      <w:r w:rsidRPr="00FB78BB">
        <w:pict>
          <v:shapetype id="_x0000_t202" coordsize="21600,21600" o:spt="202" path="m,l,21600r21600,l21600,xe">
            <v:stroke joinstyle="miter"/>
            <v:path gradientshapeok="t" o:connecttype="rect"/>
          </v:shapetype>
          <v:shape id="_x0000_s1029" type="#_x0000_t202" style="position:absolute;margin-left:431.9pt;margin-top:-27.1pt;width:67pt;height:99pt;z-index:251663360;mso-wrap-distance-left:9.05pt;mso-wrap-distance-right:9.05pt" strokeweight=".5pt">
            <v:fill color2="black"/>
            <v:textbox style="mso-next-textbox:#_x0000_s1029" inset="7.45pt,3.85pt,7.45pt,3.85pt">
              <w:txbxContent>
                <w:p w:rsidR="001355DA" w:rsidRDefault="00262302" w:rsidP="008174AD">
                  <w:pPr>
                    <w:jc w:val="center"/>
                    <w:rPr>
                      <w:b/>
                      <w:i/>
                      <w:sz w:val="20"/>
                      <w:szCs w:val="20"/>
                    </w:rPr>
                  </w:pPr>
                  <w:r>
                    <w:rPr>
                      <w:b/>
                      <w:i/>
                      <w:sz w:val="20"/>
                      <w:szCs w:val="20"/>
                    </w:rPr>
                    <w:t>2</w:t>
                  </w:r>
                  <w:r w:rsidR="005508CD">
                    <w:rPr>
                      <w:b/>
                      <w:i/>
                      <w:sz w:val="20"/>
                      <w:szCs w:val="20"/>
                    </w:rPr>
                    <w:t>9</w:t>
                  </w:r>
                </w:p>
                <w:p w:rsidR="00262302" w:rsidRDefault="00262302" w:rsidP="008174AD">
                  <w:pPr>
                    <w:jc w:val="center"/>
                    <w:rPr>
                      <w:b/>
                      <w:i/>
                      <w:sz w:val="20"/>
                      <w:szCs w:val="20"/>
                    </w:rPr>
                  </w:pPr>
                  <w:r>
                    <w:rPr>
                      <w:b/>
                      <w:i/>
                      <w:sz w:val="20"/>
                      <w:szCs w:val="20"/>
                    </w:rPr>
                    <w:t>Августа</w:t>
                  </w:r>
                </w:p>
                <w:p w:rsidR="001355DA" w:rsidRPr="00143EDD" w:rsidRDefault="001355DA" w:rsidP="008174AD">
                  <w:pPr>
                    <w:jc w:val="center"/>
                    <w:rPr>
                      <w:b/>
                      <w:i/>
                      <w:sz w:val="20"/>
                      <w:szCs w:val="20"/>
                    </w:rPr>
                  </w:pPr>
                  <w:r w:rsidRPr="00143EDD">
                    <w:rPr>
                      <w:b/>
                      <w:i/>
                      <w:sz w:val="20"/>
                      <w:szCs w:val="20"/>
                    </w:rPr>
                    <w:t>20</w:t>
                  </w:r>
                  <w:r>
                    <w:rPr>
                      <w:b/>
                      <w:i/>
                      <w:sz w:val="20"/>
                      <w:szCs w:val="20"/>
                    </w:rPr>
                    <w:t>18</w:t>
                  </w:r>
                </w:p>
                <w:p w:rsidR="001355DA" w:rsidRDefault="001355DA" w:rsidP="008174AD">
                  <w:pPr>
                    <w:jc w:val="center"/>
                    <w:rPr>
                      <w:b/>
                      <w:i/>
                      <w:sz w:val="20"/>
                      <w:szCs w:val="20"/>
                    </w:rPr>
                  </w:pPr>
                  <w:r>
                    <w:rPr>
                      <w:b/>
                      <w:i/>
                      <w:sz w:val="20"/>
                      <w:szCs w:val="20"/>
                    </w:rPr>
                    <w:t>г</w:t>
                  </w:r>
                  <w:r w:rsidRPr="00143EDD">
                    <w:rPr>
                      <w:b/>
                      <w:i/>
                      <w:sz w:val="20"/>
                      <w:szCs w:val="20"/>
                    </w:rPr>
                    <w:t>од</w:t>
                  </w:r>
                </w:p>
                <w:p w:rsidR="001355DA" w:rsidRPr="00143EDD" w:rsidRDefault="001355DA" w:rsidP="008174AD">
                  <w:pPr>
                    <w:jc w:val="center"/>
                    <w:rPr>
                      <w:b/>
                      <w:i/>
                      <w:sz w:val="20"/>
                      <w:szCs w:val="20"/>
                    </w:rPr>
                  </w:pPr>
                </w:p>
                <w:p w:rsidR="001355DA" w:rsidRPr="00053169" w:rsidRDefault="001355DA" w:rsidP="008174AD">
                  <w:pPr>
                    <w:jc w:val="center"/>
                    <w:rPr>
                      <w:b/>
                      <w:i/>
                      <w:sz w:val="20"/>
                      <w:szCs w:val="20"/>
                    </w:rPr>
                  </w:pPr>
                  <w:r w:rsidRPr="00053169">
                    <w:rPr>
                      <w:b/>
                      <w:i/>
                      <w:sz w:val="20"/>
                      <w:szCs w:val="20"/>
                    </w:rPr>
                    <w:t>№</w:t>
                  </w:r>
                  <w:r>
                    <w:rPr>
                      <w:b/>
                      <w:i/>
                      <w:sz w:val="20"/>
                      <w:szCs w:val="20"/>
                    </w:rPr>
                    <w:t xml:space="preserve"> </w:t>
                  </w:r>
                  <w:r w:rsidR="005508CD">
                    <w:rPr>
                      <w:b/>
                      <w:i/>
                      <w:sz w:val="20"/>
                      <w:szCs w:val="20"/>
                    </w:rPr>
                    <w:t>40</w:t>
                  </w:r>
                </w:p>
                <w:p w:rsidR="001355DA" w:rsidRPr="00053169" w:rsidRDefault="001355DA" w:rsidP="008174AD">
                  <w:pPr>
                    <w:jc w:val="center"/>
                    <w:rPr>
                      <w:b/>
                      <w:i/>
                      <w:sz w:val="20"/>
                      <w:szCs w:val="20"/>
                    </w:rPr>
                  </w:pPr>
                  <w:r>
                    <w:rPr>
                      <w:b/>
                      <w:i/>
                      <w:sz w:val="20"/>
                      <w:szCs w:val="20"/>
                    </w:rPr>
                    <w:t>(5</w:t>
                  </w:r>
                  <w:r w:rsidR="00262302">
                    <w:rPr>
                      <w:b/>
                      <w:i/>
                      <w:sz w:val="20"/>
                      <w:szCs w:val="20"/>
                    </w:rPr>
                    <w:t>1</w:t>
                  </w:r>
                  <w:r w:rsidR="005508CD">
                    <w:rPr>
                      <w:b/>
                      <w:i/>
                      <w:sz w:val="20"/>
                      <w:szCs w:val="20"/>
                    </w:rPr>
                    <w:t>5</w:t>
                  </w:r>
                  <w:r w:rsidRPr="00053169">
                    <w:rPr>
                      <w:b/>
                      <w:i/>
                      <w:sz w:val="20"/>
                      <w:szCs w:val="20"/>
                    </w:rPr>
                    <w:t>)</w:t>
                  </w:r>
                </w:p>
                <w:p w:rsidR="001355DA" w:rsidRDefault="001355DA" w:rsidP="008174AD">
                  <w:pPr>
                    <w:jc w:val="center"/>
                    <w:rPr>
                      <w:rFonts w:ascii="Arial Black" w:hAnsi="Arial Black"/>
                      <w:b/>
                    </w:rPr>
                  </w:pPr>
                </w:p>
              </w:txbxContent>
            </v:textbox>
          </v:shape>
        </w:pict>
      </w:r>
      <w:r w:rsidR="008174AD">
        <w:rPr>
          <w:noProof/>
          <w:lang w:eastAsia="ru-RU"/>
        </w:rPr>
        <w:drawing>
          <wp:anchor distT="0" distB="0" distL="114935" distR="114935" simplePos="0" relativeHeight="251660288" behindDoc="0" locked="0" layoutInCell="1" allowOverlap="1">
            <wp:simplePos x="0" y="0"/>
            <wp:positionH relativeFrom="column">
              <wp:posOffset>0</wp:posOffset>
            </wp:positionH>
            <wp:positionV relativeFrom="paragraph">
              <wp:posOffset>-342900</wp:posOffset>
            </wp:positionV>
            <wp:extent cx="911860" cy="1254760"/>
            <wp:effectExtent l="19050" t="0" r="2540" b="0"/>
            <wp:wrapNone/>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911860" cy="1254760"/>
                    </a:xfrm>
                    <a:prstGeom prst="rect">
                      <a:avLst/>
                    </a:prstGeom>
                    <a:solidFill>
                      <a:srgbClr val="FFFFFF"/>
                    </a:solidFill>
                    <a:ln w="9525">
                      <a:noFill/>
                      <a:miter lim="800000"/>
                      <a:headEnd/>
                      <a:tailEnd/>
                    </a:ln>
                  </pic:spPr>
                </pic:pic>
              </a:graphicData>
            </a:graphic>
          </wp:anchor>
        </w:drawing>
      </w:r>
      <w:r w:rsidRPr="00FB78BB">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90pt;margin-top:-36pt;width:342pt;height:1in;z-index:251661312;mso-position-horizontal-relative:text;mso-position-vertical-relative:text;v-text-anchor:middle" fillcolor="black" strokeweight=".26mm">
            <v:stroke joinstyle="miter"/>
            <v:textpath style="font-family:&quot;Arial&quot;;font-weight:bold;v-text-kern:t" fitpath="t" string="ОФИЦИАЛЬНЫЙ ВЕСТНИК "/>
          </v:shape>
        </w:pict>
      </w:r>
      <w:r w:rsidR="008174AD">
        <w:rPr>
          <w:smallCaps/>
          <w:color w:val="000000"/>
          <w:spacing w:val="4"/>
          <w:sz w:val="32"/>
          <w:szCs w:val="32"/>
        </w:rPr>
        <w:t xml:space="preserve">  </w:t>
      </w:r>
    </w:p>
    <w:p w:rsidR="008174AD" w:rsidRDefault="00FB78BB" w:rsidP="008174AD">
      <w:pPr>
        <w:ind w:right="142"/>
        <w:rPr>
          <w:smallCaps/>
          <w:color w:val="000000"/>
          <w:spacing w:val="4"/>
          <w:sz w:val="32"/>
          <w:szCs w:val="32"/>
        </w:rPr>
      </w:pPr>
      <w:r w:rsidRPr="00FB78BB">
        <w:pict>
          <v:shape id="_x0000_s1028" type="#_x0000_t136" style="position:absolute;margin-left:108pt;margin-top:17.6pt;width:297pt;height:36pt;z-index:251662336;v-text-anchor:middle" fillcolor="black" strokeweight=".26mm">
            <v:stroke joinstyle="miter"/>
            <v:textpath style="font-family:&quot;Arial&quot;;font-weight:bold;v-text-kern:t" fitpath="t" string="города Лиски"/>
          </v:shape>
        </w:pict>
      </w:r>
    </w:p>
    <w:p w:rsidR="008174AD" w:rsidRDefault="008174AD" w:rsidP="008174AD">
      <w:pPr>
        <w:rPr>
          <w:smallCaps/>
          <w:color w:val="000000"/>
          <w:spacing w:val="4"/>
          <w:sz w:val="32"/>
          <w:szCs w:val="32"/>
        </w:rPr>
      </w:pPr>
    </w:p>
    <w:p w:rsidR="008174AD" w:rsidRDefault="008174AD" w:rsidP="008174AD">
      <w:pPr>
        <w:rPr>
          <w:smallCaps/>
          <w:color w:val="000000"/>
          <w:spacing w:val="4"/>
          <w:sz w:val="32"/>
          <w:szCs w:val="32"/>
        </w:rPr>
      </w:pPr>
    </w:p>
    <w:p w:rsidR="008174AD" w:rsidRDefault="008174AD" w:rsidP="008174AD">
      <w:pPr>
        <w:pBdr>
          <w:bottom w:val="single" w:sz="8" w:space="1" w:color="000000"/>
        </w:pBdr>
        <w:rPr>
          <w:smallCaps/>
          <w:color w:val="000000"/>
          <w:spacing w:val="4"/>
          <w:sz w:val="16"/>
          <w:szCs w:val="16"/>
        </w:rPr>
      </w:pPr>
    </w:p>
    <w:p w:rsidR="008174AD" w:rsidRDefault="008174AD" w:rsidP="008174AD">
      <w:pPr>
        <w:ind w:right="-365"/>
        <w:jc w:val="center"/>
        <w:rPr>
          <w:b/>
          <w:smallCaps/>
          <w:color w:val="000000"/>
          <w:spacing w:val="4"/>
          <w:sz w:val="22"/>
          <w:szCs w:val="22"/>
        </w:rPr>
      </w:pPr>
    </w:p>
    <w:p w:rsidR="008174AD" w:rsidRDefault="008174AD" w:rsidP="008174AD">
      <w:pPr>
        <w:ind w:right="-365"/>
        <w:jc w:val="center"/>
        <w:rPr>
          <w:b/>
          <w:smallCaps/>
          <w:color w:val="000000"/>
          <w:spacing w:val="4"/>
          <w:sz w:val="22"/>
          <w:szCs w:val="22"/>
        </w:rPr>
      </w:pPr>
      <w:r>
        <w:rPr>
          <w:b/>
          <w:smallCaps/>
          <w:color w:val="000000"/>
          <w:spacing w:val="4"/>
          <w:sz w:val="22"/>
          <w:szCs w:val="22"/>
        </w:rPr>
        <w:t>издается  с  01  января 2007 года</w:t>
      </w:r>
    </w:p>
    <w:p w:rsidR="008174AD" w:rsidRDefault="008174AD" w:rsidP="008174AD">
      <w:pPr>
        <w:ind w:right="-365"/>
        <w:jc w:val="center"/>
        <w:rPr>
          <w:b/>
          <w:smallCaps/>
          <w:color w:val="000000"/>
          <w:spacing w:val="4"/>
          <w:sz w:val="22"/>
          <w:szCs w:val="22"/>
        </w:rPr>
      </w:pPr>
      <w:r>
        <w:rPr>
          <w:b/>
          <w:smallCaps/>
          <w:color w:val="000000"/>
          <w:spacing w:val="4"/>
          <w:sz w:val="22"/>
          <w:szCs w:val="22"/>
        </w:rPr>
        <w:t>на основании Решения № 87 Совета народных депутатов</w:t>
      </w:r>
    </w:p>
    <w:p w:rsidR="008174AD" w:rsidRDefault="008174AD" w:rsidP="008174AD">
      <w:pPr>
        <w:ind w:right="-365"/>
        <w:jc w:val="center"/>
        <w:rPr>
          <w:b/>
          <w:smallCaps/>
          <w:color w:val="000000"/>
          <w:spacing w:val="4"/>
          <w:sz w:val="22"/>
          <w:szCs w:val="22"/>
        </w:rPr>
      </w:pPr>
      <w:r>
        <w:rPr>
          <w:b/>
          <w:smallCaps/>
          <w:color w:val="000000"/>
          <w:spacing w:val="4"/>
          <w:sz w:val="22"/>
          <w:szCs w:val="22"/>
        </w:rPr>
        <w:t xml:space="preserve">городского поселения город Лиски Лискинского муниципального района </w:t>
      </w:r>
    </w:p>
    <w:p w:rsidR="008174AD" w:rsidRDefault="008174AD" w:rsidP="008174AD">
      <w:pPr>
        <w:ind w:right="-365"/>
        <w:jc w:val="center"/>
        <w:rPr>
          <w:b/>
          <w:smallCaps/>
          <w:color w:val="000000"/>
          <w:spacing w:val="4"/>
          <w:sz w:val="22"/>
          <w:szCs w:val="22"/>
        </w:rPr>
      </w:pPr>
      <w:r>
        <w:rPr>
          <w:b/>
          <w:smallCaps/>
          <w:color w:val="000000"/>
          <w:spacing w:val="4"/>
          <w:sz w:val="22"/>
          <w:szCs w:val="22"/>
        </w:rPr>
        <w:t>Воронежской области от 25 декабря 2006 года</w:t>
      </w:r>
    </w:p>
    <w:p w:rsidR="008174AD" w:rsidRDefault="008174AD" w:rsidP="008174AD">
      <w:pPr>
        <w:ind w:right="-365"/>
        <w:jc w:val="center"/>
        <w:rPr>
          <w:b/>
          <w:smallCaps/>
          <w:color w:val="000000"/>
          <w:spacing w:val="4"/>
          <w:sz w:val="22"/>
          <w:szCs w:val="22"/>
        </w:rPr>
      </w:pPr>
      <w:r>
        <w:rPr>
          <w:b/>
          <w:smallCaps/>
          <w:color w:val="000000"/>
          <w:spacing w:val="4"/>
          <w:sz w:val="22"/>
          <w:szCs w:val="22"/>
        </w:rPr>
        <w:t>______________________________________________________________________________</w:t>
      </w:r>
    </w:p>
    <w:p w:rsidR="008174AD" w:rsidRDefault="008174AD" w:rsidP="008174AD">
      <w:pPr>
        <w:jc w:val="center"/>
        <w:rPr>
          <w:b/>
          <w:bCs/>
          <w:color w:val="000000"/>
          <w:sz w:val="28"/>
          <w:szCs w:val="28"/>
        </w:rPr>
      </w:pPr>
    </w:p>
    <w:p w:rsidR="005508CD" w:rsidRDefault="005508CD" w:rsidP="005508CD">
      <w:pPr>
        <w:shd w:val="clear" w:color="auto" w:fill="FFFFFF"/>
        <w:autoSpaceDE w:val="0"/>
        <w:ind w:right="140"/>
        <w:jc w:val="center"/>
        <w:rPr>
          <w:smallCaps/>
          <w:noProof/>
          <w:color w:val="000000"/>
          <w:spacing w:val="4"/>
          <w:sz w:val="28"/>
          <w:szCs w:val="28"/>
        </w:rPr>
      </w:pPr>
    </w:p>
    <w:p w:rsidR="005508CD" w:rsidRPr="00074B5A" w:rsidRDefault="005508CD" w:rsidP="005508CD">
      <w:pPr>
        <w:shd w:val="clear" w:color="auto" w:fill="FFFFFF"/>
        <w:autoSpaceDE w:val="0"/>
        <w:ind w:right="140"/>
        <w:jc w:val="center"/>
        <w:rPr>
          <w:smallCaps/>
          <w:color w:val="000000"/>
          <w:spacing w:val="4"/>
          <w:sz w:val="28"/>
          <w:szCs w:val="28"/>
        </w:rPr>
      </w:pPr>
      <w:r>
        <w:rPr>
          <w:smallCaps/>
          <w:noProof/>
          <w:color w:val="000000"/>
          <w:spacing w:val="4"/>
          <w:sz w:val="28"/>
          <w:szCs w:val="28"/>
        </w:rPr>
        <w:t xml:space="preserve"> </w:t>
      </w:r>
      <w:r>
        <w:rPr>
          <w:smallCaps/>
          <w:noProof/>
          <w:color w:val="000000"/>
          <w:spacing w:val="4"/>
          <w:sz w:val="28"/>
          <w:szCs w:val="28"/>
          <w:lang w:eastAsia="ru-RU"/>
        </w:rPr>
        <w:drawing>
          <wp:inline distT="0" distB="0" distL="0" distR="0">
            <wp:extent cx="581025" cy="685800"/>
            <wp:effectExtent l="1905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581025" cy="685800"/>
                    </a:xfrm>
                    <a:prstGeom prst="rect">
                      <a:avLst/>
                    </a:prstGeom>
                    <a:solidFill>
                      <a:srgbClr val="FFFFFF"/>
                    </a:solidFill>
                    <a:ln w="9525">
                      <a:noFill/>
                      <a:miter lim="800000"/>
                      <a:headEnd/>
                      <a:tailEnd/>
                    </a:ln>
                  </pic:spPr>
                </pic:pic>
              </a:graphicData>
            </a:graphic>
          </wp:inline>
        </w:drawing>
      </w:r>
      <w:r>
        <w:rPr>
          <w:smallCaps/>
          <w:noProof/>
          <w:color w:val="000000"/>
          <w:spacing w:val="4"/>
          <w:sz w:val="28"/>
          <w:szCs w:val="28"/>
        </w:rPr>
        <w:t xml:space="preserve">   </w:t>
      </w:r>
    </w:p>
    <w:p w:rsidR="005508CD" w:rsidRPr="005508CD" w:rsidRDefault="005508CD" w:rsidP="005508CD">
      <w:pPr>
        <w:shd w:val="clear" w:color="auto" w:fill="FFFFFF"/>
        <w:autoSpaceDE w:val="0"/>
        <w:ind w:right="140"/>
        <w:jc w:val="center"/>
        <w:rPr>
          <w:smallCaps/>
          <w:color w:val="000000"/>
          <w:spacing w:val="4"/>
          <w:sz w:val="22"/>
          <w:szCs w:val="22"/>
        </w:rPr>
      </w:pPr>
    </w:p>
    <w:p w:rsidR="005508CD" w:rsidRPr="005508CD" w:rsidRDefault="005508CD" w:rsidP="005508CD">
      <w:pPr>
        <w:pStyle w:val="1"/>
        <w:tabs>
          <w:tab w:val="left" w:pos="284"/>
        </w:tabs>
        <w:ind w:right="140"/>
        <w:rPr>
          <w:b w:val="0"/>
          <w:sz w:val="22"/>
          <w:szCs w:val="22"/>
        </w:rPr>
      </w:pPr>
      <w:r w:rsidRPr="005508CD">
        <w:rPr>
          <w:b w:val="0"/>
          <w:sz w:val="22"/>
          <w:szCs w:val="22"/>
        </w:rPr>
        <w:t>АДМИНИСТРАЦИЯ ГОРОДСКОГО ПОСЕЛЕНИЯ  ГОРОД  ЛИСКИ</w:t>
      </w:r>
    </w:p>
    <w:p w:rsidR="005508CD" w:rsidRPr="005508CD" w:rsidRDefault="005508CD" w:rsidP="005508CD">
      <w:pPr>
        <w:shd w:val="clear" w:color="auto" w:fill="FFFFFF"/>
        <w:tabs>
          <w:tab w:val="left" w:pos="284"/>
        </w:tabs>
        <w:autoSpaceDE w:val="0"/>
        <w:ind w:right="140"/>
        <w:jc w:val="center"/>
        <w:rPr>
          <w:color w:val="000000"/>
          <w:spacing w:val="-4"/>
          <w:sz w:val="22"/>
          <w:szCs w:val="22"/>
        </w:rPr>
      </w:pPr>
      <w:r w:rsidRPr="005508CD">
        <w:rPr>
          <w:color w:val="000000"/>
          <w:spacing w:val="-4"/>
          <w:sz w:val="22"/>
          <w:szCs w:val="22"/>
        </w:rPr>
        <w:t>ЛИСКИНСКОГО МУНИЦИПАЛЬНОГО РАЙОНА</w:t>
      </w:r>
    </w:p>
    <w:p w:rsidR="005508CD" w:rsidRPr="005508CD" w:rsidRDefault="005508CD" w:rsidP="005508CD">
      <w:pPr>
        <w:shd w:val="clear" w:color="auto" w:fill="FFFFFF"/>
        <w:tabs>
          <w:tab w:val="left" w:pos="284"/>
        </w:tabs>
        <w:autoSpaceDE w:val="0"/>
        <w:ind w:right="140"/>
        <w:jc w:val="center"/>
        <w:rPr>
          <w:color w:val="000000"/>
          <w:spacing w:val="-4"/>
          <w:sz w:val="22"/>
          <w:szCs w:val="22"/>
        </w:rPr>
      </w:pPr>
      <w:r w:rsidRPr="005508CD">
        <w:rPr>
          <w:color w:val="000000"/>
          <w:spacing w:val="-4"/>
          <w:sz w:val="22"/>
          <w:szCs w:val="22"/>
        </w:rPr>
        <w:t>ВОРОНЕЖСКОЙ ОБЛАСТИ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0"/>
      </w:tblGrid>
      <w:tr w:rsidR="005508CD" w:rsidRPr="005508CD" w:rsidTr="00DA5C1C">
        <w:tc>
          <w:tcPr>
            <w:tcW w:w="9570" w:type="dxa"/>
            <w:tcBorders>
              <w:top w:val="nil"/>
              <w:left w:val="nil"/>
              <w:right w:val="nil"/>
            </w:tcBorders>
          </w:tcPr>
          <w:p w:rsidR="005508CD" w:rsidRPr="005508CD" w:rsidRDefault="005508CD" w:rsidP="00DA5C1C">
            <w:pPr>
              <w:pStyle w:val="2"/>
              <w:tabs>
                <w:tab w:val="left" w:pos="284"/>
              </w:tabs>
              <w:spacing w:before="0"/>
              <w:ind w:right="140"/>
              <w:jc w:val="center"/>
              <w:rPr>
                <w:rFonts w:ascii="Times New Roman" w:hAnsi="Times New Roman"/>
                <w:i/>
                <w:sz w:val="22"/>
                <w:szCs w:val="22"/>
              </w:rPr>
            </w:pPr>
          </w:p>
          <w:p w:rsidR="005508CD" w:rsidRPr="005508CD" w:rsidRDefault="005508CD" w:rsidP="00DA5C1C">
            <w:pPr>
              <w:pStyle w:val="2"/>
              <w:tabs>
                <w:tab w:val="left" w:pos="284"/>
              </w:tabs>
              <w:spacing w:before="0"/>
              <w:ind w:right="140"/>
              <w:jc w:val="center"/>
              <w:rPr>
                <w:rFonts w:ascii="Times New Roman" w:hAnsi="Times New Roman"/>
                <w:color w:val="auto"/>
                <w:sz w:val="22"/>
                <w:szCs w:val="22"/>
              </w:rPr>
            </w:pPr>
            <w:r w:rsidRPr="005508CD">
              <w:rPr>
                <w:rFonts w:ascii="Times New Roman" w:hAnsi="Times New Roman"/>
                <w:color w:val="auto"/>
                <w:sz w:val="22"/>
                <w:szCs w:val="22"/>
              </w:rPr>
              <w:t>П О С Т А Н О В Л Е Н И Е</w:t>
            </w:r>
          </w:p>
        </w:tc>
      </w:tr>
    </w:tbl>
    <w:p w:rsidR="005508CD" w:rsidRPr="00074B5A" w:rsidRDefault="005508CD" w:rsidP="005508CD">
      <w:pPr>
        <w:shd w:val="clear" w:color="auto" w:fill="FFFFFF"/>
        <w:tabs>
          <w:tab w:val="left" w:pos="284"/>
        </w:tabs>
        <w:autoSpaceDE w:val="0"/>
        <w:ind w:right="140"/>
        <w:jc w:val="center"/>
        <w:rPr>
          <w:bCs/>
          <w:color w:val="000000"/>
          <w:spacing w:val="-4"/>
          <w:sz w:val="28"/>
          <w:szCs w:val="28"/>
        </w:rPr>
      </w:pPr>
      <w:r w:rsidRPr="00074B5A">
        <w:rPr>
          <w:bCs/>
          <w:noProof/>
          <w:color w:val="000000"/>
          <w:spacing w:val="-4"/>
          <w:sz w:val="28"/>
          <w:szCs w:val="28"/>
        </w:rPr>
        <w:pict>
          <v:shape id="_x0000_s1041" type="#_x0000_t202" style="position:absolute;left:0;text-align:left;margin-left:381.5pt;margin-top:5.25pt;width:1in;height:23.25pt;z-index:251666432;mso-position-horizontal-relative:text;mso-position-vertical-relative:text" stroked="f">
            <v:textbox style="mso-next-textbox:#_x0000_s1041">
              <w:txbxContent>
                <w:p w:rsidR="005508CD" w:rsidRPr="00306B1B" w:rsidRDefault="005508CD" w:rsidP="005508CD"/>
              </w:txbxContent>
            </v:textbox>
          </v:shape>
        </w:pict>
      </w:r>
    </w:p>
    <w:p w:rsidR="005508CD" w:rsidRPr="005508CD" w:rsidRDefault="005508CD" w:rsidP="005508CD">
      <w:pPr>
        <w:shd w:val="clear" w:color="auto" w:fill="FFFFFF"/>
        <w:tabs>
          <w:tab w:val="left" w:pos="284"/>
        </w:tabs>
        <w:autoSpaceDE w:val="0"/>
        <w:ind w:right="140"/>
        <w:rPr>
          <w:bCs/>
          <w:color w:val="000000"/>
          <w:spacing w:val="-4"/>
          <w:u w:val="single"/>
        </w:rPr>
      </w:pPr>
      <w:r w:rsidRPr="005508CD">
        <w:rPr>
          <w:bCs/>
          <w:color w:val="000000"/>
          <w:spacing w:val="-4"/>
          <w:u w:val="single"/>
        </w:rPr>
        <w:t xml:space="preserve">от «28» августа  2018 г. № 450  </w:t>
      </w:r>
    </w:p>
    <w:p w:rsidR="005508CD" w:rsidRPr="005508CD" w:rsidRDefault="005508CD" w:rsidP="005508CD">
      <w:pPr>
        <w:shd w:val="clear" w:color="auto" w:fill="FFFFFF"/>
        <w:tabs>
          <w:tab w:val="left" w:pos="284"/>
        </w:tabs>
        <w:autoSpaceDE w:val="0"/>
        <w:ind w:right="140"/>
        <w:rPr>
          <w:bCs/>
          <w:color w:val="000000"/>
          <w:spacing w:val="-4"/>
          <w:sz w:val="20"/>
          <w:szCs w:val="20"/>
        </w:rPr>
      </w:pPr>
      <w:r w:rsidRPr="005508CD">
        <w:rPr>
          <w:bCs/>
          <w:color w:val="000000"/>
          <w:spacing w:val="-4"/>
          <w:sz w:val="20"/>
          <w:szCs w:val="20"/>
        </w:rPr>
        <w:t xml:space="preserve">         </w:t>
      </w:r>
      <w:r>
        <w:rPr>
          <w:bCs/>
          <w:color w:val="000000"/>
          <w:spacing w:val="-4"/>
          <w:sz w:val="20"/>
          <w:szCs w:val="20"/>
        </w:rPr>
        <w:t xml:space="preserve">     </w:t>
      </w:r>
      <w:r w:rsidRPr="005508CD">
        <w:rPr>
          <w:bCs/>
          <w:color w:val="000000"/>
          <w:spacing w:val="-4"/>
          <w:sz w:val="20"/>
          <w:szCs w:val="20"/>
        </w:rPr>
        <w:t xml:space="preserve">     г. Лиски</w:t>
      </w:r>
    </w:p>
    <w:tbl>
      <w:tblPr>
        <w:tblW w:w="9781" w:type="dxa"/>
        <w:tblInd w:w="108" w:type="dxa"/>
        <w:tblLook w:val="04A0"/>
      </w:tblPr>
      <w:tblGrid>
        <w:gridCol w:w="5778"/>
        <w:gridCol w:w="4003"/>
      </w:tblGrid>
      <w:tr w:rsidR="005508CD" w:rsidRPr="005508CD" w:rsidTr="00DA5C1C">
        <w:tc>
          <w:tcPr>
            <w:tcW w:w="5778" w:type="dxa"/>
          </w:tcPr>
          <w:p w:rsidR="005508CD" w:rsidRPr="005508CD" w:rsidRDefault="005508CD" w:rsidP="00DA5C1C">
            <w:pPr>
              <w:tabs>
                <w:tab w:val="left" w:pos="284"/>
              </w:tabs>
              <w:ind w:left="-108" w:right="140"/>
              <w:rPr>
                <w:b/>
                <w:spacing w:val="2"/>
                <w:sz w:val="22"/>
                <w:szCs w:val="22"/>
                <w:shd w:val="clear" w:color="auto" w:fill="FFFFFF"/>
              </w:rPr>
            </w:pPr>
          </w:p>
          <w:p w:rsidR="005508CD" w:rsidRPr="005508CD" w:rsidRDefault="005508CD" w:rsidP="00DA5C1C">
            <w:pPr>
              <w:tabs>
                <w:tab w:val="left" w:pos="284"/>
              </w:tabs>
              <w:ind w:left="-108" w:right="992"/>
              <w:jc w:val="both"/>
              <w:rPr>
                <w:b/>
                <w:spacing w:val="2"/>
                <w:sz w:val="22"/>
                <w:szCs w:val="22"/>
                <w:shd w:val="clear" w:color="auto" w:fill="FFFFFF"/>
              </w:rPr>
            </w:pPr>
            <w:r w:rsidRPr="005508CD">
              <w:rPr>
                <w:b/>
                <w:spacing w:val="2"/>
                <w:sz w:val="22"/>
                <w:szCs w:val="22"/>
                <w:shd w:val="clear" w:color="auto" w:fill="FFFFFF"/>
              </w:rPr>
              <w:t xml:space="preserve">Об утверждении Положения </w:t>
            </w:r>
            <w:r w:rsidRPr="005508CD">
              <w:rPr>
                <w:b/>
                <w:sz w:val="22"/>
                <w:szCs w:val="22"/>
              </w:rPr>
              <w:br/>
              <w:t>о порядке проведения отбора и реализации проектов инициативного бюджетирования на территории</w:t>
            </w:r>
            <w:r w:rsidRPr="005508CD">
              <w:rPr>
                <w:b/>
                <w:spacing w:val="2"/>
                <w:sz w:val="22"/>
                <w:szCs w:val="22"/>
                <w:shd w:val="clear" w:color="auto" w:fill="FFFFFF"/>
              </w:rPr>
              <w:t xml:space="preserve"> городского поселения город Лиски </w:t>
            </w:r>
          </w:p>
          <w:p w:rsidR="005508CD" w:rsidRPr="005508CD" w:rsidRDefault="005508CD" w:rsidP="00DA5C1C">
            <w:pPr>
              <w:tabs>
                <w:tab w:val="left" w:pos="284"/>
              </w:tabs>
              <w:ind w:left="-108" w:right="140"/>
              <w:rPr>
                <w:b/>
                <w:bCs/>
                <w:color w:val="000000"/>
                <w:spacing w:val="-4"/>
                <w:sz w:val="22"/>
                <w:szCs w:val="22"/>
              </w:rPr>
            </w:pPr>
          </w:p>
        </w:tc>
        <w:tc>
          <w:tcPr>
            <w:tcW w:w="4003" w:type="dxa"/>
          </w:tcPr>
          <w:p w:rsidR="005508CD" w:rsidRPr="005508CD" w:rsidRDefault="005508CD" w:rsidP="00DA5C1C">
            <w:pPr>
              <w:tabs>
                <w:tab w:val="left" w:pos="284"/>
              </w:tabs>
              <w:autoSpaceDE w:val="0"/>
              <w:ind w:right="140"/>
              <w:jc w:val="center"/>
              <w:rPr>
                <w:bCs/>
                <w:color w:val="000000"/>
                <w:spacing w:val="-4"/>
                <w:sz w:val="22"/>
                <w:szCs w:val="22"/>
              </w:rPr>
            </w:pPr>
          </w:p>
        </w:tc>
      </w:tr>
    </w:tbl>
    <w:p w:rsidR="005508CD" w:rsidRPr="005508CD" w:rsidRDefault="005508CD" w:rsidP="005508CD">
      <w:pPr>
        <w:spacing w:line="360" w:lineRule="auto"/>
        <w:ind w:firstLine="708"/>
        <w:jc w:val="both"/>
        <w:rPr>
          <w:sz w:val="22"/>
          <w:szCs w:val="22"/>
        </w:rPr>
      </w:pPr>
      <w:r w:rsidRPr="005508CD">
        <w:rPr>
          <w:sz w:val="22"/>
          <w:szCs w:val="22"/>
        </w:rPr>
        <w:t xml:space="preserve">В соответствии с Федеральным законом от 06.10.2003 г. №131-ФЗ «Об общих принципах организации местного самоуправления в Российской Федерации», постановлением Правительства РФ от 15.04.2014 №320 «Об утверждении государственной программы Российской Федерации «Управление государственными финансами и регулирование финансовых рынков», постановлением Правительства Воронежской области от 31.08.2017 г. № 678 (в редакции постановления правительства Воронежской области от 03.07.2018 №583) «О реализации проектов поддержки местных инициатив на территории муниципальных образований Воронежской области в рамках развития инициативного бюджетирования», администрация городского поселения город Лиски </w:t>
      </w:r>
    </w:p>
    <w:p w:rsidR="005508CD" w:rsidRPr="005508CD" w:rsidRDefault="005508CD" w:rsidP="005508CD">
      <w:pPr>
        <w:tabs>
          <w:tab w:val="left" w:pos="284"/>
        </w:tabs>
        <w:spacing w:line="360" w:lineRule="auto"/>
        <w:ind w:right="140"/>
        <w:jc w:val="both"/>
        <w:rPr>
          <w:b/>
          <w:sz w:val="22"/>
          <w:szCs w:val="22"/>
        </w:rPr>
      </w:pPr>
      <w:r w:rsidRPr="005508CD">
        <w:rPr>
          <w:b/>
          <w:sz w:val="22"/>
          <w:szCs w:val="22"/>
        </w:rPr>
        <w:t>п о с т а н о в л я е т:</w:t>
      </w:r>
    </w:p>
    <w:p w:rsidR="005508CD" w:rsidRPr="005508CD" w:rsidRDefault="005508CD" w:rsidP="005508CD">
      <w:pPr>
        <w:spacing w:line="360" w:lineRule="auto"/>
        <w:ind w:firstLine="708"/>
        <w:jc w:val="both"/>
        <w:rPr>
          <w:sz w:val="22"/>
          <w:szCs w:val="22"/>
        </w:rPr>
      </w:pPr>
      <w:r w:rsidRPr="005508CD">
        <w:rPr>
          <w:sz w:val="22"/>
          <w:szCs w:val="22"/>
        </w:rPr>
        <w:t>1. Утвердить Положение о порядке проведения отбора и реализации проектов по инициативному бюджетированию на территории городского поселении город Лиски согласно приложению.</w:t>
      </w:r>
    </w:p>
    <w:p w:rsidR="005508CD" w:rsidRPr="005508CD" w:rsidRDefault="005508CD" w:rsidP="005508CD">
      <w:pPr>
        <w:tabs>
          <w:tab w:val="left" w:pos="284"/>
          <w:tab w:val="left" w:pos="851"/>
        </w:tabs>
        <w:spacing w:line="360" w:lineRule="auto"/>
        <w:ind w:right="140" w:firstLine="851"/>
        <w:jc w:val="both"/>
        <w:rPr>
          <w:sz w:val="22"/>
          <w:szCs w:val="22"/>
        </w:rPr>
      </w:pPr>
    </w:p>
    <w:p w:rsidR="005508CD" w:rsidRPr="005508CD" w:rsidRDefault="005508CD" w:rsidP="005508CD">
      <w:pPr>
        <w:tabs>
          <w:tab w:val="left" w:pos="284"/>
          <w:tab w:val="left" w:pos="851"/>
        </w:tabs>
        <w:spacing w:line="360" w:lineRule="auto"/>
        <w:ind w:right="140" w:firstLine="851"/>
        <w:jc w:val="both"/>
        <w:rPr>
          <w:sz w:val="22"/>
          <w:szCs w:val="22"/>
        </w:rPr>
      </w:pPr>
      <w:r w:rsidRPr="005508CD">
        <w:rPr>
          <w:sz w:val="22"/>
          <w:szCs w:val="22"/>
        </w:rPr>
        <w:lastRenderedPageBreak/>
        <w:t>2. Настоящее постановление вступает в законную силу с момента опубликования в газете «Официальный вестник города Лиски» и подлежит размещению на официальном сайте администрации городского поселения город Лиски http://</w:t>
      </w:r>
      <w:hyperlink r:id="rId8" w:history="1">
        <w:r w:rsidRPr="005508CD">
          <w:rPr>
            <w:rStyle w:val="ad"/>
            <w:sz w:val="22"/>
            <w:szCs w:val="22"/>
            <w:lang w:val="en-US"/>
          </w:rPr>
          <w:t>www</w:t>
        </w:r>
        <w:r w:rsidRPr="005508CD">
          <w:rPr>
            <w:rStyle w:val="ad"/>
            <w:sz w:val="22"/>
            <w:szCs w:val="22"/>
          </w:rPr>
          <w:t>.</w:t>
        </w:r>
        <w:r w:rsidRPr="005508CD">
          <w:rPr>
            <w:rStyle w:val="ad"/>
            <w:sz w:val="22"/>
            <w:szCs w:val="22"/>
            <w:lang w:val="en-US"/>
          </w:rPr>
          <w:t>adminliski</w:t>
        </w:r>
        <w:r w:rsidRPr="005508CD">
          <w:rPr>
            <w:rStyle w:val="ad"/>
            <w:sz w:val="22"/>
            <w:szCs w:val="22"/>
          </w:rPr>
          <w:t>.</w:t>
        </w:r>
        <w:r w:rsidRPr="005508CD">
          <w:rPr>
            <w:rStyle w:val="ad"/>
            <w:sz w:val="22"/>
            <w:szCs w:val="22"/>
            <w:lang w:val="en-US"/>
          </w:rPr>
          <w:t>ru</w:t>
        </w:r>
        <w:r w:rsidRPr="005508CD">
          <w:rPr>
            <w:rStyle w:val="ad"/>
            <w:sz w:val="22"/>
            <w:szCs w:val="22"/>
          </w:rPr>
          <w:t>/</w:t>
        </w:r>
      </w:hyperlink>
      <w:r w:rsidRPr="005508CD">
        <w:rPr>
          <w:sz w:val="22"/>
          <w:szCs w:val="22"/>
        </w:rPr>
        <w:t xml:space="preserve"> в сети «Интернет».</w:t>
      </w:r>
    </w:p>
    <w:p w:rsidR="005508CD" w:rsidRPr="005508CD" w:rsidRDefault="005508CD" w:rsidP="005508CD">
      <w:pPr>
        <w:tabs>
          <w:tab w:val="left" w:pos="284"/>
        </w:tabs>
        <w:spacing w:line="360" w:lineRule="auto"/>
        <w:ind w:right="140" w:firstLine="851"/>
        <w:jc w:val="both"/>
        <w:rPr>
          <w:sz w:val="22"/>
          <w:szCs w:val="22"/>
        </w:rPr>
      </w:pPr>
      <w:r w:rsidRPr="005508CD">
        <w:rPr>
          <w:sz w:val="22"/>
          <w:szCs w:val="22"/>
        </w:rPr>
        <w:t>3. Контроль за исполнением настоящего постановления возложить на заместителя главы администрации городского поселения город Лиски В.Н. Чиркова.</w:t>
      </w:r>
    </w:p>
    <w:p w:rsidR="005508CD" w:rsidRPr="005508CD" w:rsidRDefault="005508CD" w:rsidP="005508CD">
      <w:pPr>
        <w:tabs>
          <w:tab w:val="left" w:pos="284"/>
        </w:tabs>
        <w:ind w:right="140"/>
        <w:jc w:val="both"/>
        <w:rPr>
          <w:sz w:val="22"/>
          <w:szCs w:val="22"/>
        </w:rPr>
      </w:pPr>
    </w:p>
    <w:p w:rsidR="005508CD" w:rsidRPr="005508CD" w:rsidRDefault="005508CD" w:rsidP="005508CD">
      <w:pPr>
        <w:tabs>
          <w:tab w:val="left" w:pos="284"/>
        </w:tabs>
        <w:ind w:right="140"/>
        <w:jc w:val="both"/>
        <w:rPr>
          <w:sz w:val="22"/>
          <w:szCs w:val="22"/>
        </w:rPr>
      </w:pPr>
    </w:p>
    <w:p w:rsidR="005508CD" w:rsidRPr="005508CD" w:rsidRDefault="005508CD" w:rsidP="005508CD">
      <w:pPr>
        <w:tabs>
          <w:tab w:val="left" w:pos="284"/>
        </w:tabs>
        <w:ind w:right="140"/>
        <w:jc w:val="both"/>
        <w:rPr>
          <w:sz w:val="22"/>
          <w:szCs w:val="22"/>
        </w:rPr>
      </w:pPr>
      <w:r w:rsidRPr="005508CD">
        <w:rPr>
          <w:sz w:val="22"/>
          <w:szCs w:val="22"/>
        </w:rPr>
        <w:t xml:space="preserve">Глава администрации </w:t>
      </w:r>
    </w:p>
    <w:p w:rsidR="005508CD" w:rsidRPr="005508CD" w:rsidRDefault="005508CD" w:rsidP="005508CD">
      <w:pPr>
        <w:tabs>
          <w:tab w:val="left" w:pos="284"/>
        </w:tabs>
        <w:ind w:right="140"/>
        <w:jc w:val="both"/>
        <w:rPr>
          <w:sz w:val="22"/>
          <w:szCs w:val="22"/>
        </w:rPr>
      </w:pPr>
      <w:r w:rsidRPr="005508CD">
        <w:rPr>
          <w:sz w:val="22"/>
          <w:szCs w:val="22"/>
        </w:rPr>
        <w:t>городского поселения город Лиски                                                Е.В.Митюрёв</w:t>
      </w:r>
    </w:p>
    <w:p w:rsidR="005508CD" w:rsidRPr="005508CD" w:rsidRDefault="005508CD" w:rsidP="005508CD">
      <w:pPr>
        <w:tabs>
          <w:tab w:val="left" w:pos="284"/>
        </w:tabs>
        <w:ind w:right="140"/>
        <w:rPr>
          <w:sz w:val="22"/>
          <w:szCs w:val="22"/>
        </w:rPr>
      </w:pPr>
    </w:p>
    <w:p w:rsidR="005508CD" w:rsidRDefault="005508CD" w:rsidP="005508CD">
      <w:pPr>
        <w:tabs>
          <w:tab w:val="left" w:pos="284"/>
        </w:tabs>
        <w:ind w:right="140"/>
        <w:rPr>
          <w:sz w:val="28"/>
          <w:szCs w:val="28"/>
        </w:rPr>
      </w:pPr>
    </w:p>
    <w:p w:rsidR="005508CD" w:rsidRDefault="005508CD" w:rsidP="005508CD">
      <w:pPr>
        <w:tabs>
          <w:tab w:val="left" w:pos="284"/>
        </w:tabs>
        <w:ind w:right="140"/>
        <w:rPr>
          <w:sz w:val="28"/>
          <w:szCs w:val="28"/>
        </w:rPr>
      </w:pPr>
    </w:p>
    <w:p w:rsidR="005508CD" w:rsidRPr="005508CD" w:rsidRDefault="005508CD" w:rsidP="005508CD">
      <w:pPr>
        <w:tabs>
          <w:tab w:val="left" w:pos="284"/>
        </w:tabs>
        <w:ind w:left="5529" w:right="140"/>
        <w:jc w:val="both"/>
        <w:rPr>
          <w:sz w:val="18"/>
          <w:szCs w:val="18"/>
        </w:rPr>
      </w:pPr>
      <w:r w:rsidRPr="00EF7D12">
        <w:rPr>
          <w:sz w:val="28"/>
          <w:szCs w:val="28"/>
        </w:rPr>
        <w:t xml:space="preserve">   </w:t>
      </w:r>
      <w:r>
        <w:t xml:space="preserve">                                                                                                          </w:t>
      </w:r>
      <w:r w:rsidRPr="005508CD">
        <w:rPr>
          <w:sz w:val="18"/>
          <w:szCs w:val="18"/>
        </w:rPr>
        <w:t xml:space="preserve">Приложение  к постановлению администрации городского поселения город Лиски </w:t>
      </w:r>
    </w:p>
    <w:p w:rsidR="005508CD" w:rsidRPr="005508CD" w:rsidRDefault="005508CD" w:rsidP="005508CD">
      <w:pPr>
        <w:tabs>
          <w:tab w:val="left" w:pos="284"/>
        </w:tabs>
        <w:ind w:left="5529" w:right="140" w:hanging="5529"/>
        <w:jc w:val="both"/>
        <w:rPr>
          <w:sz w:val="18"/>
          <w:szCs w:val="18"/>
        </w:rPr>
      </w:pPr>
      <w:r w:rsidRPr="005508CD">
        <w:rPr>
          <w:sz w:val="18"/>
          <w:szCs w:val="18"/>
        </w:rPr>
        <w:t xml:space="preserve">                                                                              </w:t>
      </w:r>
      <w:r>
        <w:rPr>
          <w:sz w:val="18"/>
          <w:szCs w:val="18"/>
        </w:rPr>
        <w:t xml:space="preserve">                                            </w:t>
      </w:r>
      <w:r w:rsidRPr="005508CD">
        <w:rPr>
          <w:sz w:val="18"/>
          <w:szCs w:val="18"/>
        </w:rPr>
        <w:t xml:space="preserve"> от </w:t>
      </w:r>
      <w:r w:rsidRPr="005508CD">
        <w:rPr>
          <w:sz w:val="18"/>
          <w:szCs w:val="18"/>
          <w:u w:val="single"/>
        </w:rPr>
        <w:t xml:space="preserve">                      </w:t>
      </w:r>
      <w:r w:rsidRPr="005508CD">
        <w:rPr>
          <w:sz w:val="18"/>
          <w:szCs w:val="18"/>
        </w:rPr>
        <w:t xml:space="preserve"> 2018 г. №____</w:t>
      </w:r>
      <w:r w:rsidRPr="005508CD">
        <w:rPr>
          <w:sz w:val="18"/>
          <w:szCs w:val="18"/>
          <w:u w:val="single"/>
        </w:rPr>
        <w:t xml:space="preserve">   </w:t>
      </w:r>
    </w:p>
    <w:p w:rsidR="005508CD" w:rsidRPr="00C0422A" w:rsidRDefault="005508CD" w:rsidP="005508CD">
      <w:pPr>
        <w:tabs>
          <w:tab w:val="left" w:pos="284"/>
        </w:tabs>
        <w:ind w:right="140"/>
        <w:jc w:val="center"/>
        <w:rPr>
          <w:spacing w:val="2"/>
          <w:sz w:val="28"/>
          <w:szCs w:val="28"/>
          <w:shd w:val="clear" w:color="auto" w:fill="FFFFFF"/>
        </w:rPr>
      </w:pPr>
    </w:p>
    <w:p w:rsidR="005508CD" w:rsidRPr="005508CD" w:rsidRDefault="005508CD" w:rsidP="005508CD">
      <w:pPr>
        <w:pStyle w:val="ConsPlusTitlePage"/>
        <w:jc w:val="center"/>
        <w:rPr>
          <w:rFonts w:ascii="Times New Roman" w:hAnsi="Times New Roman" w:cs="Times New Roman"/>
          <w:b/>
          <w:sz w:val="22"/>
          <w:szCs w:val="22"/>
        </w:rPr>
      </w:pPr>
      <w:r w:rsidRPr="005508CD">
        <w:rPr>
          <w:rFonts w:ascii="Times New Roman" w:hAnsi="Times New Roman" w:cs="Times New Roman"/>
          <w:b/>
          <w:sz w:val="22"/>
          <w:szCs w:val="22"/>
        </w:rPr>
        <w:t>Положение</w:t>
      </w:r>
      <w:r w:rsidRPr="005508CD">
        <w:rPr>
          <w:rFonts w:ascii="Times New Roman" w:hAnsi="Times New Roman" w:cs="Times New Roman"/>
          <w:b/>
          <w:sz w:val="22"/>
          <w:szCs w:val="22"/>
        </w:rPr>
        <w:br/>
        <w:t xml:space="preserve">о порядке проведения отбора и реализации проектов инициативного бюджетирования на территории городского поселения город Лиски </w:t>
      </w:r>
    </w:p>
    <w:p w:rsidR="005508CD" w:rsidRPr="005508CD" w:rsidRDefault="005508CD" w:rsidP="005508CD">
      <w:pPr>
        <w:pStyle w:val="ConsPlusNormal"/>
        <w:ind w:firstLine="540"/>
        <w:jc w:val="both"/>
        <w:rPr>
          <w:sz w:val="22"/>
          <w:szCs w:val="22"/>
        </w:rPr>
      </w:pPr>
      <w:r w:rsidRPr="005508CD">
        <w:rPr>
          <w:sz w:val="22"/>
          <w:szCs w:val="22"/>
        </w:rPr>
        <w:t xml:space="preserve"> </w:t>
      </w:r>
    </w:p>
    <w:p w:rsidR="005508CD" w:rsidRPr="005508CD" w:rsidRDefault="005508CD" w:rsidP="005508CD">
      <w:pPr>
        <w:pStyle w:val="ConsPlusNormal"/>
        <w:ind w:firstLine="540"/>
        <w:jc w:val="both"/>
        <w:rPr>
          <w:sz w:val="22"/>
          <w:szCs w:val="22"/>
        </w:rPr>
      </w:pPr>
      <w:r w:rsidRPr="005508CD">
        <w:rPr>
          <w:sz w:val="22"/>
          <w:szCs w:val="22"/>
        </w:rPr>
        <w:t>Настоящее Положение направлено на активизацию участия жителей городского поселения город Лиски  (далее - жители) в осуществлении местного самоуправления и решении вопросов местного значения.</w:t>
      </w:r>
    </w:p>
    <w:p w:rsidR="005508CD" w:rsidRPr="005508CD" w:rsidRDefault="005508CD" w:rsidP="005508CD">
      <w:pPr>
        <w:pStyle w:val="ConsPlusNormal"/>
        <w:jc w:val="center"/>
        <w:rPr>
          <w:b/>
          <w:sz w:val="22"/>
          <w:szCs w:val="22"/>
        </w:rPr>
      </w:pPr>
    </w:p>
    <w:p w:rsidR="005508CD" w:rsidRPr="005508CD" w:rsidRDefault="005508CD" w:rsidP="005508CD">
      <w:pPr>
        <w:pStyle w:val="ConsPlusNormal"/>
        <w:ind w:firstLine="540"/>
        <w:jc w:val="center"/>
        <w:outlineLvl w:val="0"/>
        <w:rPr>
          <w:b/>
          <w:sz w:val="22"/>
          <w:szCs w:val="22"/>
        </w:rPr>
      </w:pPr>
      <w:r w:rsidRPr="005508CD">
        <w:rPr>
          <w:b/>
          <w:sz w:val="22"/>
          <w:szCs w:val="22"/>
        </w:rPr>
        <w:t>1. Основные понятия, используемые в настоящем Положении</w:t>
      </w:r>
    </w:p>
    <w:p w:rsidR="005508CD" w:rsidRPr="005508CD" w:rsidRDefault="005508CD" w:rsidP="005508CD">
      <w:pPr>
        <w:pStyle w:val="ConsPlusNormal"/>
        <w:jc w:val="both"/>
        <w:rPr>
          <w:sz w:val="22"/>
          <w:szCs w:val="22"/>
        </w:rPr>
      </w:pPr>
    </w:p>
    <w:p w:rsidR="005508CD" w:rsidRPr="005508CD" w:rsidRDefault="005508CD" w:rsidP="005508CD">
      <w:pPr>
        <w:pStyle w:val="ConsPlusNormal"/>
        <w:numPr>
          <w:ilvl w:val="1"/>
          <w:numId w:val="8"/>
        </w:numPr>
        <w:suppressAutoHyphens w:val="0"/>
        <w:autoSpaceDN w:val="0"/>
        <w:adjustRightInd w:val="0"/>
        <w:ind w:left="0" w:firstLine="540"/>
        <w:jc w:val="both"/>
        <w:rPr>
          <w:sz w:val="22"/>
          <w:szCs w:val="22"/>
        </w:rPr>
      </w:pPr>
      <w:r w:rsidRPr="005508CD">
        <w:rPr>
          <w:sz w:val="22"/>
          <w:szCs w:val="22"/>
        </w:rPr>
        <w:t>Для целей настоящего Положения  используются следующие основные понятия:</w:t>
      </w:r>
    </w:p>
    <w:p w:rsidR="005508CD" w:rsidRPr="005508CD" w:rsidRDefault="005508CD" w:rsidP="005508CD">
      <w:pPr>
        <w:pStyle w:val="ConsPlusNormal"/>
        <w:ind w:firstLine="540"/>
        <w:jc w:val="both"/>
        <w:rPr>
          <w:sz w:val="22"/>
          <w:szCs w:val="22"/>
        </w:rPr>
      </w:pPr>
      <w:r w:rsidRPr="005508CD">
        <w:rPr>
          <w:sz w:val="22"/>
          <w:szCs w:val="22"/>
          <w:u w:val="single"/>
        </w:rPr>
        <w:t>инициативное бюджетирование</w:t>
      </w:r>
      <w:r w:rsidRPr="005508CD">
        <w:rPr>
          <w:sz w:val="22"/>
          <w:szCs w:val="22"/>
        </w:rPr>
        <w:t xml:space="preserve"> - форма участия жителей в решении вопросов местного значения посредством определения направлений расходования бюджетных средств;</w:t>
      </w:r>
    </w:p>
    <w:p w:rsidR="005508CD" w:rsidRPr="005508CD" w:rsidRDefault="005508CD" w:rsidP="005508CD">
      <w:pPr>
        <w:pStyle w:val="ConsPlusNormal"/>
        <w:ind w:firstLine="540"/>
        <w:jc w:val="both"/>
        <w:rPr>
          <w:sz w:val="22"/>
          <w:szCs w:val="22"/>
        </w:rPr>
      </w:pPr>
      <w:r w:rsidRPr="005508CD">
        <w:rPr>
          <w:sz w:val="22"/>
          <w:szCs w:val="22"/>
          <w:u w:val="single"/>
        </w:rPr>
        <w:t>участники проектов инициативного бюджетирования</w:t>
      </w:r>
      <w:r w:rsidRPr="005508CD">
        <w:rPr>
          <w:sz w:val="22"/>
          <w:szCs w:val="22"/>
        </w:rPr>
        <w:t xml:space="preserve"> - жители, индивидуальные предприниматели, юридические лица, общественные организации, осуществляющие свою деятельность на территории муниципального образования;</w:t>
      </w:r>
    </w:p>
    <w:p w:rsidR="005508CD" w:rsidRPr="005508CD" w:rsidRDefault="005508CD" w:rsidP="005508CD">
      <w:pPr>
        <w:pStyle w:val="ConsPlusNormal"/>
        <w:ind w:firstLine="540"/>
        <w:jc w:val="both"/>
        <w:rPr>
          <w:sz w:val="22"/>
          <w:szCs w:val="22"/>
        </w:rPr>
      </w:pPr>
      <w:r w:rsidRPr="005508CD">
        <w:rPr>
          <w:sz w:val="22"/>
          <w:szCs w:val="22"/>
          <w:u w:val="single"/>
        </w:rPr>
        <w:t>инициативная группа</w:t>
      </w:r>
      <w:r w:rsidRPr="005508CD">
        <w:rPr>
          <w:sz w:val="22"/>
          <w:szCs w:val="22"/>
        </w:rPr>
        <w:t xml:space="preserve"> - группа жителей, самоорганизованная на основе общности интересов с целью решения вопросов местного значения;</w:t>
      </w:r>
    </w:p>
    <w:p w:rsidR="005508CD" w:rsidRPr="005508CD" w:rsidRDefault="005508CD" w:rsidP="005508CD">
      <w:pPr>
        <w:pStyle w:val="ConsPlusNormal"/>
        <w:ind w:firstLine="540"/>
        <w:jc w:val="both"/>
        <w:rPr>
          <w:sz w:val="22"/>
          <w:szCs w:val="22"/>
        </w:rPr>
      </w:pPr>
      <w:r w:rsidRPr="005508CD">
        <w:rPr>
          <w:sz w:val="22"/>
          <w:szCs w:val="22"/>
          <w:u w:val="single"/>
        </w:rPr>
        <w:t>проект инициативного бюджетирования</w:t>
      </w:r>
      <w:r w:rsidRPr="005508CD">
        <w:rPr>
          <w:sz w:val="22"/>
          <w:szCs w:val="22"/>
        </w:rPr>
        <w:t xml:space="preserve"> - проект, подготовленный инициативной группой и оформленный в соответствии с требованиями настоящего Положения и нормативных правовых актов Правительства Российской Федерации;</w:t>
      </w:r>
    </w:p>
    <w:p w:rsidR="005508CD" w:rsidRPr="005508CD" w:rsidRDefault="005508CD" w:rsidP="005508CD">
      <w:pPr>
        <w:jc w:val="both"/>
        <w:rPr>
          <w:sz w:val="22"/>
          <w:szCs w:val="22"/>
          <w:shd w:val="clear" w:color="auto" w:fill="FFFFFF"/>
        </w:rPr>
      </w:pPr>
      <w:r w:rsidRPr="005508CD">
        <w:rPr>
          <w:sz w:val="22"/>
          <w:szCs w:val="22"/>
        </w:rPr>
        <w:t xml:space="preserve">     </w:t>
      </w:r>
      <w:r w:rsidRPr="005508CD">
        <w:rPr>
          <w:sz w:val="22"/>
          <w:szCs w:val="22"/>
          <w:u w:val="single"/>
        </w:rPr>
        <w:t>муниципальная комиссии, регулирующая вопросы по инициативному бюджетированию в городском поселении город Лиски</w:t>
      </w:r>
      <w:r w:rsidRPr="005508CD">
        <w:rPr>
          <w:sz w:val="22"/>
          <w:szCs w:val="22"/>
        </w:rPr>
        <w:t xml:space="preserve"> (далее - Комиссия) - коллегиальный совещательный орган, созданный для обеспечения участия граждан в обсуждении выбора направления по инициативному бюджетированию, а также проекта поддержки местных инициатив, подлежащего реализации и определению денежного взноса населения и благотворителей, осуществление контроля и информирование населения о процессе их реализации после утверждения в установленном порядке.</w:t>
      </w:r>
    </w:p>
    <w:p w:rsidR="005508CD" w:rsidRPr="005508CD" w:rsidRDefault="005508CD" w:rsidP="005508CD">
      <w:pPr>
        <w:pStyle w:val="ConsPlusNormal"/>
        <w:spacing w:before="200"/>
        <w:ind w:firstLine="540"/>
        <w:jc w:val="both"/>
        <w:rPr>
          <w:sz w:val="22"/>
          <w:szCs w:val="22"/>
        </w:rPr>
      </w:pPr>
    </w:p>
    <w:p w:rsidR="005508CD" w:rsidRPr="005508CD" w:rsidRDefault="005508CD" w:rsidP="005508CD">
      <w:pPr>
        <w:pStyle w:val="ConsPlusNormal"/>
        <w:ind w:firstLine="540"/>
        <w:jc w:val="center"/>
        <w:outlineLvl w:val="0"/>
        <w:rPr>
          <w:b/>
          <w:sz w:val="22"/>
          <w:szCs w:val="22"/>
        </w:rPr>
      </w:pPr>
      <w:r w:rsidRPr="005508CD">
        <w:rPr>
          <w:b/>
          <w:sz w:val="22"/>
          <w:szCs w:val="22"/>
        </w:rPr>
        <w:t>2.Цель, задачи и принципы инициативного бюджетирования</w:t>
      </w:r>
    </w:p>
    <w:p w:rsidR="005508CD" w:rsidRPr="005508CD" w:rsidRDefault="005508CD" w:rsidP="005508CD">
      <w:pPr>
        <w:pStyle w:val="ConsPlusNormal"/>
        <w:jc w:val="both"/>
        <w:rPr>
          <w:sz w:val="22"/>
          <w:szCs w:val="22"/>
        </w:rPr>
      </w:pPr>
    </w:p>
    <w:p w:rsidR="005508CD" w:rsidRPr="005508CD" w:rsidRDefault="005508CD" w:rsidP="005508CD">
      <w:pPr>
        <w:pStyle w:val="ConsPlusNormal"/>
        <w:ind w:firstLine="567"/>
        <w:jc w:val="both"/>
        <w:rPr>
          <w:sz w:val="22"/>
          <w:szCs w:val="22"/>
        </w:rPr>
      </w:pPr>
      <w:r w:rsidRPr="005508CD">
        <w:rPr>
          <w:sz w:val="22"/>
          <w:szCs w:val="22"/>
        </w:rPr>
        <w:t>2.1. Целью инициативного бюджетирования является активизация участия населения в определении и выборе проектов, направленных на решение вопросов местного значения, финансируемых за счет расходов местного бюджета с привлечением субсидии из бюджета Воронежской области, инициативных платежей граждан, предпринимателей и юридических лиц, а также в последующем контроле за реализацией отобранных проектов.</w:t>
      </w:r>
    </w:p>
    <w:p w:rsidR="005508CD" w:rsidRPr="005508CD" w:rsidRDefault="005508CD" w:rsidP="005508CD">
      <w:pPr>
        <w:pStyle w:val="ConsPlusNormal"/>
        <w:ind w:firstLine="567"/>
        <w:jc w:val="both"/>
        <w:rPr>
          <w:sz w:val="22"/>
          <w:szCs w:val="22"/>
        </w:rPr>
      </w:pPr>
      <w:r w:rsidRPr="005508CD">
        <w:rPr>
          <w:sz w:val="22"/>
          <w:szCs w:val="22"/>
        </w:rPr>
        <w:t>2.2. Задачами инициативного бюджетирования являются:</w:t>
      </w:r>
    </w:p>
    <w:p w:rsidR="005508CD" w:rsidRPr="005508CD" w:rsidRDefault="005508CD" w:rsidP="005508CD">
      <w:pPr>
        <w:pStyle w:val="af0"/>
        <w:ind w:firstLine="567"/>
        <w:jc w:val="both"/>
        <w:rPr>
          <w:rFonts w:ascii="Times New Roman" w:hAnsi="Times New Roman" w:cs="Times New Roman"/>
        </w:rPr>
      </w:pPr>
      <w:r w:rsidRPr="005508CD">
        <w:rPr>
          <w:rFonts w:ascii="Times New Roman" w:hAnsi="Times New Roman" w:cs="Times New Roman"/>
        </w:rPr>
        <w:lastRenderedPageBreak/>
        <w:t>-повышение эффективности бюджетных расходов за счет вовлечения жителей в процессы принятия решений на местном уровне и усиление гражданского контроля деятельности органов местного самоуправления в ходе реализации проектов инициативного бюджетирования;</w:t>
      </w:r>
    </w:p>
    <w:p w:rsidR="005508CD" w:rsidRPr="005508CD" w:rsidRDefault="005508CD" w:rsidP="005508CD">
      <w:pPr>
        <w:pStyle w:val="af0"/>
        <w:ind w:firstLine="567"/>
        <w:jc w:val="both"/>
        <w:rPr>
          <w:rFonts w:ascii="Times New Roman" w:hAnsi="Times New Roman" w:cs="Times New Roman"/>
        </w:rPr>
      </w:pPr>
      <w:r w:rsidRPr="005508CD">
        <w:rPr>
          <w:rFonts w:ascii="Times New Roman" w:hAnsi="Times New Roman" w:cs="Times New Roman"/>
        </w:rPr>
        <w:t>-повышение открытости деятельности органов местного самоуправления;</w:t>
      </w:r>
    </w:p>
    <w:p w:rsidR="005508CD" w:rsidRPr="005508CD" w:rsidRDefault="005508CD" w:rsidP="005508CD">
      <w:pPr>
        <w:pStyle w:val="af0"/>
        <w:ind w:firstLine="567"/>
        <w:jc w:val="both"/>
        <w:rPr>
          <w:rFonts w:ascii="Times New Roman" w:hAnsi="Times New Roman" w:cs="Times New Roman"/>
        </w:rPr>
      </w:pPr>
      <w:r w:rsidRPr="005508CD">
        <w:rPr>
          <w:rFonts w:ascii="Times New Roman" w:hAnsi="Times New Roman" w:cs="Times New Roman"/>
        </w:rPr>
        <w:t xml:space="preserve">-развитие взаимодействия органов местного самоуправления и населения. </w:t>
      </w:r>
    </w:p>
    <w:p w:rsidR="005508CD" w:rsidRPr="005508CD" w:rsidRDefault="005508CD" w:rsidP="005508CD">
      <w:pPr>
        <w:pStyle w:val="af0"/>
        <w:ind w:firstLine="567"/>
        <w:jc w:val="both"/>
        <w:rPr>
          <w:rFonts w:ascii="Times New Roman" w:hAnsi="Times New Roman" w:cs="Times New Roman"/>
        </w:rPr>
      </w:pPr>
      <w:r w:rsidRPr="005508CD">
        <w:rPr>
          <w:rFonts w:ascii="Times New Roman" w:hAnsi="Times New Roman" w:cs="Times New Roman"/>
        </w:rPr>
        <w:t>2.3. Принципами инициативного бюджетирования являются:</w:t>
      </w:r>
    </w:p>
    <w:p w:rsidR="005508CD" w:rsidRPr="005508CD" w:rsidRDefault="005508CD" w:rsidP="005508CD">
      <w:pPr>
        <w:pStyle w:val="af0"/>
        <w:ind w:firstLine="567"/>
        <w:jc w:val="both"/>
        <w:rPr>
          <w:rFonts w:ascii="Times New Roman" w:hAnsi="Times New Roman" w:cs="Times New Roman"/>
        </w:rPr>
      </w:pPr>
      <w:r w:rsidRPr="005508CD">
        <w:rPr>
          <w:rFonts w:ascii="Times New Roman" w:hAnsi="Times New Roman" w:cs="Times New Roman"/>
        </w:rPr>
        <w:t>-конкурсность отбора проектов инициативного бюджетирования;</w:t>
      </w:r>
    </w:p>
    <w:p w:rsidR="005508CD" w:rsidRPr="005508CD" w:rsidRDefault="005508CD" w:rsidP="005508CD">
      <w:pPr>
        <w:pStyle w:val="af0"/>
        <w:ind w:firstLine="567"/>
        <w:jc w:val="both"/>
        <w:rPr>
          <w:rFonts w:ascii="Times New Roman" w:hAnsi="Times New Roman" w:cs="Times New Roman"/>
        </w:rPr>
      </w:pPr>
      <w:r w:rsidRPr="005508CD">
        <w:rPr>
          <w:rFonts w:ascii="Times New Roman" w:hAnsi="Times New Roman" w:cs="Times New Roman"/>
        </w:rPr>
        <w:t>-равная доступность для всех жителей муниципального образования в выдвижении проектов инициативного бюджетирования для участия в конкурсном отборе;</w:t>
      </w:r>
    </w:p>
    <w:p w:rsidR="005508CD" w:rsidRPr="005508CD" w:rsidRDefault="005508CD" w:rsidP="005508CD">
      <w:pPr>
        <w:pStyle w:val="af0"/>
        <w:ind w:firstLine="567"/>
        <w:jc w:val="both"/>
        <w:rPr>
          <w:rFonts w:ascii="Times New Roman" w:hAnsi="Times New Roman" w:cs="Times New Roman"/>
        </w:rPr>
      </w:pPr>
      <w:r w:rsidRPr="005508CD">
        <w:rPr>
          <w:rFonts w:ascii="Times New Roman" w:hAnsi="Times New Roman" w:cs="Times New Roman"/>
        </w:rPr>
        <w:t>-открытость и гласность процедур проведения конкурсного отбора.</w:t>
      </w:r>
    </w:p>
    <w:p w:rsidR="005508CD" w:rsidRPr="005508CD" w:rsidRDefault="005508CD" w:rsidP="005508CD">
      <w:pPr>
        <w:pStyle w:val="ConsPlusNormal"/>
        <w:ind w:firstLine="567"/>
        <w:jc w:val="both"/>
        <w:rPr>
          <w:sz w:val="22"/>
          <w:szCs w:val="22"/>
        </w:rPr>
      </w:pPr>
    </w:p>
    <w:p w:rsidR="005508CD" w:rsidRPr="005508CD" w:rsidRDefault="005508CD" w:rsidP="005508CD">
      <w:pPr>
        <w:pStyle w:val="ConsPlusNormal"/>
        <w:ind w:firstLine="540"/>
        <w:jc w:val="center"/>
        <w:outlineLvl w:val="0"/>
        <w:rPr>
          <w:b/>
          <w:sz w:val="22"/>
          <w:szCs w:val="22"/>
        </w:rPr>
      </w:pPr>
      <w:r w:rsidRPr="005508CD">
        <w:rPr>
          <w:b/>
          <w:sz w:val="22"/>
          <w:szCs w:val="22"/>
        </w:rPr>
        <w:t>3. Порядок выбора жителями проектов инициативного бюджетирования</w:t>
      </w:r>
    </w:p>
    <w:p w:rsidR="005508CD" w:rsidRPr="005508CD" w:rsidRDefault="005508CD" w:rsidP="005508CD">
      <w:pPr>
        <w:pStyle w:val="ConsPlusNormal"/>
        <w:jc w:val="both"/>
        <w:rPr>
          <w:sz w:val="22"/>
          <w:szCs w:val="22"/>
        </w:rPr>
      </w:pPr>
    </w:p>
    <w:p w:rsidR="005508CD" w:rsidRPr="005508CD" w:rsidRDefault="005508CD" w:rsidP="005508CD">
      <w:pPr>
        <w:pStyle w:val="ConsPlusNormal"/>
        <w:ind w:firstLine="567"/>
        <w:jc w:val="both"/>
        <w:rPr>
          <w:sz w:val="22"/>
          <w:szCs w:val="22"/>
        </w:rPr>
      </w:pPr>
      <w:r w:rsidRPr="005508CD">
        <w:rPr>
          <w:sz w:val="22"/>
          <w:szCs w:val="22"/>
        </w:rPr>
        <w:t>3.1. Отбор проектов инициативного бюджетирования для рассмотрения муниципальной комиссией, выбор представителей инициативных групп для участия в работе муниципальной комиссии осуществляются на собраниях  жителей (сходах граждан).</w:t>
      </w:r>
    </w:p>
    <w:p w:rsidR="005508CD" w:rsidRPr="005508CD" w:rsidRDefault="005508CD" w:rsidP="005508CD">
      <w:pPr>
        <w:pStyle w:val="ConsPlusNormal"/>
        <w:ind w:firstLine="567"/>
        <w:jc w:val="both"/>
        <w:rPr>
          <w:sz w:val="22"/>
          <w:szCs w:val="22"/>
        </w:rPr>
      </w:pPr>
      <w:r w:rsidRPr="005508CD">
        <w:rPr>
          <w:sz w:val="22"/>
          <w:szCs w:val="22"/>
        </w:rPr>
        <w:t>Собрание жителей (сход граждан)  может выбрать как один, так и несколько проектов инициативного бюджетирования  одного или несколько представителей инициативных групп. По итогам проведения собрания оформляется протокол.</w:t>
      </w:r>
    </w:p>
    <w:p w:rsidR="005508CD" w:rsidRPr="005508CD" w:rsidRDefault="005508CD" w:rsidP="005508CD">
      <w:pPr>
        <w:pStyle w:val="ConsPlusNormal"/>
        <w:ind w:firstLine="567"/>
        <w:jc w:val="both"/>
        <w:rPr>
          <w:sz w:val="22"/>
          <w:szCs w:val="22"/>
        </w:rPr>
      </w:pPr>
      <w:r w:rsidRPr="005508CD">
        <w:rPr>
          <w:sz w:val="22"/>
          <w:szCs w:val="22"/>
        </w:rPr>
        <w:t>Инициативная группа может собирать подписи в поддержку проекта инициативного бюджетирования.</w:t>
      </w:r>
    </w:p>
    <w:p w:rsidR="005508CD" w:rsidRPr="005508CD" w:rsidRDefault="005508CD" w:rsidP="005508CD">
      <w:pPr>
        <w:pStyle w:val="ConsPlusNormal"/>
        <w:ind w:firstLine="567"/>
        <w:jc w:val="both"/>
        <w:rPr>
          <w:sz w:val="22"/>
          <w:szCs w:val="22"/>
        </w:rPr>
      </w:pPr>
      <w:r w:rsidRPr="005508CD">
        <w:rPr>
          <w:sz w:val="22"/>
          <w:szCs w:val="22"/>
        </w:rPr>
        <w:t>3.2. Проекты инициативного бюджетирования, выбранные по итогам собрания жителей (схода граждан), направляются на рассмотрение в Комиссию.</w:t>
      </w:r>
    </w:p>
    <w:p w:rsidR="005508CD" w:rsidRPr="005508CD" w:rsidRDefault="005508CD" w:rsidP="005508CD">
      <w:pPr>
        <w:pStyle w:val="ConsPlusNormal"/>
        <w:ind w:firstLine="567"/>
        <w:jc w:val="both"/>
        <w:rPr>
          <w:sz w:val="22"/>
          <w:szCs w:val="22"/>
        </w:rPr>
      </w:pPr>
      <w:r w:rsidRPr="005508CD">
        <w:rPr>
          <w:sz w:val="22"/>
          <w:szCs w:val="22"/>
        </w:rPr>
        <w:t>3.3. Органы местного самоуправления вправе осуществлять консультационное сопровождение деятельности инициативной группы.</w:t>
      </w:r>
    </w:p>
    <w:p w:rsidR="005508CD" w:rsidRPr="005508CD" w:rsidRDefault="005508CD" w:rsidP="005508CD">
      <w:pPr>
        <w:pStyle w:val="ConsPlusNormal"/>
        <w:jc w:val="both"/>
        <w:rPr>
          <w:sz w:val="22"/>
          <w:szCs w:val="22"/>
        </w:rPr>
      </w:pPr>
    </w:p>
    <w:p w:rsidR="005508CD" w:rsidRPr="005508CD" w:rsidRDefault="005508CD" w:rsidP="005508CD">
      <w:pPr>
        <w:pStyle w:val="ConsPlusNormal"/>
        <w:ind w:firstLine="540"/>
        <w:jc w:val="center"/>
        <w:outlineLvl w:val="0"/>
        <w:rPr>
          <w:b/>
          <w:sz w:val="22"/>
          <w:szCs w:val="22"/>
        </w:rPr>
      </w:pPr>
      <w:r w:rsidRPr="005508CD">
        <w:rPr>
          <w:b/>
          <w:sz w:val="22"/>
          <w:szCs w:val="22"/>
        </w:rPr>
        <w:t>4. Порядок проведения конкурсного отбора проектов инициативного бюджетирования комиссией</w:t>
      </w:r>
    </w:p>
    <w:p w:rsidR="005508CD" w:rsidRPr="005508CD" w:rsidRDefault="005508CD" w:rsidP="005508CD">
      <w:pPr>
        <w:pStyle w:val="ConsPlusNormal"/>
        <w:jc w:val="both"/>
        <w:rPr>
          <w:sz w:val="22"/>
          <w:szCs w:val="22"/>
        </w:rPr>
      </w:pPr>
    </w:p>
    <w:p w:rsidR="005508CD" w:rsidRPr="005508CD" w:rsidRDefault="005508CD" w:rsidP="005508CD">
      <w:pPr>
        <w:pStyle w:val="ConsPlusNormal"/>
        <w:ind w:firstLine="540"/>
        <w:jc w:val="both"/>
        <w:rPr>
          <w:sz w:val="22"/>
          <w:szCs w:val="22"/>
        </w:rPr>
      </w:pPr>
      <w:r w:rsidRPr="005508CD">
        <w:rPr>
          <w:sz w:val="22"/>
          <w:szCs w:val="22"/>
        </w:rPr>
        <w:t>4.1. Комиссия выполняет следующие основные функции:</w:t>
      </w:r>
    </w:p>
    <w:p w:rsidR="005508CD" w:rsidRPr="005508CD" w:rsidRDefault="005508CD" w:rsidP="005508CD">
      <w:pPr>
        <w:pStyle w:val="ConsPlusNormal"/>
        <w:ind w:firstLine="540"/>
        <w:jc w:val="both"/>
        <w:rPr>
          <w:sz w:val="22"/>
          <w:szCs w:val="22"/>
        </w:rPr>
      </w:pPr>
      <w:r w:rsidRPr="005508CD">
        <w:rPr>
          <w:sz w:val="22"/>
          <w:szCs w:val="22"/>
        </w:rPr>
        <w:t xml:space="preserve">-рассматривает и оценивает проекты инициативного бюджетирования; </w:t>
      </w:r>
    </w:p>
    <w:p w:rsidR="005508CD" w:rsidRPr="005508CD" w:rsidRDefault="005508CD" w:rsidP="005508CD">
      <w:pPr>
        <w:pStyle w:val="ConsPlusNormal"/>
        <w:ind w:firstLine="540"/>
        <w:jc w:val="both"/>
        <w:rPr>
          <w:sz w:val="22"/>
          <w:szCs w:val="22"/>
        </w:rPr>
      </w:pPr>
      <w:r w:rsidRPr="005508CD">
        <w:rPr>
          <w:sz w:val="22"/>
          <w:szCs w:val="22"/>
        </w:rPr>
        <w:t>-формирует совместно с администрацией городского поселения город Лиски заявки для участия в конкурсном отборе проектов инициативного бюджетирования на региональном уровне;</w:t>
      </w:r>
    </w:p>
    <w:p w:rsidR="005508CD" w:rsidRPr="005508CD" w:rsidRDefault="005508CD" w:rsidP="005508CD">
      <w:pPr>
        <w:ind w:firstLine="567"/>
        <w:jc w:val="both"/>
        <w:rPr>
          <w:sz w:val="22"/>
          <w:szCs w:val="22"/>
        </w:rPr>
      </w:pPr>
      <w:r w:rsidRPr="005508CD">
        <w:rPr>
          <w:sz w:val="22"/>
          <w:szCs w:val="22"/>
        </w:rPr>
        <w:t>-  осуществляет контроль за реализацией проекта.</w:t>
      </w:r>
    </w:p>
    <w:p w:rsidR="005508CD" w:rsidRPr="005508CD" w:rsidRDefault="005508CD" w:rsidP="005508CD">
      <w:pPr>
        <w:pStyle w:val="ConsPlusNormal"/>
        <w:ind w:firstLine="426"/>
        <w:jc w:val="both"/>
        <w:rPr>
          <w:sz w:val="22"/>
          <w:szCs w:val="22"/>
        </w:rPr>
      </w:pPr>
      <w:r w:rsidRPr="005508CD">
        <w:rPr>
          <w:sz w:val="22"/>
          <w:szCs w:val="22"/>
        </w:rPr>
        <w:t>4.2. Организация и проведение конкурсного</w:t>
      </w:r>
      <w:r w:rsidRPr="005508CD">
        <w:rPr>
          <w:spacing w:val="-8"/>
          <w:sz w:val="22"/>
          <w:szCs w:val="22"/>
        </w:rPr>
        <w:t xml:space="preserve"> </w:t>
      </w:r>
      <w:r w:rsidRPr="005508CD">
        <w:rPr>
          <w:sz w:val="22"/>
          <w:szCs w:val="22"/>
        </w:rPr>
        <w:t>отбора.</w:t>
      </w:r>
    </w:p>
    <w:p w:rsidR="005508CD" w:rsidRPr="005508CD" w:rsidRDefault="005508CD" w:rsidP="005508CD">
      <w:pPr>
        <w:tabs>
          <w:tab w:val="left" w:pos="1512"/>
        </w:tabs>
        <w:spacing w:line="268" w:lineRule="auto"/>
        <w:ind w:firstLine="567"/>
        <w:jc w:val="both"/>
        <w:rPr>
          <w:sz w:val="22"/>
          <w:szCs w:val="22"/>
        </w:rPr>
      </w:pPr>
      <w:r w:rsidRPr="005508CD">
        <w:rPr>
          <w:sz w:val="22"/>
          <w:szCs w:val="22"/>
        </w:rPr>
        <w:t>4.2.1. Для организации и проведения конкурсного отбора администрация городского поселения:</w:t>
      </w:r>
    </w:p>
    <w:p w:rsidR="005508CD" w:rsidRPr="005508CD" w:rsidRDefault="005508CD" w:rsidP="005508CD">
      <w:pPr>
        <w:tabs>
          <w:tab w:val="left" w:pos="1628"/>
        </w:tabs>
        <w:spacing w:line="321" w:lineRule="exact"/>
        <w:ind w:firstLine="567"/>
        <w:jc w:val="both"/>
        <w:rPr>
          <w:sz w:val="22"/>
          <w:szCs w:val="22"/>
        </w:rPr>
      </w:pPr>
      <w:r w:rsidRPr="005508CD">
        <w:rPr>
          <w:sz w:val="22"/>
          <w:szCs w:val="22"/>
        </w:rPr>
        <w:t>- формирует состав</w:t>
      </w:r>
      <w:r w:rsidRPr="005508CD">
        <w:rPr>
          <w:spacing w:val="-2"/>
          <w:sz w:val="22"/>
          <w:szCs w:val="22"/>
        </w:rPr>
        <w:t xml:space="preserve"> </w:t>
      </w:r>
      <w:r w:rsidRPr="005508CD">
        <w:rPr>
          <w:sz w:val="22"/>
          <w:szCs w:val="22"/>
        </w:rPr>
        <w:t>Комиссии;</w:t>
      </w:r>
    </w:p>
    <w:p w:rsidR="005508CD" w:rsidRPr="005508CD" w:rsidRDefault="005508CD" w:rsidP="005508CD">
      <w:pPr>
        <w:pStyle w:val="ae"/>
        <w:tabs>
          <w:tab w:val="num" w:pos="0"/>
        </w:tabs>
        <w:spacing w:line="268" w:lineRule="auto"/>
        <w:ind w:firstLine="567"/>
        <w:rPr>
          <w:sz w:val="22"/>
          <w:szCs w:val="22"/>
        </w:rPr>
      </w:pPr>
      <w:r w:rsidRPr="005508CD">
        <w:rPr>
          <w:sz w:val="22"/>
          <w:szCs w:val="22"/>
        </w:rPr>
        <w:t>- объявляет конкурсный  отбор  проектов  на  предоставление  субсидий  не позднее сентября года, предшествующего году предоставления</w:t>
      </w:r>
      <w:r w:rsidRPr="005508CD">
        <w:rPr>
          <w:spacing w:val="-5"/>
          <w:sz w:val="22"/>
          <w:szCs w:val="22"/>
        </w:rPr>
        <w:t xml:space="preserve"> </w:t>
      </w:r>
      <w:r w:rsidRPr="005508CD">
        <w:rPr>
          <w:sz w:val="22"/>
          <w:szCs w:val="22"/>
        </w:rPr>
        <w:t>субсидии;</w:t>
      </w:r>
    </w:p>
    <w:p w:rsidR="005508CD" w:rsidRPr="005508CD" w:rsidRDefault="005508CD" w:rsidP="005508CD">
      <w:pPr>
        <w:tabs>
          <w:tab w:val="left" w:pos="1657"/>
        </w:tabs>
        <w:spacing w:line="268" w:lineRule="auto"/>
        <w:ind w:firstLine="567"/>
        <w:jc w:val="both"/>
        <w:rPr>
          <w:sz w:val="22"/>
          <w:szCs w:val="22"/>
        </w:rPr>
      </w:pPr>
      <w:r w:rsidRPr="005508CD">
        <w:rPr>
          <w:sz w:val="22"/>
          <w:szCs w:val="22"/>
        </w:rPr>
        <w:t>-обеспечивает прием, учет и хранение поступивших проектов, а также документов и материалов к</w:t>
      </w:r>
      <w:r w:rsidRPr="005508CD">
        <w:rPr>
          <w:spacing w:val="-7"/>
          <w:sz w:val="22"/>
          <w:szCs w:val="22"/>
        </w:rPr>
        <w:t xml:space="preserve"> </w:t>
      </w:r>
      <w:r w:rsidRPr="005508CD">
        <w:rPr>
          <w:sz w:val="22"/>
          <w:szCs w:val="22"/>
        </w:rPr>
        <w:t>ним;</w:t>
      </w:r>
    </w:p>
    <w:p w:rsidR="005508CD" w:rsidRPr="005508CD" w:rsidRDefault="005508CD" w:rsidP="005508CD">
      <w:pPr>
        <w:tabs>
          <w:tab w:val="left" w:pos="1628"/>
        </w:tabs>
        <w:spacing w:line="321" w:lineRule="exact"/>
        <w:ind w:firstLine="567"/>
        <w:jc w:val="both"/>
        <w:rPr>
          <w:sz w:val="22"/>
          <w:szCs w:val="22"/>
        </w:rPr>
      </w:pPr>
      <w:r w:rsidRPr="005508CD">
        <w:rPr>
          <w:sz w:val="22"/>
          <w:szCs w:val="22"/>
        </w:rPr>
        <w:t>-осуществляет техническое обеспечение деятельности</w:t>
      </w:r>
      <w:r w:rsidRPr="005508CD">
        <w:rPr>
          <w:spacing w:val="-8"/>
          <w:sz w:val="22"/>
          <w:szCs w:val="22"/>
        </w:rPr>
        <w:t xml:space="preserve"> </w:t>
      </w:r>
      <w:r w:rsidRPr="005508CD">
        <w:rPr>
          <w:sz w:val="22"/>
          <w:szCs w:val="22"/>
        </w:rPr>
        <w:t>Комиссии;</w:t>
      </w:r>
    </w:p>
    <w:p w:rsidR="005508CD" w:rsidRPr="005508CD" w:rsidRDefault="005508CD" w:rsidP="005508CD">
      <w:pPr>
        <w:tabs>
          <w:tab w:val="left" w:pos="1673"/>
        </w:tabs>
        <w:spacing w:line="268" w:lineRule="auto"/>
        <w:ind w:firstLine="567"/>
        <w:jc w:val="both"/>
        <w:rPr>
          <w:sz w:val="22"/>
          <w:szCs w:val="22"/>
        </w:rPr>
      </w:pPr>
      <w:r w:rsidRPr="005508CD">
        <w:rPr>
          <w:sz w:val="22"/>
          <w:szCs w:val="22"/>
        </w:rPr>
        <w:t>-организует заседание Комиссии не позднее 30 рабочих дней со дня окончания приема заявок на участие в конкурсном</w:t>
      </w:r>
      <w:r w:rsidRPr="005508CD">
        <w:rPr>
          <w:spacing w:val="-12"/>
          <w:sz w:val="22"/>
          <w:szCs w:val="22"/>
        </w:rPr>
        <w:t xml:space="preserve"> </w:t>
      </w:r>
      <w:r w:rsidRPr="005508CD">
        <w:rPr>
          <w:sz w:val="22"/>
          <w:szCs w:val="22"/>
        </w:rPr>
        <w:t>отборе;</w:t>
      </w:r>
    </w:p>
    <w:p w:rsidR="005508CD" w:rsidRPr="005508CD" w:rsidRDefault="005508CD" w:rsidP="005508CD">
      <w:pPr>
        <w:tabs>
          <w:tab w:val="left" w:pos="1628"/>
        </w:tabs>
        <w:spacing w:line="321" w:lineRule="exact"/>
        <w:ind w:firstLine="567"/>
        <w:jc w:val="both"/>
        <w:rPr>
          <w:sz w:val="22"/>
          <w:szCs w:val="22"/>
        </w:rPr>
      </w:pPr>
      <w:r w:rsidRPr="005508CD">
        <w:rPr>
          <w:sz w:val="22"/>
          <w:szCs w:val="22"/>
        </w:rPr>
        <w:t>-доводит до сведения участников конкурсного отбора его</w:t>
      </w:r>
      <w:r w:rsidRPr="005508CD">
        <w:rPr>
          <w:spacing w:val="-13"/>
          <w:sz w:val="22"/>
          <w:szCs w:val="22"/>
        </w:rPr>
        <w:t xml:space="preserve"> </w:t>
      </w:r>
      <w:r w:rsidRPr="005508CD">
        <w:rPr>
          <w:sz w:val="22"/>
          <w:szCs w:val="22"/>
        </w:rPr>
        <w:t>результаты.</w:t>
      </w:r>
    </w:p>
    <w:p w:rsidR="005508CD" w:rsidRPr="005508CD" w:rsidRDefault="005508CD" w:rsidP="005508CD">
      <w:pPr>
        <w:tabs>
          <w:tab w:val="left" w:pos="1628"/>
        </w:tabs>
        <w:spacing w:line="321" w:lineRule="exact"/>
        <w:ind w:firstLine="567"/>
        <w:jc w:val="both"/>
        <w:rPr>
          <w:sz w:val="22"/>
          <w:szCs w:val="22"/>
        </w:rPr>
      </w:pPr>
      <w:r w:rsidRPr="005508CD">
        <w:rPr>
          <w:sz w:val="22"/>
          <w:szCs w:val="22"/>
        </w:rPr>
        <w:t>4.2.2. Право на участие в конкурсном отборе имеют проекты, подготовленные населением городского поселения город Лиски, общественными организациями, индивидуальными предпринимателями  и юридическими  лицами (за исключением муниципальных юридических лиц), осуществляющими свою деятельность на территории городского поселения город Лиски   (далее – участники конкурсного отбора).</w:t>
      </w:r>
    </w:p>
    <w:p w:rsidR="005508CD" w:rsidRPr="005508CD" w:rsidRDefault="005508CD" w:rsidP="005508CD">
      <w:pPr>
        <w:ind w:firstLine="567"/>
        <w:jc w:val="both"/>
        <w:rPr>
          <w:sz w:val="22"/>
          <w:szCs w:val="22"/>
        </w:rPr>
      </w:pPr>
      <w:r w:rsidRPr="005508CD">
        <w:rPr>
          <w:sz w:val="22"/>
          <w:szCs w:val="22"/>
        </w:rPr>
        <w:t>4.2.3. Для участия в конкурсном отборе участники конкурсного отбора направляют в Комиссию следующие</w:t>
      </w:r>
      <w:r w:rsidRPr="005508CD">
        <w:rPr>
          <w:spacing w:val="-3"/>
          <w:sz w:val="22"/>
          <w:szCs w:val="22"/>
        </w:rPr>
        <w:t xml:space="preserve"> </w:t>
      </w:r>
      <w:r w:rsidRPr="005508CD">
        <w:rPr>
          <w:sz w:val="22"/>
          <w:szCs w:val="22"/>
        </w:rPr>
        <w:t>документы:</w:t>
      </w:r>
    </w:p>
    <w:p w:rsidR="005508CD" w:rsidRPr="005508CD" w:rsidRDefault="005508CD" w:rsidP="005508CD">
      <w:pPr>
        <w:ind w:firstLine="567"/>
        <w:jc w:val="both"/>
        <w:rPr>
          <w:sz w:val="22"/>
          <w:szCs w:val="22"/>
        </w:rPr>
      </w:pPr>
      <w:r w:rsidRPr="005508CD">
        <w:rPr>
          <w:sz w:val="22"/>
          <w:szCs w:val="22"/>
        </w:rPr>
        <w:t>-проект   согласно установленной форме (Приложение № 1);</w:t>
      </w:r>
    </w:p>
    <w:p w:rsidR="005508CD" w:rsidRPr="005508CD" w:rsidRDefault="005508CD" w:rsidP="005508CD">
      <w:pPr>
        <w:ind w:firstLine="567"/>
        <w:jc w:val="both"/>
        <w:rPr>
          <w:sz w:val="22"/>
          <w:szCs w:val="22"/>
        </w:rPr>
      </w:pPr>
      <w:r w:rsidRPr="005508CD">
        <w:rPr>
          <w:sz w:val="22"/>
          <w:szCs w:val="22"/>
        </w:rPr>
        <w:t>-протокол собрания жителей (схода граждан)- инициативной группы;</w:t>
      </w:r>
    </w:p>
    <w:p w:rsidR="005508CD" w:rsidRPr="005508CD" w:rsidRDefault="005508CD" w:rsidP="005508CD">
      <w:pPr>
        <w:ind w:firstLine="567"/>
        <w:jc w:val="both"/>
        <w:rPr>
          <w:sz w:val="22"/>
          <w:szCs w:val="22"/>
        </w:rPr>
      </w:pPr>
      <w:r w:rsidRPr="005508CD">
        <w:rPr>
          <w:sz w:val="22"/>
          <w:szCs w:val="22"/>
        </w:rPr>
        <w:lastRenderedPageBreak/>
        <w:t>- ведомость граждан согласных к софинансированию проекта (Приложение №2);</w:t>
      </w:r>
    </w:p>
    <w:p w:rsidR="005508CD" w:rsidRPr="005508CD" w:rsidRDefault="005508CD" w:rsidP="005508CD">
      <w:pPr>
        <w:pStyle w:val="ConsPlusNormal"/>
        <w:ind w:firstLine="567"/>
        <w:rPr>
          <w:sz w:val="22"/>
          <w:szCs w:val="22"/>
        </w:rPr>
      </w:pPr>
      <w:r w:rsidRPr="005508CD">
        <w:rPr>
          <w:sz w:val="22"/>
          <w:szCs w:val="22"/>
        </w:rPr>
        <w:t>- реестр подписей участников собрания жителей (схода граждан)  по выбору направления и проекта инициативного бюджетирования  (Приложение № 3);</w:t>
      </w:r>
    </w:p>
    <w:p w:rsidR="005508CD" w:rsidRPr="005508CD" w:rsidRDefault="005508CD" w:rsidP="005508CD">
      <w:pPr>
        <w:ind w:firstLine="567"/>
        <w:jc w:val="both"/>
        <w:rPr>
          <w:sz w:val="22"/>
          <w:szCs w:val="22"/>
        </w:rPr>
      </w:pPr>
      <w:r w:rsidRPr="005508CD">
        <w:rPr>
          <w:sz w:val="22"/>
          <w:szCs w:val="22"/>
        </w:rPr>
        <w:t>-документы, подтверждающие обязательства по финансовому обеспечению проекта населением ( при их участии) в виде гарантийных писем, подписанных представителем (-ми) инициативной группы;</w:t>
      </w:r>
    </w:p>
    <w:p w:rsidR="005508CD" w:rsidRPr="005508CD" w:rsidRDefault="005508CD" w:rsidP="005508CD">
      <w:pPr>
        <w:ind w:firstLine="567"/>
        <w:jc w:val="both"/>
        <w:rPr>
          <w:sz w:val="22"/>
          <w:szCs w:val="22"/>
        </w:rPr>
      </w:pPr>
      <w:r w:rsidRPr="005508CD">
        <w:rPr>
          <w:sz w:val="22"/>
          <w:szCs w:val="22"/>
        </w:rPr>
        <w:t>-документы, подтверждающие обязательства по финансовому обеспечению проекта индивидуальными предпринимателями, юридическими лицами, общественными     организациями,     за     исключением     денежных      средств от  предприятий  и  организаций   муниципальной   формы   собственности   при их участии, в виде гарантийных</w:t>
      </w:r>
      <w:r w:rsidRPr="005508CD">
        <w:rPr>
          <w:spacing w:val="-2"/>
          <w:sz w:val="22"/>
          <w:szCs w:val="22"/>
        </w:rPr>
        <w:t xml:space="preserve"> </w:t>
      </w:r>
      <w:r w:rsidRPr="005508CD">
        <w:rPr>
          <w:sz w:val="22"/>
          <w:szCs w:val="22"/>
        </w:rPr>
        <w:t>писем;</w:t>
      </w:r>
    </w:p>
    <w:p w:rsidR="005508CD" w:rsidRPr="005508CD" w:rsidRDefault="005508CD" w:rsidP="005508CD">
      <w:pPr>
        <w:ind w:firstLine="567"/>
        <w:jc w:val="both"/>
        <w:rPr>
          <w:sz w:val="22"/>
          <w:szCs w:val="22"/>
        </w:rPr>
      </w:pPr>
      <w:r w:rsidRPr="005508CD">
        <w:rPr>
          <w:sz w:val="22"/>
          <w:szCs w:val="22"/>
        </w:rPr>
        <w:t>-фотоматериалы о текущем состоянии объекта, где планируются проводиться работы в рамках</w:t>
      </w:r>
      <w:r w:rsidRPr="005508CD">
        <w:rPr>
          <w:spacing w:val="-3"/>
          <w:sz w:val="22"/>
          <w:szCs w:val="22"/>
        </w:rPr>
        <w:t xml:space="preserve"> </w:t>
      </w:r>
      <w:r w:rsidRPr="005508CD">
        <w:rPr>
          <w:sz w:val="22"/>
          <w:szCs w:val="22"/>
        </w:rPr>
        <w:t>проекта;</w:t>
      </w:r>
    </w:p>
    <w:p w:rsidR="005508CD" w:rsidRPr="005508CD" w:rsidRDefault="005508CD" w:rsidP="005508CD">
      <w:pPr>
        <w:ind w:firstLine="567"/>
        <w:jc w:val="both"/>
        <w:rPr>
          <w:sz w:val="22"/>
          <w:szCs w:val="22"/>
        </w:rPr>
      </w:pPr>
      <w:r w:rsidRPr="005508CD">
        <w:rPr>
          <w:sz w:val="22"/>
          <w:szCs w:val="22"/>
        </w:rPr>
        <w:t>-опись представленных документов.</w:t>
      </w:r>
    </w:p>
    <w:p w:rsidR="005508CD" w:rsidRPr="005508CD" w:rsidRDefault="005508CD" w:rsidP="005508CD">
      <w:pPr>
        <w:ind w:firstLine="567"/>
        <w:jc w:val="both"/>
        <w:rPr>
          <w:sz w:val="22"/>
          <w:szCs w:val="22"/>
        </w:rPr>
      </w:pPr>
      <w:r w:rsidRPr="005508CD">
        <w:rPr>
          <w:sz w:val="22"/>
          <w:szCs w:val="22"/>
        </w:rPr>
        <w:t>4.2.4. Участники конкурсного отбора не менее, чем за 5 дней до даты проведения конкурсного отбора, имеют право отозвать свой проект и отказаться от участия в конкурсном отборе, сообщив об этом в письменном виде в Комиссию.</w:t>
      </w:r>
    </w:p>
    <w:p w:rsidR="005508CD" w:rsidRPr="005508CD" w:rsidRDefault="005508CD" w:rsidP="005508CD">
      <w:pPr>
        <w:ind w:firstLine="567"/>
        <w:jc w:val="both"/>
        <w:rPr>
          <w:sz w:val="22"/>
          <w:szCs w:val="22"/>
        </w:rPr>
      </w:pPr>
      <w:r w:rsidRPr="005508CD">
        <w:rPr>
          <w:sz w:val="22"/>
          <w:szCs w:val="22"/>
        </w:rPr>
        <w:t>4.2.5. Представленный в Комиссию проект для участия в конкурсном отборе подлежит регистрации в журнале проектов под порядковым номером с указанием даты и точного времени его представления. На копии описи представленных документов делается отметка о дате и времени представления проекта для участия в конкурсном отборе с указанием номера такой</w:t>
      </w:r>
      <w:r w:rsidRPr="005508CD">
        <w:rPr>
          <w:spacing w:val="-6"/>
          <w:sz w:val="22"/>
          <w:szCs w:val="22"/>
        </w:rPr>
        <w:t xml:space="preserve"> </w:t>
      </w:r>
      <w:r w:rsidRPr="005508CD">
        <w:rPr>
          <w:sz w:val="22"/>
          <w:szCs w:val="22"/>
        </w:rPr>
        <w:t>заявки.</w:t>
      </w:r>
    </w:p>
    <w:p w:rsidR="005508CD" w:rsidRPr="005508CD" w:rsidRDefault="005508CD" w:rsidP="005508CD">
      <w:pPr>
        <w:ind w:firstLine="567"/>
        <w:jc w:val="both"/>
        <w:rPr>
          <w:sz w:val="22"/>
          <w:szCs w:val="22"/>
        </w:rPr>
      </w:pPr>
      <w:r w:rsidRPr="005508CD">
        <w:rPr>
          <w:sz w:val="22"/>
          <w:szCs w:val="22"/>
        </w:rPr>
        <w:t>4.2.6. В случае, если проект представлен с нарушением условий, установленных пунктом 3 настоящего Положения, проект к участию в конкурсном отборе не допускается, при этом конкурсная Комиссия направляет мотивированное уведомление в течение 10 рабочих дней после даты окончания приема проектов и возвращает поданные проекты и прилагаемые</w:t>
      </w:r>
      <w:r w:rsidRPr="005508CD">
        <w:rPr>
          <w:spacing w:val="-3"/>
          <w:sz w:val="22"/>
          <w:szCs w:val="22"/>
        </w:rPr>
        <w:t xml:space="preserve"> </w:t>
      </w:r>
      <w:r w:rsidRPr="005508CD">
        <w:rPr>
          <w:sz w:val="22"/>
          <w:szCs w:val="22"/>
        </w:rPr>
        <w:t>документы.</w:t>
      </w:r>
    </w:p>
    <w:p w:rsidR="005508CD" w:rsidRPr="005508CD" w:rsidRDefault="005508CD" w:rsidP="005508CD">
      <w:pPr>
        <w:ind w:firstLine="567"/>
        <w:jc w:val="both"/>
        <w:rPr>
          <w:sz w:val="22"/>
          <w:szCs w:val="22"/>
        </w:rPr>
      </w:pPr>
      <w:r w:rsidRPr="005508CD">
        <w:rPr>
          <w:sz w:val="22"/>
          <w:szCs w:val="22"/>
        </w:rPr>
        <w:t>4.2.7. Информация о результатах конкурсного отбора и протоколы заседания муниципальной комиссии размещаются на официальном сайте городского поселения город Лиски в информационно-телекоммуникационной сети «Интернет» не позднее 10 дней после дня оформления итогов конкурсного отбора.</w:t>
      </w:r>
    </w:p>
    <w:p w:rsidR="005508CD" w:rsidRPr="005508CD" w:rsidRDefault="005508CD" w:rsidP="005508CD">
      <w:pPr>
        <w:ind w:firstLine="567"/>
        <w:jc w:val="both"/>
        <w:rPr>
          <w:sz w:val="22"/>
          <w:szCs w:val="22"/>
        </w:rPr>
      </w:pPr>
    </w:p>
    <w:p w:rsidR="005508CD" w:rsidRPr="005508CD" w:rsidRDefault="005508CD" w:rsidP="005508CD">
      <w:pPr>
        <w:pStyle w:val="ConsPlusNormal"/>
        <w:ind w:firstLine="540"/>
        <w:jc w:val="center"/>
        <w:outlineLvl w:val="0"/>
        <w:rPr>
          <w:b/>
          <w:sz w:val="22"/>
          <w:szCs w:val="22"/>
        </w:rPr>
      </w:pPr>
      <w:r w:rsidRPr="005508CD">
        <w:rPr>
          <w:b/>
          <w:sz w:val="22"/>
          <w:szCs w:val="22"/>
        </w:rPr>
        <w:t>5. Порядок финансирования проектов инициативного бюджетирования</w:t>
      </w:r>
    </w:p>
    <w:p w:rsidR="005508CD" w:rsidRPr="005508CD" w:rsidRDefault="005508CD" w:rsidP="005508CD">
      <w:pPr>
        <w:pStyle w:val="ConsPlusNormal"/>
        <w:jc w:val="both"/>
        <w:rPr>
          <w:sz w:val="22"/>
          <w:szCs w:val="22"/>
        </w:rPr>
      </w:pPr>
    </w:p>
    <w:p w:rsidR="005508CD" w:rsidRPr="005508CD" w:rsidRDefault="005508CD" w:rsidP="005508CD">
      <w:pPr>
        <w:pStyle w:val="ConsPlusNormal"/>
        <w:ind w:firstLine="539"/>
        <w:jc w:val="both"/>
        <w:rPr>
          <w:sz w:val="22"/>
          <w:szCs w:val="22"/>
        </w:rPr>
      </w:pPr>
      <w:r w:rsidRPr="005508CD">
        <w:rPr>
          <w:sz w:val="22"/>
          <w:szCs w:val="22"/>
        </w:rPr>
        <w:t>5.1. Финансирование проектов инициативного бюджетирования осуществляется за счет средств бюджета  Воронежской области, бюджета городского поселения город Лиски, населения, индивидуальных предпринимателей и юридических лиц (кроме юридических лиц, относящихся к муниципальным).</w:t>
      </w:r>
    </w:p>
    <w:p w:rsidR="005508CD" w:rsidRPr="005508CD" w:rsidRDefault="005508CD" w:rsidP="005508CD">
      <w:pPr>
        <w:pStyle w:val="ConsPlusNormal"/>
        <w:ind w:firstLine="539"/>
        <w:jc w:val="both"/>
        <w:rPr>
          <w:sz w:val="22"/>
          <w:szCs w:val="22"/>
        </w:rPr>
      </w:pPr>
      <w:r w:rsidRPr="005508CD">
        <w:rPr>
          <w:sz w:val="22"/>
          <w:szCs w:val="22"/>
        </w:rPr>
        <w:t>5.2. Размер инициативных платежей (денежных средств) и иных вложений граждан, индивидуальных предпринимателей и организаций, осуществляемых в целях реализации указанных проектов, является добровольным и не может определяться нормативным правовым актом муниципального образования.</w:t>
      </w:r>
    </w:p>
    <w:p w:rsidR="005508CD" w:rsidRPr="005508CD" w:rsidRDefault="005508CD" w:rsidP="005508CD">
      <w:pPr>
        <w:pStyle w:val="ConsPlusNormal"/>
        <w:ind w:firstLine="540"/>
        <w:jc w:val="center"/>
        <w:outlineLvl w:val="0"/>
        <w:rPr>
          <w:b/>
          <w:sz w:val="22"/>
          <w:szCs w:val="22"/>
        </w:rPr>
      </w:pPr>
      <w:bookmarkStart w:id="0" w:name="Par81"/>
      <w:bookmarkEnd w:id="0"/>
    </w:p>
    <w:p w:rsidR="005508CD" w:rsidRPr="005508CD" w:rsidRDefault="005508CD" w:rsidP="005508CD">
      <w:pPr>
        <w:pStyle w:val="ConsPlusNormal"/>
        <w:ind w:firstLine="540"/>
        <w:jc w:val="center"/>
        <w:outlineLvl w:val="0"/>
        <w:rPr>
          <w:b/>
          <w:sz w:val="22"/>
          <w:szCs w:val="22"/>
        </w:rPr>
      </w:pPr>
      <w:r w:rsidRPr="005508CD">
        <w:rPr>
          <w:b/>
          <w:sz w:val="22"/>
          <w:szCs w:val="22"/>
        </w:rPr>
        <w:t xml:space="preserve">6. Порядок расходования средств, выделенных на проекты инициативного бюджетирования </w:t>
      </w:r>
    </w:p>
    <w:p w:rsidR="005508CD" w:rsidRPr="005508CD" w:rsidRDefault="005508CD" w:rsidP="005508CD">
      <w:pPr>
        <w:pStyle w:val="ConsPlusNormal"/>
        <w:jc w:val="both"/>
        <w:rPr>
          <w:sz w:val="22"/>
          <w:szCs w:val="22"/>
        </w:rPr>
      </w:pPr>
    </w:p>
    <w:p w:rsidR="005508CD" w:rsidRPr="005508CD" w:rsidRDefault="005508CD" w:rsidP="005508CD">
      <w:pPr>
        <w:pStyle w:val="ConsPlusNormal"/>
        <w:ind w:firstLine="540"/>
        <w:jc w:val="both"/>
        <w:rPr>
          <w:sz w:val="22"/>
          <w:szCs w:val="22"/>
        </w:rPr>
      </w:pPr>
      <w:r w:rsidRPr="005508CD">
        <w:rPr>
          <w:sz w:val="22"/>
          <w:szCs w:val="22"/>
        </w:rPr>
        <w:t>6.1. Средства, выделенные на реализацию проектов инициативного бюджетирования, а также средства населения муниципальных образований, индивидуальных предпринимателей и юридических лиц носят целевой характер и не могут быть использованы на другие цели.</w:t>
      </w:r>
    </w:p>
    <w:p w:rsidR="005508CD" w:rsidRPr="005508CD" w:rsidRDefault="005508CD" w:rsidP="005508CD">
      <w:pPr>
        <w:pStyle w:val="ConsPlusNormal"/>
        <w:jc w:val="both"/>
        <w:rPr>
          <w:sz w:val="22"/>
          <w:szCs w:val="22"/>
        </w:rPr>
      </w:pPr>
    </w:p>
    <w:p w:rsidR="005508CD" w:rsidRPr="005508CD" w:rsidRDefault="005508CD" w:rsidP="005508CD">
      <w:pPr>
        <w:pStyle w:val="ConsPlusNormal"/>
        <w:ind w:firstLine="540"/>
        <w:jc w:val="center"/>
        <w:outlineLvl w:val="0"/>
        <w:rPr>
          <w:sz w:val="22"/>
          <w:szCs w:val="22"/>
        </w:rPr>
      </w:pPr>
      <w:r w:rsidRPr="005508CD">
        <w:rPr>
          <w:b/>
          <w:sz w:val="22"/>
          <w:szCs w:val="22"/>
        </w:rPr>
        <w:t>7</w:t>
      </w:r>
      <w:r w:rsidRPr="005508CD">
        <w:rPr>
          <w:sz w:val="22"/>
          <w:szCs w:val="22"/>
        </w:rPr>
        <w:t xml:space="preserve">. </w:t>
      </w:r>
      <w:r w:rsidRPr="005508CD">
        <w:rPr>
          <w:b/>
          <w:sz w:val="22"/>
          <w:szCs w:val="22"/>
        </w:rPr>
        <w:t xml:space="preserve">Контроль   использования средств, выделенных на проекты инициативного бюджетирования  </w:t>
      </w:r>
    </w:p>
    <w:p w:rsidR="005508CD" w:rsidRPr="005508CD" w:rsidRDefault="005508CD" w:rsidP="005508CD">
      <w:pPr>
        <w:pStyle w:val="ConsPlusNormal"/>
        <w:jc w:val="both"/>
        <w:rPr>
          <w:sz w:val="22"/>
          <w:szCs w:val="22"/>
        </w:rPr>
      </w:pPr>
    </w:p>
    <w:p w:rsidR="005508CD" w:rsidRPr="005508CD" w:rsidRDefault="005508CD" w:rsidP="005508CD">
      <w:pPr>
        <w:pStyle w:val="ConsPlusNormal"/>
        <w:ind w:firstLine="540"/>
        <w:jc w:val="both"/>
        <w:rPr>
          <w:sz w:val="22"/>
          <w:szCs w:val="22"/>
        </w:rPr>
      </w:pPr>
      <w:r w:rsidRPr="005508CD">
        <w:rPr>
          <w:sz w:val="22"/>
          <w:szCs w:val="22"/>
        </w:rPr>
        <w:t>7.1. Контроль   использования средств, выделенных на проекты инициативного бюджетирования, осуществляется в порядке, установленном действующим законодательством Российской Федерации.</w:t>
      </w:r>
    </w:p>
    <w:p w:rsidR="005508CD" w:rsidRPr="005508CD" w:rsidRDefault="005508CD" w:rsidP="005508CD">
      <w:pPr>
        <w:pStyle w:val="ConsPlusNormal"/>
        <w:ind w:firstLine="540"/>
        <w:jc w:val="both"/>
        <w:outlineLvl w:val="0"/>
        <w:rPr>
          <w:sz w:val="22"/>
          <w:szCs w:val="22"/>
        </w:rPr>
      </w:pPr>
    </w:p>
    <w:p w:rsidR="005508CD" w:rsidRPr="005508CD" w:rsidRDefault="005508CD" w:rsidP="005508CD">
      <w:pPr>
        <w:pStyle w:val="ConsPlusNormal"/>
        <w:ind w:firstLine="540"/>
        <w:jc w:val="center"/>
        <w:outlineLvl w:val="0"/>
        <w:rPr>
          <w:b/>
          <w:sz w:val="22"/>
          <w:szCs w:val="22"/>
        </w:rPr>
      </w:pPr>
      <w:r w:rsidRPr="005508CD">
        <w:rPr>
          <w:b/>
          <w:sz w:val="22"/>
          <w:szCs w:val="22"/>
        </w:rPr>
        <w:t>8.  Отчет о реализации проектов инициативного бюджетирования</w:t>
      </w:r>
    </w:p>
    <w:p w:rsidR="005508CD" w:rsidRPr="005508CD" w:rsidRDefault="005508CD" w:rsidP="005508CD">
      <w:pPr>
        <w:pStyle w:val="ConsPlusNormal"/>
        <w:jc w:val="both"/>
        <w:rPr>
          <w:sz w:val="22"/>
          <w:szCs w:val="22"/>
        </w:rPr>
      </w:pPr>
    </w:p>
    <w:p w:rsidR="005508CD" w:rsidRPr="005508CD" w:rsidRDefault="005508CD" w:rsidP="005508CD">
      <w:pPr>
        <w:pStyle w:val="ConsPlusNormal"/>
        <w:ind w:firstLine="540"/>
        <w:jc w:val="both"/>
        <w:rPr>
          <w:sz w:val="22"/>
          <w:szCs w:val="22"/>
        </w:rPr>
      </w:pPr>
      <w:r w:rsidRPr="005508CD">
        <w:rPr>
          <w:sz w:val="22"/>
          <w:szCs w:val="22"/>
        </w:rPr>
        <w:t xml:space="preserve">8.1. Администрация городского поселения город Лиски размещает отчет о реализации проектов инициативного бюджетирования на официальном  сайте городского поселения город Лиски в информационно-телекоммуникационной сети "Интернет" не позднее 10 дней после дня окончания </w:t>
      </w:r>
      <w:r w:rsidRPr="005508CD">
        <w:rPr>
          <w:sz w:val="22"/>
          <w:szCs w:val="22"/>
        </w:rPr>
        <w:lastRenderedPageBreak/>
        <w:t>реализации указанных проектов.</w:t>
      </w:r>
    </w:p>
    <w:p w:rsidR="005508CD" w:rsidRPr="00522503" w:rsidRDefault="005508CD" w:rsidP="005508CD">
      <w:pPr>
        <w:pStyle w:val="ConsPlusNormal"/>
        <w:ind w:firstLine="540"/>
        <w:jc w:val="center"/>
        <w:rPr>
          <w:sz w:val="28"/>
          <w:szCs w:val="28"/>
        </w:rPr>
      </w:pPr>
      <w:r>
        <w:rPr>
          <w:sz w:val="28"/>
          <w:szCs w:val="28"/>
        </w:rPr>
        <w:t>__________________________________________</w:t>
      </w:r>
    </w:p>
    <w:p w:rsidR="005508CD" w:rsidRDefault="005508CD" w:rsidP="005508CD">
      <w:pPr>
        <w:pStyle w:val="ConsPlusNormal"/>
        <w:ind w:firstLine="0"/>
        <w:jc w:val="both"/>
        <w:rPr>
          <w:sz w:val="28"/>
          <w:szCs w:val="28"/>
        </w:rPr>
      </w:pPr>
    </w:p>
    <w:p w:rsidR="005508CD" w:rsidRDefault="005508CD" w:rsidP="005508CD">
      <w:pPr>
        <w:pStyle w:val="ConsPlusNormal"/>
        <w:ind w:left="5670" w:firstLine="0"/>
        <w:jc w:val="both"/>
      </w:pPr>
    </w:p>
    <w:p w:rsidR="005508CD" w:rsidRDefault="005508CD" w:rsidP="005508CD">
      <w:pPr>
        <w:pStyle w:val="ConsPlusNormal"/>
        <w:ind w:left="5670" w:firstLine="0"/>
        <w:jc w:val="both"/>
      </w:pPr>
    </w:p>
    <w:p w:rsidR="005508CD" w:rsidRDefault="005508CD" w:rsidP="005508CD">
      <w:pPr>
        <w:pStyle w:val="ConsPlusNormal"/>
        <w:ind w:left="5670" w:firstLine="0"/>
        <w:jc w:val="both"/>
      </w:pPr>
      <w:r w:rsidRPr="00C20800">
        <w:t>Приложение №</w:t>
      </w:r>
      <w:r>
        <w:t xml:space="preserve"> 1</w:t>
      </w:r>
      <w:r w:rsidRPr="00C20800">
        <w:t xml:space="preserve"> к Положению</w:t>
      </w:r>
      <w:r>
        <w:t xml:space="preserve"> о порядке проведения отбора и реализации проектов инициативного бюджетирования на территории городского поселения город Лиски</w:t>
      </w:r>
    </w:p>
    <w:p w:rsidR="005508CD" w:rsidRDefault="005508CD" w:rsidP="005508CD">
      <w:pPr>
        <w:pStyle w:val="af0"/>
        <w:ind w:left="5670"/>
        <w:jc w:val="both"/>
        <w:rPr>
          <w:rFonts w:ascii="Times New Roman" w:hAnsi="Times New Roman"/>
          <w:sz w:val="24"/>
          <w:szCs w:val="24"/>
        </w:rPr>
      </w:pPr>
    </w:p>
    <w:p w:rsidR="005508CD" w:rsidRPr="00C20800" w:rsidRDefault="005508CD" w:rsidP="005508CD">
      <w:pPr>
        <w:pStyle w:val="af0"/>
        <w:ind w:left="5670"/>
        <w:jc w:val="both"/>
        <w:rPr>
          <w:rFonts w:ascii="Times New Roman" w:hAnsi="Times New Roman"/>
          <w:sz w:val="24"/>
          <w:szCs w:val="24"/>
        </w:rPr>
      </w:pPr>
    </w:p>
    <w:p w:rsidR="005508CD" w:rsidRPr="005508CD" w:rsidRDefault="005508CD" w:rsidP="005508CD">
      <w:pPr>
        <w:spacing w:before="92"/>
        <w:ind w:left="1074" w:right="377" w:firstLine="284"/>
        <w:jc w:val="center"/>
        <w:rPr>
          <w:b/>
          <w:sz w:val="22"/>
          <w:szCs w:val="22"/>
        </w:rPr>
      </w:pPr>
      <w:r w:rsidRPr="005508CD">
        <w:rPr>
          <w:b/>
          <w:sz w:val="22"/>
          <w:szCs w:val="22"/>
        </w:rPr>
        <w:t>Форма Проекта инициативного</w:t>
      </w:r>
      <w:r w:rsidRPr="005508CD">
        <w:rPr>
          <w:b/>
          <w:spacing w:val="-16"/>
          <w:sz w:val="22"/>
          <w:szCs w:val="22"/>
        </w:rPr>
        <w:t xml:space="preserve"> </w:t>
      </w:r>
      <w:r w:rsidRPr="005508CD">
        <w:rPr>
          <w:b/>
          <w:sz w:val="22"/>
          <w:szCs w:val="22"/>
        </w:rPr>
        <w:t xml:space="preserve">бюджетирования </w:t>
      </w:r>
    </w:p>
    <w:p w:rsidR="005508CD" w:rsidRPr="005508CD" w:rsidRDefault="005508CD" w:rsidP="005508CD">
      <w:pPr>
        <w:spacing w:before="92"/>
        <w:ind w:left="1074" w:right="377" w:firstLine="284"/>
        <w:jc w:val="center"/>
        <w:rPr>
          <w:b/>
          <w:sz w:val="22"/>
          <w:szCs w:val="22"/>
        </w:rPr>
      </w:pPr>
      <w:r w:rsidRPr="005508CD">
        <w:rPr>
          <w:b/>
          <w:sz w:val="22"/>
          <w:szCs w:val="22"/>
        </w:rPr>
        <w:t xml:space="preserve">" </w:t>
      </w:r>
      <w:r w:rsidRPr="005508CD">
        <w:rPr>
          <w:b/>
          <w:i/>
          <w:sz w:val="22"/>
          <w:szCs w:val="22"/>
        </w:rPr>
        <w:t>Наименование проекта</w:t>
      </w:r>
      <w:r w:rsidRPr="005508CD">
        <w:rPr>
          <w:b/>
          <w:sz w:val="22"/>
          <w:szCs w:val="22"/>
        </w:rPr>
        <w:t>"</w:t>
      </w:r>
    </w:p>
    <w:tbl>
      <w:tblPr>
        <w:tblW w:w="9639" w:type="dxa"/>
        <w:tblInd w:w="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062"/>
        <w:gridCol w:w="6878"/>
        <w:gridCol w:w="1699"/>
      </w:tblGrid>
      <w:tr w:rsidR="005508CD" w:rsidRPr="00065ABE" w:rsidTr="00DA5C1C">
        <w:trPr>
          <w:trHeight w:val="494"/>
        </w:trPr>
        <w:tc>
          <w:tcPr>
            <w:tcW w:w="1062" w:type="dxa"/>
          </w:tcPr>
          <w:p w:rsidR="005508CD" w:rsidRPr="00065ABE" w:rsidRDefault="005508CD" w:rsidP="00DA5C1C">
            <w:pPr>
              <w:pStyle w:val="TableParagraph"/>
              <w:jc w:val="center"/>
              <w:rPr>
                <w:rFonts w:ascii="Times New Roman" w:hAnsi="Times New Roman"/>
              </w:rPr>
            </w:pPr>
            <w:r w:rsidRPr="00065ABE">
              <w:rPr>
                <w:rFonts w:ascii="Times New Roman" w:hAnsi="Times New Roman"/>
              </w:rPr>
              <w:t>№</w:t>
            </w:r>
          </w:p>
          <w:p w:rsidR="005508CD" w:rsidRPr="00065ABE" w:rsidRDefault="005508CD" w:rsidP="00DA5C1C">
            <w:pPr>
              <w:pStyle w:val="TableParagraph"/>
              <w:jc w:val="center"/>
              <w:rPr>
                <w:rFonts w:ascii="Times New Roman" w:hAnsi="Times New Roman"/>
              </w:rPr>
            </w:pPr>
            <w:r w:rsidRPr="00065ABE">
              <w:rPr>
                <w:rFonts w:ascii="Times New Roman" w:hAnsi="Times New Roman"/>
              </w:rPr>
              <w:t>п/п</w:t>
            </w:r>
          </w:p>
        </w:tc>
        <w:tc>
          <w:tcPr>
            <w:tcW w:w="6878" w:type="dxa"/>
          </w:tcPr>
          <w:p w:rsidR="005508CD" w:rsidRPr="00065ABE" w:rsidRDefault="005508CD" w:rsidP="00DA5C1C">
            <w:pPr>
              <w:ind w:firstLine="284"/>
              <w:jc w:val="center"/>
              <w:rPr>
                <w:sz w:val="22"/>
                <w:szCs w:val="22"/>
              </w:rPr>
            </w:pPr>
            <w:r w:rsidRPr="00065ABE">
              <w:rPr>
                <w:sz w:val="22"/>
                <w:szCs w:val="22"/>
              </w:rPr>
              <w:t>Общая характеристика проекта инициативного бюджетирования</w:t>
            </w:r>
          </w:p>
        </w:tc>
        <w:tc>
          <w:tcPr>
            <w:tcW w:w="1699" w:type="dxa"/>
          </w:tcPr>
          <w:p w:rsidR="005508CD" w:rsidRPr="00065ABE" w:rsidRDefault="005508CD" w:rsidP="00DA5C1C">
            <w:pPr>
              <w:pStyle w:val="TableParagraph"/>
              <w:jc w:val="center"/>
              <w:rPr>
                <w:rFonts w:ascii="Times New Roman" w:hAnsi="Times New Roman"/>
              </w:rPr>
            </w:pPr>
            <w:r w:rsidRPr="00065ABE">
              <w:rPr>
                <w:rFonts w:ascii="Times New Roman" w:hAnsi="Times New Roman"/>
              </w:rPr>
              <w:t>Сведения</w:t>
            </w:r>
          </w:p>
        </w:tc>
      </w:tr>
      <w:tr w:rsidR="005508CD" w:rsidRPr="00065ABE" w:rsidTr="00DA5C1C">
        <w:trPr>
          <w:trHeight w:val="267"/>
        </w:trPr>
        <w:tc>
          <w:tcPr>
            <w:tcW w:w="1062" w:type="dxa"/>
          </w:tcPr>
          <w:p w:rsidR="005508CD" w:rsidRPr="00065ABE" w:rsidRDefault="005508CD" w:rsidP="00DA5C1C">
            <w:pPr>
              <w:pStyle w:val="TableParagraph"/>
              <w:ind w:firstLine="199"/>
              <w:jc w:val="center"/>
              <w:rPr>
                <w:rFonts w:ascii="Times New Roman" w:hAnsi="Times New Roman"/>
              </w:rPr>
            </w:pPr>
            <w:r w:rsidRPr="00065ABE">
              <w:rPr>
                <w:rFonts w:ascii="Times New Roman" w:hAnsi="Times New Roman"/>
              </w:rPr>
              <w:t>1</w:t>
            </w:r>
          </w:p>
        </w:tc>
        <w:tc>
          <w:tcPr>
            <w:tcW w:w="6878" w:type="dxa"/>
          </w:tcPr>
          <w:p w:rsidR="005508CD" w:rsidRPr="00065ABE" w:rsidRDefault="005508CD" w:rsidP="00DA5C1C">
            <w:pPr>
              <w:ind w:firstLine="284"/>
              <w:jc w:val="center"/>
              <w:rPr>
                <w:sz w:val="22"/>
                <w:szCs w:val="22"/>
              </w:rPr>
            </w:pPr>
            <w:r w:rsidRPr="00065ABE">
              <w:rPr>
                <w:sz w:val="22"/>
                <w:szCs w:val="22"/>
              </w:rPr>
              <w:t>2</w:t>
            </w:r>
          </w:p>
        </w:tc>
        <w:tc>
          <w:tcPr>
            <w:tcW w:w="1699" w:type="dxa"/>
          </w:tcPr>
          <w:p w:rsidR="005508CD" w:rsidRPr="00065ABE" w:rsidRDefault="005508CD" w:rsidP="00DA5C1C">
            <w:pPr>
              <w:pStyle w:val="TableParagraph"/>
              <w:ind w:firstLine="284"/>
              <w:jc w:val="center"/>
              <w:rPr>
                <w:rFonts w:ascii="Times New Roman" w:hAnsi="Times New Roman"/>
              </w:rPr>
            </w:pPr>
            <w:r w:rsidRPr="00065ABE">
              <w:rPr>
                <w:rFonts w:ascii="Times New Roman" w:hAnsi="Times New Roman"/>
              </w:rPr>
              <w:t>3</w:t>
            </w:r>
          </w:p>
        </w:tc>
      </w:tr>
      <w:tr w:rsidR="005508CD" w:rsidRPr="00065ABE" w:rsidTr="00DA5C1C">
        <w:trPr>
          <w:trHeight w:val="462"/>
        </w:trPr>
        <w:tc>
          <w:tcPr>
            <w:tcW w:w="1062" w:type="dxa"/>
          </w:tcPr>
          <w:p w:rsidR="005508CD" w:rsidRPr="00065ABE" w:rsidRDefault="005508CD" w:rsidP="00DA5C1C">
            <w:pPr>
              <w:pStyle w:val="TableParagraph"/>
              <w:spacing w:before="129"/>
              <w:ind w:left="13" w:firstLine="199"/>
              <w:rPr>
                <w:rFonts w:ascii="Times New Roman" w:hAnsi="Times New Roman"/>
              </w:rPr>
            </w:pPr>
            <w:r w:rsidRPr="00065ABE">
              <w:rPr>
                <w:rFonts w:ascii="Times New Roman" w:hAnsi="Times New Roman"/>
              </w:rPr>
              <w:t>1</w:t>
            </w:r>
          </w:p>
        </w:tc>
        <w:tc>
          <w:tcPr>
            <w:tcW w:w="6878" w:type="dxa"/>
          </w:tcPr>
          <w:p w:rsidR="005508CD" w:rsidRPr="00065ABE" w:rsidRDefault="005508CD" w:rsidP="00DA5C1C">
            <w:pPr>
              <w:ind w:firstLine="284"/>
              <w:rPr>
                <w:sz w:val="22"/>
                <w:szCs w:val="22"/>
              </w:rPr>
            </w:pPr>
            <w:r w:rsidRPr="00065ABE">
              <w:rPr>
                <w:sz w:val="22"/>
                <w:szCs w:val="22"/>
              </w:rPr>
              <w:t xml:space="preserve">Наименование проекта инициативного бюджетирования </w:t>
            </w:r>
          </w:p>
        </w:tc>
        <w:tc>
          <w:tcPr>
            <w:tcW w:w="1699" w:type="dxa"/>
          </w:tcPr>
          <w:p w:rsidR="005508CD" w:rsidRPr="00065ABE" w:rsidRDefault="005508CD" w:rsidP="00DA5C1C">
            <w:pPr>
              <w:pStyle w:val="TableParagraph"/>
              <w:ind w:firstLine="284"/>
              <w:jc w:val="both"/>
              <w:rPr>
                <w:rFonts w:ascii="Times New Roman" w:hAnsi="Times New Roman"/>
              </w:rPr>
            </w:pPr>
          </w:p>
        </w:tc>
      </w:tr>
      <w:tr w:rsidR="005508CD" w:rsidRPr="00065ABE" w:rsidTr="00DA5C1C">
        <w:trPr>
          <w:trHeight w:val="425"/>
        </w:trPr>
        <w:tc>
          <w:tcPr>
            <w:tcW w:w="1062" w:type="dxa"/>
          </w:tcPr>
          <w:p w:rsidR="005508CD" w:rsidRPr="00065ABE" w:rsidRDefault="005508CD" w:rsidP="00DA5C1C">
            <w:pPr>
              <w:pStyle w:val="TableParagraph"/>
              <w:spacing w:before="129"/>
              <w:ind w:left="13" w:firstLine="199"/>
              <w:jc w:val="right"/>
              <w:rPr>
                <w:rFonts w:ascii="Times New Roman" w:hAnsi="Times New Roman"/>
              </w:rPr>
            </w:pPr>
            <w:r w:rsidRPr="00065ABE">
              <w:rPr>
                <w:rFonts w:ascii="Times New Roman" w:hAnsi="Times New Roman"/>
              </w:rPr>
              <w:t>1.2</w:t>
            </w:r>
          </w:p>
        </w:tc>
        <w:tc>
          <w:tcPr>
            <w:tcW w:w="6878" w:type="dxa"/>
          </w:tcPr>
          <w:p w:rsidR="005508CD" w:rsidRPr="00065ABE" w:rsidRDefault="005508CD" w:rsidP="00DA5C1C">
            <w:pPr>
              <w:ind w:firstLine="284"/>
              <w:rPr>
                <w:sz w:val="22"/>
                <w:szCs w:val="22"/>
              </w:rPr>
            </w:pPr>
            <w:r w:rsidRPr="00065ABE">
              <w:rPr>
                <w:sz w:val="22"/>
                <w:szCs w:val="22"/>
              </w:rPr>
              <w:t xml:space="preserve">Место реализации проекта </w:t>
            </w:r>
          </w:p>
        </w:tc>
        <w:tc>
          <w:tcPr>
            <w:tcW w:w="1699" w:type="dxa"/>
          </w:tcPr>
          <w:p w:rsidR="005508CD" w:rsidRPr="00065ABE" w:rsidRDefault="005508CD" w:rsidP="00DA5C1C">
            <w:pPr>
              <w:pStyle w:val="TableParagraph"/>
              <w:ind w:firstLine="284"/>
              <w:jc w:val="both"/>
              <w:rPr>
                <w:rFonts w:ascii="Times New Roman" w:hAnsi="Times New Roman"/>
              </w:rPr>
            </w:pPr>
          </w:p>
        </w:tc>
      </w:tr>
      <w:tr w:rsidR="005508CD" w:rsidRPr="00065ABE" w:rsidTr="00DA5C1C">
        <w:trPr>
          <w:trHeight w:val="389"/>
        </w:trPr>
        <w:tc>
          <w:tcPr>
            <w:tcW w:w="1062" w:type="dxa"/>
          </w:tcPr>
          <w:p w:rsidR="005508CD" w:rsidRPr="00065ABE" w:rsidRDefault="005508CD" w:rsidP="00DA5C1C">
            <w:pPr>
              <w:pStyle w:val="TableParagraph"/>
              <w:spacing w:before="129"/>
              <w:ind w:left="13" w:firstLine="199"/>
              <w:jc w:val="right"/>
              <w:rPr>
                <w:rFonts w:ascii="Times New Roman" w:hAnsi="Times New Roman"/>
              </w:rPr>
            </w:pPr>
            <w:r w:rsidRPr="00065ABE">
              <w:rPr>
                <w:rFonts w:ascii="Times New Roman" w:hAnsi="Times New Roman"/>
              </w:rPr>
              <w:t>1.3</w:t>
            </w:r>
          </w:p>
        </w:tc>
        <w:tc>
          <w:tcPr>
            <w:tcW w:w="6878" w:type="dxa"/>
          </w:tcPr>
          <w:p w:rsidR="005508CD" w:rsidRPr="00065ABE" w:rsidRDefault="005508CD" w:rsidP="00DA5C1C">
            <w:pPr>
              <w:ind w:firstLine="284"/>
              <w:rPr>
                <w:sz w:val="22"/>
                <w:szCs w:val="22"/>
              </w:rPr>
            </w:pPr>
            <w:r w:rsidRPr="00065ABE">
              <w:rPr>
                <w:sz w:val="22"/>
                <w:szCs w:val="22"/>
              </w:rPr>
              <w:t>Цель и задачи Проекта</w:t>
            </w:r>
          </w:p>
        </w:tc>
        <w:tc>
          <w:tcPr>
            <w:tcW w:w="1699" w:type="dxa"/>
          </w:tcPr>
          <w:p w:rsidR="005508CD" w:rsidRPr="00065ABE" w:rsidRDefault="005508CD" w:rsidP="00DA5C1C">
            <w:pPr>
              <w:pStyle w:val="TableParagraph"/>
              <w:ind w:firstLine="284"/>
              <w:jc w:val="both"/>
              <w:rPr>
                <w:rFonts w:ascii="Times New Roman" w:hAnsi="Times New Roman"/>
              </w:rPr>
            </w:pPr>
          </w:p>
        </w:tc>
      </w:tr>
      <w:tr w:rsidR="005508CD" w:rsidRPr="00065ABE" w:rsidTr="00DA5C1C">
        <w:trPr>
          <w:trHeight w:val="821"/>
        </w:trPr>
        <w:tc>
          <w:tcPr>
            <w:tcW w:w="1062" w:type="dxa"/>
          </w:tcPr>
          <w:p w:rsidR="005508CD" w:rsidRPr="00065ABE" w:rsidRDefault="005508CD" w:rsidP="00DA5C1C">
            <w:pPr>
              <w:pStyle w:val="TableParagraph"/>
              <w:spacing w:before="127"/>
              <w:ind w:left="13" w:firstLine="199"/>
              <w:jc w:val="right"/>
              <w:rPr>
                <w:rFonts w:ascii="Times New Roman" w:hAnsi="Times New Roman"/>
              </w:rPr>
            </w:pPr>
            <w:r w:rsidRPr="00065ABE">
              <w:rPr>
                <w:rFonts w:ascii="Times New Roman" w:hAnsi="Times New Roman"/>
              </w:rPr>
              <w:t>1.4</w:t>
            </w:r>
          </w:p>
        </w:tc>
        <w:tc>
          <w:tcPr>
            <w:tcW w:w="6878" w:type="dxa"/>
          </w:tcPr>
          <w:p w:rsidR="005508CD" w:rsidRPr="00065ABE" w:rsidRDefault="005508CD" w:rsidP="00DA5C1C">
            <w:pPr>
              <w:ind w:firstLine="284"/>
              <w:rPr>
                <w:sz w:val="22"/>
                <w:szCs w:val="22"/>
              </w:rPr>
            </w:pPr>
            <w:r w:rsidRPr="00065ABE">
              <w:rPr>
                <w:sz w:val="22"/>
                <w:szCs w:val="22"/>
              </w:rPr>
              <w:t>Описание Проекта (описание проблемы и обоснование ее актуальности, описание мероприятий по реализации Проекта)</w:t>
            </w:r>
          </w:p>
        </w:tc>
        <w:tc>
          <w:tcPr>
            <w:tcW w:w="1699" w:type="dxa"/>
          </w:tcPr>
          <w:p w:rsidR="005508CD" w:rsidRPr="00065ABE" w:rsidRDefault="005508CD" w:rsidP="00DA5C1C">
            <w:pPr>
              <w:pStyle w:val="TableParagraph"/>
              <w:ind w:firstLine="284"/>
              <w:jc w:val="both"/>
              <w:rPr>
                <w:rFonts w:ascii="Times New Roman" w:hAnsi="Times New Roman"/>
              </w:rPr>
            </w:pPr>
          </w:p>
        </w:tc>
      </w:tr>
      <w:tr w:rsidR="005508CD" w:rsidRPr="00065ABE" w:rsidTr="00DA5C1C">
        <w:trPr>
          <w:trHeight w:val="421"/>
        </w:trPr>
        <w:tc>
          <w:tcPr>
            <w:tcW w:w="1062" w:type="dxa"/>
          </w:tcPr>
          <w:p w:rsidR="005508CD" w:rsidRPr="00065ABE" w:rsidRDefault="005508CD" w:rsidP="00DA5C1C">
            <w:pPr>
              <w:pStyle w:val="TableParagraph"/>
              <w:spacing w:before="127"/>
              <w:ind w:left="13" w:firstLine="199"/>
              <w:jc w:val="right"/>
              <w:rPr>
                <w:rFonts w:ascii="Times New Roman" w:hAnsi="Times New Roman"/>
              </w:rPr>
            </w:pPr>
            <w:r w:rsidRPr="00065ABE">
              <w:rPr>
                <w:rFonts w:ascii="Times New Roman" w:hAnsi="Times New Roman"/>
              </w:rPr>
              <w:t>1.5</w:t>
            </w:r>
          </w:p>
        </w:tc>
        <w:tc>
          <w:tcPr>
            <w:tcW w:w="6878" w:type="dxa"/>
          </w:tcPr>
          <w:p w:rsidR="005508CD" w:rsidRPr="00065ABE" w:rsidRDefault="005508CD" w:rsidP="00DA5C1C">
            <w:pPr>
              <w:ind w:firstLine="284"/>
              <w:rPr>
                <w:sz w:val="22"/>
                <w:szCs w:val="22"/>
              </w:rPr>
            </w:pPr>
            <w:r w:rsidRPr="00065ABE">
              <w:rPr>
                <w:sz w:val="22"/>
                <w:szCs w:val="22"/>
              </w:rPr>
              <w:t>Ожидаемые результаты от Проекта</w:t>
            </w:r>
          </w:p>
        </w:tc>
        <w:tc>
          <w:tcPr>
            <w:tcW w:w="1699" w:type="dxa"/>
          </w:tcPr>
          <w:p w:rsidR="005508CD" w:rsidRPr="00065ABE" w:rsidRDefault="005508CD" w:rsidP="00DA5C1C">
            <w:pPr>
              <w:pStyle w:val="TableParagraph"/>
              <w:ind w:firstLine="284"/>
              <w:jc w:val="both"/>
              <w:rPr>
                <w:rFonts w:ascii="Times New Roman" w:hAnsi="Times New Roman"/>
              </w:rPr>
            </w:pPr>
          </w:p>
        </w:tc>
      </w:tr>
      <w:tr w:rsidR="005508CD" w:rsidRPr="00065ABE" w:rsidTr="00DA5C1C">
        <w:trPr>
          <w:trHeight w:val="839"/>
        </w:trPr>
        <w:tc>
          <w:tcPr>
            <w:tcW w:w="1062" w:type="dxa"/>
          </w:tcPr>
          <w:p w:rsidR="005508CD" w:rsidRPr="00065ABE" w:rsidRDefault="005508CD" w:rsidP="00DA5C1C">
            <w:pPr>
              <w:pStyle w:val="TableParagraph"/>
              <w:spacing w:before="129"/>
              <w:ind w:left="13" w:firstLine="199"/>
              <w:jc w:val="right"/>
              <w:rPr>
                <w:rFonts w:ascii="Times New Roman" w:hAnsi="Times New Roman"/>
              </w:rPr>
            </w:pPr>
            <w:r w:rsidRPr="00065ABE">
              <w:rPr>
                <w:rFonts w:ascii="Times New Roman" w:hAnsi="Times New Roman"/>
              </w:rPr>
              <w:t>1.6</w:t>
            </w:r>
          </w:p>
        </w:tc>
        <w:tc>
          <w:tcPr>
            <w:tcW w:w="6878" w:type="dxa"/>
          </w:tcPr>
          <w:p w:rsidR="005508CD" w:rsidRPr="00065ABE" w:rsidRDefault="005508CD" w:rsidP="00DA5C1C">
            <w:pPr>
              <w:ind w:firstLine="284"/>
              <w:rPr>
                <w:sz w:val="22"/>
                <w:szCs w:val="22"/>
              </w:rPr>
            </w:pPr>
            <w:r w:rsidRPr="00065ABE">
              <w:rPr>
                <w:sz w:val="22"/>
                <w:szCs w:val="22"/>
              </w:rPr>
              <w:t>Группы населения, которые будут пользоваться результатами Проекта, предполагаемое количество человек (благополучателей)</w:t>
            </w:r>
          </w:p>
        </w:tc>
        <w:tc>
          <w:tcPr>
            <w:tcW w:w="1699" w:type="dxa"/>
          </w:tcPr>
          <w:p w:rsidR="005508CD" w:rsidRPr="00065ABE" w:rsidRDefault="005508CD" w:rsidP="00DA5C1C">
            <w:pPr>
              <w:pStyle w:val="TableParagraph"/>
              <w:ind w:firstLine="284"/>
              <w:jc w:val="both"/>
              <w:rPr>
                <w:rFonts w:ascii="Times New Roman" w:hAnsi="Times New Roman"/>
              </w:rPr>
            </w:pPr>
          </w:p>
        </w:tc>
      </w:tr>
      <w:tr w:rsidR="005508CD" w:rsidRPr="00065ABE" w:rsidTr="00DA5C1C">
        <w:trPr>
          <w:trHeight w:val="837"/>
        </w:trPr>
        <w:tc>
          <w:tcPr>
            <w:tcW w:w="1062" w:type="dxa"/>
          </w:tcPr>
          <w:p w:rsidR="005508CD" w:rsidRPr="00065ABE" w:rsidRDefault="005508CD" w:rsidP="00DA5C1C">
            <w:pPr>
              <w:pStyle w:val="TableParagraph"/>
              <w:spacing w:before="129"/>
              <w:ind w:left="13" w:firstLine="199"/>
              <w:jc w:val="right"/>
              <w:rPr>
                <w:rFonts w:ascii="Times New Roman" w:hAnsi="Times New Roman"/>
              </w:rPr>
            </w:pPr>
            <w:r w:rsidRPr="00065ABE">
              <w:rPr>
                <w:rFonts w:ascii="Times New Roman" w:hAnsi="Times New Roman"/>
              </w:rPr>
              <w:t>1.7</w:t>
            </w:r>
          </w:p>
        </w:tc>
        <w:tc>
          <w:tcPr>
            <w:tcW w:w="6878" w:type="dxa"/>
          </w:tcPr>
          <w:p w:rsidR="005508CD" w:rsidRPr="00065ABE" w:rsidRDefault="005508CD" w:rsidP="00DA5C1C">
            <w:pPr>
              <w:ind w:firstLine="284"/>
              <w:rPr>
                <w:sz w:val="22"/>
                <w:szCs w:val="22"/>
              </w:rPr>
            </w:pPr>
            <w:r w:rsidRPr="00065ABE">
              <w:rPr>
                <w:sz w:val="22"/>
                <w:szCs w:val="22"/>
              </w:rPr>
              <w:t>Описание дальнейшего развития Проекта после</w:t>
            </w:r>
          </w:p>
          <w:p w:rsidR="005508CD" w:rsidRPr="00065ABE" w:rsidRDefault="005508CD" w:rsidP="00DA5C1C">
            <w:pPr>
              <w:ind w:firstLine="284"/>
              <w:rPr>
                <w:sz w:val="22"/>
                <w:szCs w:val="22"/>
              </w:rPr>
            </w:pPr>
            <w:r w:rsidRPr="00065ABE">
              <w:rPr>
                <w:sz w:val="22"/>
                <w:szCs w:val="22"/>
              </w:rPr>
              <w:t>завершения финансирования (использование, содержание и др.)</w:t>
            </w:r>
          </w:p>
        </w:tc>
        <w:tc>
          <w:tcPr>
            <w:tcW w:w="1699" w:type="dxa"/>
          </w:tcPr>
          <w:p w:rsidR="005508CD" w:rsidRPr="00065ABE" w:rsidRDefault="005508CD" w:rsidP="00DA5C1C">
            <w:pPr>
              <w:pStyle w:val="TableParagraph"/>
              <w:ind w:firstLine="284"/>
              <w:jc w:val="both"/>
              <w:rPr>
                <w:rFonts w:ascii="Times New Roman" w:hAnsi="Times New Roman"/>
              </w:rPr>
            </w:pPr>
          </w:p>
        </w:tc>
      </w:tr>
      <w:tr w:rsidR="005508CD" w:rsidRPr="00065ABE" w:rsidTr="00DA5C1C">
        <w:trPr>
          <w:trHeight w:val="565"/>
        </w:trPr>
        <w:tc>
          <w:tcPr>
            <w:tcW w:w="1062" w:type="dxa"/>
          </w:tcPr>
          <w:p w:rsidR="005508CD" w:rsidRPr="00065ABE" w:rsidRDefault="005508CD" w:rsidP="00DA5C1C">
            <w:pPr>
              <w:pStyle w:val="TableParagraph"/>
              <w:spacing w:before="129"/>
              <w:ind w:left="13" w:firstLine="199"/>
              <w:jc w:val="right"/>
              <w:rPr>
                <w:rFonts w:ascii="Times New Roman" w:hAnsi="Times New Roman"/>
              </w:rPr>
            </w:pPr>
            <w:r w:rsidRPr="00065ABE">
              <w:rPr>
                <w:rFonts w:ascii="Times New Roman" w:hAnsi="Times New Roman"/>
              </w:rPr>
              <w:t>1.8</w:t>
            </w:r>
          </w:p>
        </w:tc>
        <w:tc>
          <w:tcPr>
            <w:tcW w:w="6878" w:type="dxa"/>
          </w:tcPr>
          <w:p w:rsidR="005508CD" w:rsidRPr="00065ABE" w:rsidRDefault="005508CD" w:rsidP="00DA5C1C">
            <w:pPr>
              <w:ind w:firstLine="284"/>
              <w:rPr>
                <w:sz w:val="22"/>
                <w:szCs w:val="22"/>
              </w:rPr>
            </w:pPr>
            <w:r w:rsidRPr="00065ABE">
              <w:rPr>
                <w:sz w:val="22"/>
                <w:szCs w:val="22"/>
              </w:rPr>
              <w:t>Продолжительность реализации Проекта</w:t>
            </w:r>
          </w:p>
        </w:tc>
        <w:tc>
          <w:tcPr>
            <w:tcW w:w="1699" w:type="dxa"/>
          </w:tcPr>
          <w:p w:rsidR="005508CD" w:rsidRPr="00065ABE" w:rsidRDefault="005508CD" w:rsidP="00DA5C1C">
            <w:pPr>
              <w:pStyle w:val="TableParagraph"/>
              <w:ind w:firstLine="284"/>
              <w:jc w:val="both"/>
              <w:rPr>
                <w:rFonts w:ascii="Times New Roman" w:hAnsi="Times New Roman"/>
              </w:rPr>
            </w:pPr>
          </w:p>
        </w:tc>
      </w:tr>
      <w:tr w:rsidR="005508CD" w:rsidRPr="00065ABE" w:rsidTr="00DA5C1C">
        <w:trPr>
          <w:trHeight w:val="565"/>
        </w:trPr>
        <w:tc>
          <w:tcPr>
            <w:tcW w:w="1062" w:type="dxa"/>
          </w:tcPr>
          <w:p w:rsidR="005508CD" w:rsidRPr="00065ABE" w:rsidRDefault="005508CD" w:rsidP="00DA5C1C">
            <w:pPr>
              <w:pStyle w:val="TableParagraph"/>
              <w:spacing w:before="129"/>
              <w:ind w:left="13" w:firstLine="199"/>
              <w:jc w:val="right"/>
              <w:rPr>
                <w:rFonts w:ascii="Times New Roman" w:hAnsi="Times New Roman"/>
              </w:rPr>
            </w:pPr>
            <w:r w:rsidRPr="00065ABE">
              <w:rPr>
                <w:rFonts w:ascii="Times New Roman" w:hAnsi="Times New Roman"/>
              </w:rPr>
              <w:t>1.9</w:t>
            </w:r>
          </w:p>
        </w:tc>
        <w:tc>
          <w:tcPr>
            <w:tcW w:w="6878" w:type="dxa"/>
          </w:tcPr>
          <w:p w:rsidR="005508CD" w:rsidRPr="00065ABE" w:rsidRDefault="005508CD" w:rsidP="00DA5C1C">
            <w:pPr>
              <w:ind w:firstLine="284"/>
              <w:rPr>
                <w:sz w:val="22"/>
                <w:szCs w:val="22"/>
              </w:rPr>
            </w:pPr>
            <w:r w:rsidRPr="00065ABE">
              <w:rPr>
                <w:sz w:val="22"/>
                <w:szCs w:val="22"/>
              </w:rPr>
              <w:t>Сроки начала и окончания Проекта</w:t>
            </w:r>
          </w:p>
        </w:tc>
        <w:tc>
          <w:tcPr>
            <w:tcW w:w="1699" w:type="dxa"/>
          </w:tcPr>
          <w:p w:rsidR="005508CD" w:rsidRPr="00065ABE" w:rsidRDefault="005508CD" w:rsidP="00DA5C1C">
            <w:pPr>
              <w:pStyle w:val="TableParagraph"/>
              <w:ind w:firstLine="284"/>
              <w:jc w:val="both"/>
              <w:rPr>
                <w:rFonts w:ascii="Times New Roman" w:hAnsi="Times New Roman"/>
              </w:rPr>
            </w:pPr>
          </w:p>
        </w:tc>
      </w:tr>
      <w:tr w:rsidR="005508CD" w:rsidRPr="00065ABE" w:rsidTr="00DA5C1C">
        <w:trPr>
          <w:trHeight w:val="565"/>
        </w:trPr>
        <w:tc>
          <w:tcPr>
            <w:tcW w:w="1062" w:type="dxa"/>
          </w:tcPr>
          <w:p w:rsidR="005508CD" w:rsidRPr="00065ABE" w:rsidRDefault="005508CD" w:rsidP="00DA5C1C">
            <w:pPr>
              <w:pStyle w:val="TableParagraph"/>
              <w:spacing w:before="127"/>
              <w:ind w:left="13" w:firstLine="199"/>
              <w:jc w:val="right"/>
              <w:rPr>
                <w:rFonts w:ascii="Times New Roman" w:hAnsi="Times New Roman"/>
              </w:rPr>
            </w:pPr>
            <w:r w:rsidRPr="00065ABE">
              <w:rPr>
                <w:rFonts w:ascii="Times New Roman" w:hAnsi="Times New Roman"/>
              </w:rPr>
              <w:t>1.10</w:t>
            </w:r>
          </w:p>
        </w:tc>
        <w:tc>
          <w:tcPr>
            <w:tcW w:w="6878" w:type="dxa"/>
          </w:tcPr>
          <w:p w:rsidR="005508CD" w:rsidRPr="00065ABE" w:rsidRDefault="005508CD" w:rsidP="00DA5C1C">
            <w:pPr>
              <w:ind w:firstLine="284"/>
              <w:rPr>
                <w:sz w:val="22"/>
                <w:szCs w:val="22"/>
              </w:rPr>
            </w:pPr>
            <w:r w:rsidRPr="00065ABE">
              <w:rPr>
                <w:sz w:val="22"/>
                <w:szCs w:val="22"/>
              </w:rPr>
              <w:t>Контакты лица (представителя инициативной группы), ответственного за Проект (номер телефона, адрес электронной почты)</w:t>
            </w:r>
          </w:p>
        </w:tc>
        <w:tc>
          <w:tcPr>
            <w:tcW w:w="1699" w:type="dxa"/>
          </w:tcPr>
          <w:p w:rsidR="005508CD" w:rsidRPr="00065ABE" w:rsidRDefault="005508CD" w:rsidP="00DA5C1C">
            <w:pPr>
              <w:pStyle w:val="TableParagraph"/>
              <w:ind w:firstLine="284"/>
              <w:jc w:val="both"/>
              <w:rPr>
                <w:rFonts w:ascii="Times New Roman" w:hAnsi="Times New Roman"/>
              </w:rPr>
            </w:pPr>
          </w:p>
        </w:tc>
      </w:tr>
      <w:tr w:rsidR="005508CD" w:rsidRPr="00065ABE" w:rsidTr="00DA5C1C">
        <w:trPr>
          <w:trHeight w:val="565"/>
        </w:trPr>
        <w:tc>
          <w:tcPr>
            <w:tcW w:w="9639" w:type="dxa"/>
            <w:gridSpan w:val="3"/>
          </w:tcPr>
          <w:p w:rsidR="005508CD" w:rsidRPr="00065ABE" w:rsidRDefault="005508CD" w:rsidP="00DA5C1C">
            <w:pPr>
              <w:ind w:firstLine="284"/>
              <w:jc w:val="center"/>
              <w:rPr>
                <w:sz w:val="22"/>
                <w:szCs w:val="22"/>
              </w:rPr>
            </w:pPr>
            <w:r w:rsidRPr="00065ABE">
              <w:rPr>
                <w:sz w:val="22"/>
                <w:szCs w:val="22"/>
              </w:rPr>
              <w:t>Обоснование стоимости Проекта</w:t>
            </w:r>
          </w:p>
        </w:tc>
      </w:tr>
      <w:tr w:rsidR="005508CD" w:rsidRPr="00065ABE" w:rsidTr="00DA5C1C">
        <w:trPr>
          <w:trHeight w:val="565"/>
        </w:trPr>
        <w:tc>
          <w:tcPr>
            <w:tcW w:w="1062" w:type="dxa"/>
          </w:tcPr>
          <w:p w:rsidR="005508CD" w:rsidRPr="00065ABE" w:rsidRDefault="005508CD" w:rsidP="00DA5C1C">
            <w:pPr>
              <w:pStyle w:val="TableParagraph"/>
              <w:spacing w:before="129"/>
              <w:ind w:left="13" w:firstLine="199"/>
              <w:rPr>
                <w:rFonts w:ascii="Times New Roman" w:hAnsi="Times New Roman"/>
              </w:rPr>
            </w:pPr>
            <w:r w:rsidRPr="00065ABE">
              <w:rPr>
                <w:rFonts w:ascii="Times New Roman" w:hAnsi="Times New Roman"/>
              </w:rPr>
              <w:t>2</w:t>
            </w:r>
          </w:p>
        </w:tc>
        <w:tc>
          <w:tcPr>
            <w:tcW w:w="6878" w:type="dxa"/>
          </w:tcPr>
          <w:p w:rsidR="005508CD" w:rsidRPr="00065ABE" w:rsidRDefault="005508CD" w:rsidP="00DA5C1C">
            <w:pPr>
              <w:ind w:firstLine="284"/>
              <w:rPr>
                <w:sz w:val="22"/>
                <w:szCs w:val="22"/>
              </w:rPr>
            </w:pPr>
            <w:r w:rsidRPr="00065ABE">
              <w:rPr>
                <w:sz w:val="22"/>
                <w:szCs w:val="22"/>
              </w:rPr>
              <w:t>Общая стоимость Проекта, в том числе:</w:t>
            </w:r>
          </w:p>
        </w:tc>
        <w:tc>
          <w:tcPr>
            <w:tcW w:w="1699" w:type="dxa"/>
          </w:tcPr>
          <w:p w:rsidR="005508CD" w:rsidRPr="00065ABE" w:rsidRDefault="005508CD" w:rsidP="00DA5C1C">
            <w:pPr>
              <w:pStyle w:val="TableParagraph"/>
              <w:ind w:firstLine="284"/>
              <w:jc w:val="both"/>
              <w:rPr>
                <w:rFonts w:ascii="Times New Roman" w:hAnsi="Times New Roman"/>
              </w:rPr>
            </w:pPr>
          </w:p>
        </w:tc>
      </w:tr>
      <w:tr w:rsidR="005508CD" w:rsidRPr="00065ABE" w:rsidTr="00DA5C1C">
        <w:trPr>
          <w:trHeight w:val="565"/>
        </w:trPr>
        <w:tc>
          <w:tcPr>
            <w:tcW w:w="1062" w:type="dxa"/>
          </w:tcPr>
          <w:p w:rsidR="005508CD" w:rsidRPr="00065ABE" w:rsidRDefault="005508CD" w:rsidP="00DA5C1C">
            <w:pPr>
              <w:pStyle w:val="TableParagraph"/>
              <w:spacing w:before="129"/>
              <w:ind w:left="13" w:firstLine="199"/>
              <w:jc w:val="right"/>
              <w:rPr>
                <w:rFonts w:ascii="Times New Roman" w:hAnsi="Times New Roman"/>
              </w:rPr>
            </w:pPr>
            <w:r w:rsidRPr="00065ABE">
              <w:rPr>
                <w:rFonts w:ascii="Times New Roman" w:hAnsi="Times New Roman"/>
              </w:rPr>
              <w:t>2.1</w:t>
            </w:r>
          </w:p>
        </w:tc>
        <w:tc>
          <w:tcPr>
            <w:tcW w:w="6878" w:type="dxa"/>
          </w:tcPr>
          <w:p w:rsidR="005508CD" w:rsidRPr="00065ABE" w:rsidRDefault="005508CD" w:rsidP="00DA5C1C">
            <w:pPr>
              <w:ind w:firstLine="284"/>
              <w:rPr>
                <w:sz w:val="22"/>
                <w:szCs w:val="22"/>
              </w:rPr>
            </w:pPr>
            <w:r w:rsidRPr="00065ABE">
              <w:rPr>
                <w:sz w:val="22"/>
                <w:szCs w:val="22"/>
              </w:rPr>
              <w:t xml:space="preserve">средства областного бюджета  </w:t>
            </w:r>
          </w:p>
        </w:tc>
        <w:tc>
          <w:tcPr>
            <w:tcW w:w="1699" w:type="dxa"/>
          </w:tcPr>
          <w:p w:rsidR="005508CD" w:rsidRPr="00065ABE" w:rsidRDefault="005508CD" w:rsidP="00DA5C1C">
            <w:pPr>
              <w:pStyle w:val="TableParagraph"/>
              <w:ind w:firstLine="284"/>
              <w:jc w:val="both"/>
              <w:rPr>
                <w:rFonts w:ascii="Times New Roman" w:hAnsi="Times New Roman"/>
              </w:rPr>
            </w:pPr>
          </w:p>
        </w:tc>
      </w:tr>
      <w:tr w:rsidR="005508CD" w:rsidRPr="00065ABE" w:rsidTr="00DA5C1C">
        <w:trPr>
          <w:trHeight w:val="565"/>
        </w:trPr>
        <w:tc>
          <w:tcPr>
            <w:tcW w:w="1062" w:type="dxa"/>
          </w:tcPr>
          <w:p w:rsidR="005508CD" w:rsidRPr="00065ABE" w:rsidRDefault="005508CD" w:rsidP="00DA5C1C">
            <w:pPr>
              <w:pStyle w:val="TableParagraph"/>
              <w:spacing w:before="127"/>
              <w:ind w:left="13" w:firstLine="199"/>
              <w:jc w:val="right"/>
              <w:rPr>
                <w:rFonts w:ascii="Times New Roman" w:hAnsi="Times New Roman"/>
              </w:rPr>
            </w:pPr>
            <w:r w:rsidRPr="00065ABE">
              <w:rPr>
                <w:rFonts w:ascii="Times New Roman" w:hAnsi="Times New Roman"/>
              </w:rPr>
              <w:t>2.2</w:t>
            </w:r>
          </w:p>
        </w:tc>
        <w:tc>
          <w:tcPr>
            <w:tcW w:w="6878" w:type="dxa"/>
          </w:tcPr>
          <w:p w:rsidR="005508CD" w:rsidRPr="00065ABE" w:rsidRDefault="005508CD" w:rsidP="00DA5C1C">
            <w:pPr>
              <w:ind w:firstLine="284"/>
              <w:rPr>
                <w:sz w:val="22"/>
                <w:szCs w:val="22"/>
              </w:rPr>
            </w:pPr>
            <w:r w:rsidRPr="00065ABE">
              <w:rPr>
                <w:sz w:val="22"/>
                <w:szCs w:val="22"/>
              </w:rPr>
              <w:t>средства местного бюджета , в том числе:</w:t>
            </w:r>
          </w:p>
        </w:tc>
        <w:tc>
          <w:tcPr>
            <w:tcW w:w="1699" w:type="dxa"/>
          </w:tcPr>
          <w:p w:rsidR="005508CD" w:rsidRPr="00065ABE" w:rsidRDefault="005508CD" w:rsidP="00DA5C1C">
            <w:pPr>
              <w:pStyle w:val="TableParagraph"/>
              <w:ind w:firstLine="284"/>
              <w:jc w:val="both"/>
              <w:rPr>
                <w:rFonts w:ascii="Times New Roman" w:hAnsi="Times New Roman"/>
              </w:rPr>
            </w:pPr>
          </w:p>
        </w:tc>
      </w:tr>
      <w:tr w:rsidR="005508CD" w:rsidRPr="00065ABE" w:rsidTr="00DA5C1C">
        <w:trPr>
          <w:trHeight w:val="565"/>
        </w:trPr>
        <w:tc>
          <w:tcPr>
            <w:tcW w:w="1062" w:type="dxa"/>
          </w:tcPr>
          <w:p w:rsidR="005508CD" w:rsidRPr="00065ABE" w:rsidRDefault="005508CD" w:rsidP="00DA5C1C">
            <w:pPr>
              <w:pStyle w:val="TableParagraph"/>
              <w:spacing w:before="127"/>
              <w:ind w:left="13" w:firstLine="199"/>
              <w:jc w:val="right"/>
              <w:rPr>
                <w:rFonts w:ascii="Times New Roman" w:hAnsi="Times New Roman"/>
              </w:rPr>
            </w:pPr>
            <w:r w:rsidRPr="00065ABE">
              <w:rPr>
                <w:rFonts w:ascii="Times New Roman" w:hAnsi="Times New Roman"/>
              </w:rPr>
              <w:t>2.3</w:t>
            </w:r>
          </w:p>
        </w:tc>
        <w:tc>
          <w:tcPr>
            <w:tcW w:w="6878" w:type="dxa"/>
          </w:tcPr>
          <w:p w:rsidR="005508CD" w:rsidRPr="00065ABE" w:rsidRDefault="005508CD" w:rsidP="00DA5C1C">
            <w:pPr>
              <w:ind w:firstLine="284"/>
              <w:rPr>
                <w:sz w:val="22"/>
                <w:szCs w:val="22"/>
              </w:rPr>
            </w:pPr>
            <w:r w:rsidRPr="00065ABE">
              <w:rPr>
                <w:sz w:val="22"/>
                <w:szCs w:val="22"/>
              </w:rPr>
              <w:t>денежные средства населения</w:t>
            </w:r>
          </w:p>
        </w:tc>
        <w:tc>
          <w:tcPr>
            <w:tcW w:w="1699" w:type="dxa"/>
          </w:tcPr>
          <w:p w:rsidR="005508CD" w:rsidRPr="00065ABE" w:rsidRDefault="005508CD" w:rsidP="00DA5C1C">
            <w:pPr>
              <w:pStyle w:val="TableParagraph"/>
              <w:ind w:firstLine="284"/>
              <w:jc w:val="both"/>
              <w:rPr>
                <w:rFonts w:ascii="Times New Roman" w:hAnsi="Times New Roman"/>
              </w:rPr>
            </w:pPr>
          </w:p>
        </w:tc>
      </w:tr>
      <w:tr w:rsidR="005508CD" w:rsidRPr="00065ABE" w:rsidTr="00DA5C1C">
        <w:trPr>
          <w:trHeight w:val="565"/>
        </w:trPr>
        <w:tc>
          <w:tcPr>
            <w:tcW w:w="1062" w:type="dxa"/>
          </w:tcPr>
          <w:p w:rsidR="005508CD" w:rsidRPr="00065ABE" w:rsidRDefault="005508CD" w:rsidP="00DA5C1C">
            <w:pPr>
              <w:pStyle w:val="TableParagraph"/>
              <w:spacing w:before="129"/>
              <w:ind w:left="13" w:firstLine="199"/>
              <w:jc w:val="right"/>
              <w:rPr>
                <w:rFonts w:ascii="Times New Roman" w:hAnsi="Times New Roman"/>
              </w:rPr>
            </w:pPr>
            <w:r w:rsidRPr="00065ABE">
              <w:rPr>
                <w:rFonts w:ascii="Times New Roman" w:hAnsi="Times New Roman"/>
              </w:rPr>
              <w:t>2.4</w:t>
            </w:r>
          </w:p>
        </w:tc>
        <w:tc>
          <w:tcPr>
            <w:tcW w:w="6878" w:type="dxa"/>
          </w:tcPr>
          <w:p w:rsidR="005508CD" w:rsidRPr="00065ABE" w:rsidRDefault="005508CD" w:rsidP="00DA5C1C">
            <w:pPr>
              <w:ind w:firstLine="284"/>
              <w:rPr>
                <w:sz w:val="22"/>
                <w:szCs w:val="22"/>
              </w:rPr>
            </w:pPr>
            <w:r w:rsidRPr="00065ABE">
              <w:rPr>
                <w:sz w:val="22"/>
                <w:szCs w:val="22"/>
              </w:rPr>
              <w:t>денежные средства бюджета муниципального образования</w:t>
            </w:r>
          </w:p>
        </w:tc>
        <w:tc>
          <w:tcPr>
            <w:tcW w:w="1699" w:type="dxa"/>
          </w:tcPr>
          <w:p w:rsidR="005508CD" w:rsidRPr="00065ABE" w:rsidRDefault="005508CD" w:rsidP="00DA5C1C">
            <w:pPr>
              <w:pStyle w:val="TableParagraph"/>
              <w:ind w:firstLine="284"/>
              <w:jc w:val="both"/>
              <w:rPr>
                <w:rFonts w:ascii="Times New Roman" w:hAnsi="Times New Roman"/>
              </w:rPr>
            </w:pPr>
          </w:p>
        </w:tc>
      </w:tr>
      <w:tr w:rsidR="005508CD" w:rsidRPr="00065ABE" w:rsidTr="00DA5C1C">
        <w:trPr>
          <w:trHeight w:val="417"/>
        </w:trPr>
        <w:tc>
          <w:tcPr>
            <w:tcW w:w="1062" w:type="dxa"/>
          </w:tcPr>
          <w:p w:rsidR="005508CD" w:rsidRPr="00065ABE" w:rsidRDefault="005508CD" w:rsidP="00DA5C1C">
            <w:pPr>
              <w:pStyle w:val="TableParagraph"/>
              <w:spacing w:before="129"/>
              <w:ind w:left="13" w:firstLine="199"/>
              <w:jc w:val="right"/>
              <w:rPr>
                <w:rFonts w:ascii="Times New Roman" w:hAnsi="Times New Roman"/>
              </w:rPr>
            </w:pPr>
            <w:r w:rsidRPr="00065ABE">
              <w:rPr>
                <w:rFonts w:ascii="Times New Roman" w:hAnsi="Times New Roman"/>
              </w:rPr>
              <w:lastRenderedPageBreak/>
              <w:t>2.5</w:t>
            </w:r>
          </w:p>
        </w:tc>
        <w:tc>
          <w:tcPr>
            <w:tcW w:w="6878" w:type="dxa"/>
          </w:tcPr>
          <w:p w:rsidR="005508CD" w:rsidRPr="00065ABE" w:rsidRDefault="005508CD" w:rsidP="00DA5C1C">
            <w:pPr>
              <w:ind w:firstLine="284"/>
              <w:rPr>
                <w:sz w:val="22"/>
                <w:szCs w:val="22"/>
              </w:rPr>
            </w:pPr>
            <w:r w:rsidRPr="00065ABE">
              <w:rPr>
                <w:sz w:val="22"/>
                <w:szCs w:val="22"/>
              </w:rPr>
              <w:t>денежные средства юридических лиц, индивидуальных предпринимателей, общественных организаций, за исключением денежных средств предприятий и организаций муниципальной формы собственности</w:t>
            </w:r>
          </w:p>
        </w:tc>
        <w:tc>
          <w:tcPr>
            <w:tcW w:w="1699" w:type="dxa"/>
          </w:tcPr>
          <w:p w:rsidR="005508CD" w:rsidRPr="00065ABE" w:rsidRDefault="005508CD" w:rsidP="00DA5C1C">
            <w:pPr>
              <w:pStyle w:val="TableParagraph"/>
              <w:ind w:firstLine="284"/>
              <w:jc w:val="both"/>
              <w:rPr>
                <w:rFonts w:ascii="Times New Roman" w:hAnsi="Times New Roman"/>
              </w:rPr>
            </w:pPr>
          </w:p>
        </w:tc>
      </w:tr>
      <w:tr w:rsidR="005508CD" w:rsidRPr="00065ABE" w:rsidTr="00DA5C1C">
        <w:trPr>
          <w:trHeight w:val="565"/>
        </w:trPr>
        <w:tc>
          <w:tcPr>
            <w:tcW w:w="1062" w:type="dxa"/>
          </w:tcPr>
          <w:p w:rsidR="005508CD" w:rsidRPr="00065ABE" w:rsidRDefault="005508CD" w:rsidP="00DA5C1C">
            <w:pPr>
              <w:pStyle w:val="TableParagraph"/>
              <w:spacing w:before="129"/>
              <w:ind w:left="8" w:hanging="8"/>
              <w:rPr>
                <w:rFonts w:ascii="Times New Roman" w:hAnsi="Times New Roman"/>
              </w:rPr>
            </w:pPr>
            <w:r w:rsidRPr="00065ABE">
              <w:rPr>
                <w:rFonts w:ascii="Times New Roman" w:hAnsi="Times New Roman"/>
              </w:rPr>
              <w:t>3</w:t>
            </w:r>
          </w:p>
        </w:tc>
        <w:tc>
          <w:tcPr>
            <w:tcW w:w="6878" w:type="dxa"/>
          </w:tcPr>
          <w:p w:rsidR="005508CD" w:rsidRPr="00065ABE" w:rsidRDefault="005508CD" w:rsidP="00DA5C1C">
            <w:pPr>
              <w:ind w:firstLine="284"/>
              <w:rPr>
                <w:sz w:val="22"/>
                <w:szCs w:val="22"/>
              </w:rPr>
            </w:pPr>
            <w:r w:rsidRPr="00065ABE">
              <w:rPr>
                <w:sz w:val="22"/>
                <w:szCs w:val="22"/>
              </w:rPr>
              <w:t>иной (не денежный)  вклад физических и юридических лиц,  общественный организаций  (трудовое участие, материалы и др.)</w:t>
            </w:r>
          </w:p>
        </w:tc>
        <w:tc>
          <w:tcPr>
            <w:tcW w:w="1699" w:type="dxa"/>
          </w:tcPr>
          <w:p w:rsidR="005508CD" w:rsidRPr="00065ABE" w:rsidRDefault="005508CD" w:rsidP="00DA5C1C">
            <w:pPr>
              <w:pStyle w:val="TableParagraph"/>
              <w:ind w:firstLine="284"/>
              <w:jc w:val="both"/>
              <w:rPr>
                <w:rFonts w:ascii="Times New Roman" w:hAnsi="Times New Roman"/>
              </w:rPr>
            </w:pPr>
          </w:p>
        </w:tc>
      </w:tr>
    </w:tbl>
    <w:p w:rsidR="005508CD" w:rsidRDefault="005508CD" w:rsidP="005508CD">
      <w:pPr>
        <w:pStyle w:val="ae"/>
        <w:tabs>
          <w:tab w:val="left" w:pos="6138"/>
        </w:tabs>
        <w:spacing w:before="89"/>
        <w:ind w:left="218" w:firstLine="284"/>
        <w:rPr>
          <w:spacing w:val="-2"/>
          <w:sz w:val="22"/>
          <w:szCs w:val="22"/>
        </w:rPr>
      </w:pPr>
      <w:r w:rsidRPr="00065ABE">
        <w:rPr>
          <w:sz w:val="22"/>
          <w:szCs w:val="22"/>
        </w:rPr>
        <w:t>Представитель</w:t>
      </w:r>
      <w:r w:rsidRPr="00065ABE">
        <w:rPr>
          <w:spacing w:val="-5"/>
          <w:sz w:val="22"/>
          <w:szCs w:val="22"/>
        </w:rPr>
        <w:t xml:space="preserve"> </w:t>
      </w:r>
      <w:r w:rsidRPr="00065ABE">
        <w:rPr>
          <w:sz w:val="22"/>
          <w:szCs w:val="22"/>
        </w:rPr>
        <w:t>инициативной</w:t>
      </w:r>
      <w:r w:rsidRPr="00065ABE">
        <w:rPr>
          <w:spacing w:val="-2"/>
          <w:sz w:val="22"/>
          <w:szCs w:val="22"/>
        </w:rPr>
        <w:t xml:space="preserve"> </w:t>
      </w:r>
      <w:r w:rsidRPr="00065ABE">
        <w:rPr>
          <w:sz w:val="22"/>
          <w:szCs w:val="22"/>
        </w:rPr>
        <w:t>группы</w:t>
      </w:r>
      <w:r w:rsidRPr="00065ABE">
        <w:rPr>
          <w:sz w:val="22"/>
          <w:szCs w:val="22"/>
          <w:u w:val="single"/>
        </w:rPr>
        <w:t xml:space="preserve"> </w:t>
      </w:r>
      <w:r w:rsidRPr="00065ABE">
        <w:rPr>
          <w:sz w:val="22"/>
          <w:szCs w:val="22"/>
          <w:u w:val="single"/>
        </w:rPr>
        <w:tab/>
      </w:r>
      <w:r w:rsidRPr="00065ABE">
        <w:rPr>
          <w:sz w:val="22"/>
          <w:szCs w:val="22"/>
        </w:rPr>
        <w:t xml:space="preserve">/ </w:t>
      </w:r>
      <w:r>
        <w:rPr>
          <w:spacing w:val="-2"/>
          <w:sz w:val="22"/>
          <w:szCs w:val="22"/>
        </w:rPr>
        <w:t>______________________</w:t>
      </w:r>
      <w:r w:rsidRPr="00065ABE">
        <w:rPr>
          <w:spacing w:val="-2"/>
          <w:sz w:val="22"/>
          <w:szCs w:val="22"/>
        </w:rPr>
        <w:t xml:space="preserve"> </w:t>
      </w:r>
    </w:p>
    <w:p w:rsidR="005508CD" w:rsidRDefault="005508CD" w:rsidP="005508CD">
      <w:pPr>
        <w:pStyle w:val="ae"/>
        <w:tabs>
          <w:tab w:val="left" w:pos="6138"/>
        </w:tabs>
        <w:spacing w:before="89"/>
        <w:ind w:left="218" w:firstLine="284"/>
        <w:rPr>
          <w:sz w:val="22"/>
          <w:szCs w:val="22"/>
          <w:vertAlign w:val="superscript"/>
        </w:rPr>
      </w:pPr>
      <w:r w:rsidRPr="00065ABE">
        <w:rPr>
          <w:sz w:val="22"/>
          <w:szCs w:val="22"/>
          <w:vertAlign w:val="superscript"/>
        </w:rPr>
        <w:t xml:space="preserve">                                                               </w:t>
      </w:r>
      <w:r>
        <w:rPr>
          <w:sz w:val="22"/>
          <w:szCs w:val="22"/>
          <w:vertAlign w:val="superscript"/>
        </w:rPr>
        <w:t xml:space="preserve">                                                         </w:t>
      </w:r>
      <w:r w:rsidRPr="00065ABE">
        <w:rPr>
          <w:sz w:val="22"/>
          <w:szCs w:val="22"/>
          <w:vertAlign w:val="superscript"/>
        </w:rPr>
        <w:t xml:space="preserve">      (подпись)</w:t>
      </w:r>
      <w:r>
        <w:rPr>
          <w:sz w:val="22"/>
          <w:szCs w:val="22"/>
          <w:vertAlign w:val="superscript"/>
        </w:rPr>
        <w:t xml:space="preserve">                                                  Ф.И.О.</w:t>
      </w:r>
    </w:p>
    <w:p w:rsidR="005508CD" w:rsidRDefault="005508CD" w:rsidP="005508CD">
      <w:pPr>
        <w:pStyle w:val="ae"/>
        <w:tabs>
          <w:tab w:val="left" w:pos="6138"/>
        </w:tabs>
        <w:spacing w:before="89"/>
        <w:rPr>
          <w:sz w:val="22"/>
          <w:szCs w:val="22"/>
          <w:vertAlign w:val="superscript"/>
        </w:rPr>
      </w:pPr>
    </w:p>
    <w:p w:rsidR="005508CD" w:rsidRDefault="005508CD" w:rsidP="005508CD">
      <w:pPr>
        <w:pStyle w:val="ae"/>
        <w:tabs>
          <w:tab w:val="left" w:pos="6138"/>
        </w:tabs>
        <w:spacing w:before="89"/>
        <w:rPr>
          <w:sz w:val="22"/>
          <w:szCs w:val="22"/>
          <w:vertAlign w:val="superscript"/>
        </w:rPr>
      </w:pPr>
    </w:p>
    <w:p w:rsidR="005508CD" w:rsidRDefault="005508CD" w:rsidP="005508CD">
      <w:pPr>
        <w:pStyle w:val="ae"/>
        <w:tabs>
          <w:tab w:val="left" w:pos="6138"/>
        </w:tabs>
        <w:spacing w:before="89"/>
        <w:ind w:left="5670"/>
        <w:jc w:val="both"/>
      </w:pPr>
      <w:r w:rsidRPr="00C20800">
        <w:t>Приложение №</w:t>
      </w:r>
      <w:r>
        <w:t xml:space="preserve"> 2</w:t>
      </w:r>
      <w:r w:rsidRPr="00C20800">
        <w:t xml:space="preserve"> к Положению</w:t>
      </w:r>
      <w:r>
        <w:t xml:space="preserve"> о порядке проведения отбора и реализации проектов инициативного бюджетирования на территории городского поселения город Лиски</w:t>
      </w:r>
    </w:p>
    <w:p w:rsidR="005508CD" w:rsidRDefault="005508CD" w:rsidP="005508CD">
      <w:pPr>
        <w:pStyle w:val="af0"/>
        <w:jc w:val="right"/>
        <w:rPr>
          <w:rFonts w:ascii="Times New Roman" w:hAnsi="Times New Roman"/>
          <w:sz w:val="24"/>
          <w:szCs w:val="24"/>
        </w:rPr>
      </w:pPr>
    </w:p>
    <w:p w:rsidR="005508CD" w:rsidRDefault="005508CD" w:rsidP="005508CD">
      <w:pPr>
        <w:pStyle w:val="af0"/>
        <w:jc w:val="right"/>
        <w:rPr>
          <w:rFonts w:ascii="Times New Roman" w:hAnsi="Times New Roman"/>
          <w:sz w:val="24"/>
          <w:szCs w:val="24"/>
        </w:rPr>
      </w:pPr>
    </w:p>
    <w:p w:rsidR="005508CD" w:rsidRPr="005508CD" w:rsidRDefault="005508CD" w:rsidP="005508CD">
      <w:pPr>
        <w:ind w:firstLine="708"/>
        <w:jc w:val="center"/>
        <w:rPr>
          <w:sz w:val="22"/>
          <w:szCs w:val="22"/>
        </w:rPr>
      </w:pPr>
      <w:r w:rsidRPr="005508CD">
        <w:rPr>
          <w:sz w:val="22"/>
          <w:szCs w:val="22"/>
        </w:rPr>
        <w:t xml:space="preserve">Ведомость граждан согласных к софинансированию проекта: </w:t>
      </w:r>
    </w:p>
    <w:p w:rsidR="005508CD" w:rsidRDefault="005508CD" w:rsidP="005508CD">
      <w:pPr>
        <w:pStyle w:val="ConsPlusNormal"/>
        <w:jc w:val="center"/>
        <w:rPr>
          <w:sz w:val="28"/>
          <w:szCs w:val="28"/>
        </w:rPr>
      </w:pPr>
      <w:r>
        <w:rPr>
          <w:sz w:val="28"/>
          <w:szCs w:val="28"/>
        </w:rPr>
        <w:t>«____________________________»</w:t>
      </w:r>
    </w:p>
    <w:p w:rsidR="005508CD" w:rsidRPr="00065ABE" w:rsidRDefault="005508CD" w:rsidP="005508CD">
      <w:pPr>
        <w:pStyle w:val="ConsPlusNormal"/>
        <w:jc w:val="center"/>
        <w:rPr>
          <w:sz w:val="28"/>
          <w:szCs w:val="28"/>
          <w:vertAlign w:val="superscript"/>
        </w:rPr>
      </w:pPr>
      <w:r w:rsidRPr="00065ABE">
        <w:rPr>
          <w:sz w:val="28"/>
          <w:szCs w:val="28"/>
          <w:vertAlign w:val="superscript"/>
        </w:rPr>
        <w:t>(наименование проекта)</w:t>
      </w:r>
    </w:p>
    <w:p w:rsidR="005508CD" w:rsidRDefault="005508CD" w:rsidP="005508CD">
      <w:pPr>
        <w:ind w:firstLine="708"/>
        <w:jc w:val="center"/>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5177"/>
        <w:gridCol w:w="1395"/>
        <w:gridCol w:w="2182"/>
      </w:tblGrid>
      <w:tr w:rsidR="005508CD" w:rsidRPr="005508CD" w:rsidTr="00DA5C1C">
        <w:tc>
          <w:tcPr>
            <w:tcW w:w="817" w:type="dxa"/>
          </w:tcPr>
          <w:p w:rsidR="005508CD" w:rsidRPr="005508CD" w:rsidRDefault="005508CD" w:rsidP="00DA5C1C">
            <w:pPr>
              <w:jc w:val="center"/>
              <w:rPr>
                <w:sz w:val="22"/>
                <w:szCs w:val="22"/>
              </w:rPr>
            </w:pPr>
            <w:r w:rsidRPr="005508CD">
              <w:rPr>
                <w:sz w:val="22"/>
                <w:szCs w:val="22"/>
              </w:rPr>
              <w:t>№ п/п</w:t>
            </w:r>
          </w:p>
        </w:tc>
        <w:tc>
          <w:tcPr>
            <w:tcW w:w="5177" w:type="dxa"/>
          </w:tcPr>
          <w:p w:rsidR="005508CD" w:rsidRPr="005508CD" w:rsidRDefault="005508CD" w:rsidP="00DA5C1C">
            <w:pPr>
              <w:jc w:val="center"/>
              <w:rPr>
                <w:sz w:val="22"/>
                <w:szCs w:val="22"/>
              </w:rPr>
            </w:pPr>
            <w:r w:rsidRPr="005508CD">
              <w:rPr>
                <w:sz w:val="22"/>
                <w:szCs w:val="22"/>
              </w:rPr>
              <w:t>Ф.И.О., адрес</w:t>
            </w:r>
          </w:p>
        </w:tc>
        <w:tc>
          <w:tcPr>
            <w:tcW w:w="1395" w:type="dxa"/>
          </w:tcPr>
          <w:p w:rsidR="005508CD" w:rsidRPr="005508CD" w:rsidRDefault="005508CD" w:rsidP="00DA5C1C">
            <w:pPr>
              <w:jc w:val="center"/>
              <w:rPr>
                <w:sz w:val="22"/>
                <w:szCs w:val="22"/>
              </w:rPr>
            </w:pPr>
            <w:r w:rsidRPr="005508CD">
              <w:rPr>
                <w:sz w:val="22"/>
                <w:szCs w:val="22"/>
              </w:rPr>
              <w:t>Сумма взноса</w:t>
            </w:r>
          </w:p>
        </w:tc>
        <w:tc>
          <w:tcPr>
            <w:tcW w:w="2182" w:type="dxa"/>
          </w:tcPr>
          <w:p w:rsidR="005508CD" w:rsidRPr="005508CD" w:rsidRDefault="005508CD" w:rsidP="00DA5C1C">
            <w:pPr>
              <w:jc w:val="center"/>
              <w:rPr>
                <w:sz w:val="22"/>
                <w:szCs w:val="22"/>
              </w:rPr>
            </w:pPr>
            <w:r w:rsidRPr="005508CD">
              <w:rPr>
                <w:sz w:val="22"/>
                <w:szCs w:val="22"/>
              </w:rPr>
              <w:t>Подпись</w:t>
            </w:r>
          </w:p>
        </w:tc>
      </w:tr>
      <w:tr w:rsidR="005508CD" w:rsidRPr="005508CD" w:rsidTr="00DA5C1C">
        <w:tc>
          <w:tcPr>
            <w:tcW w:w="817" w:type="dxa"/>
          </w:tcPr>
          <w:p w:rsidR="005508CD" w:rsidRPr="005508CD" w:rsidRDefault="005508CD" w:rsidP="00DA5C1C">
            <w:pPr>
              <w:spacing w:line="360" w:lineRule="auto"/>
              <w:jc w:val="center"/>
              <w:rPr>
                <w:sz w:val="22"/>
                <w:szCs w:val="22"/>
              </w:rPr>
            </w:pPr>
          </w:p>
        </w:tc>
        <w:tc>
          <w:tcPr>
            <w:tcW w:w="5177" w:type="dxa"/>
          </w:tcPr>
          <w:p w:rsidR="005508CD" w:rsidRPr="005508CD" w:rsidRDefault="005508CD" w:rsidP="00DA5C1C">
            <w:pPr>
              <w:spacing w:line="360" w:lineRule="auto"/>
              <w:jc w:val="center"/>
              <w:rPr>
                <w:sz w:val="22"/>
                <w:szCs w:val="22"/>
              </w:rPr>
            </w:pPr>
          </w:p>
        </w:tc>
        <w:tc>
          <w:tcPr>
            <w:tcW w:w="1395" w:type="dxa"/>
          </w:tcPr>
          <w:p w:rsidR="005508CD" w:rsidRPr="005508CD" w:rsidRDefault="005508CD" w:rsidP="00DA5C1C">
            <w:pPr>
              <w:spacing w:line="360" w:lineRule="auto"/>
              <w:jc w:val="center"/>
              <w:rPr>
                <w:sz w:val="22"/>
                <w:szCs w:val="22"/>
              </w:rPr>
            </w:pPr>
          </w:p>
        </w:tc>
        <w:tc>
          <w:tcPr>
            <w:tcW w:w="2182" w:type="dxa"/>
          </w:tcPr>
          <w:p w:rsidR="005508CD" w:rsidRPr="005508CD" w:rsidRDefault="005508CD" w:rsidP="00DA5C1C">
            <w:pPr>
              <w:spacing w:line="360" w:lineRule="auto"/>
              <w:jc w:val="center"/>
              <w:rPr>
                <w:sz w:val="22"/>
                <w:szCs w:val="22"/>
              </w:rPr>
            </w:pPr>
          </w:p>
        </w:tc>
      </w:tr>
      <w:tr w:rsidR="005508CD" w:rsidRPr="005508CD" w:rsidTr="00DA5C1C">
        <w:tc>
          <w:tcPr>
            <w:tcW w:w="817" w:type="dxa"/>
          </w:tcPr>
          <w:p w:rsidR="005508CD" w:rsidRPr="005508CD" w:rsidRDefault="005508CD" w:rsidP="00DA5C1C">
            <w:pPr>
              <w:spacing w:line="360" w:lineRule="auto"/>
              <w:jc w:val="center"/>
              <w:rPr>
                <w:sz w:val="22"/>
                <w:szCs w:val="22"/>
              </w:rPr>
            </w:pPr>
          </w:p>
        </w:tc>
        <w:tc>
          <w:tcPr>
            <w:tcW w:w="5177" w:type="dxa"/>
          </w:tcPr>
          <w:p w:rsidR="005508CD" w:rsidRPr="005508CD" w:rsidRDefault="005508CD" w:rsidP="00DA5C1C">
            <w:pPr>
              <w:spacing w:line="360" w:lineRule="auto"/>
              <w:jc w:val="center"/>
              <w:rPr>
                <w:sz w:val="22"/>
                <w:szCs w:val="22"/>
              </w:rPr>
            </w:pPr>
          </w:p>
        </w:tc>
        <w:tc>
          <w:tcPr>
            <w:tcW w:w="1395" w:type="dxa"/>
          </w:tcPr>
          <w:p w:rsidR="005508CD" w:rsidRPr="005508CD" w:rsidRDefault="005508CD" w:rsidP="00DA5C1C">
            <w:pPr>
              <w:spacing w:line="360" w:lineRule="auto"/>
              <w:jc w:val="center"/>
              <w:rPr>
                <w:sz w:val="22"/>
                <w:szCs w:val="22"/>
              </w:rPr>
            </w:pPr>
          </w:p>
        </w:tc>
        <w:tc>
          <w:tcPr>
            <w:tcW w:w="2182" w:type="dxa"/>
          </w:tcPr>
          <w:p w:rsidR="005508CD" w:rsidRPr="005508CD" w:rsidRDefault="005508CD" w:rsidP="00DA5C1C">
            <w:pPr>
              <w:spacing w:line="360" w:lineRule="auto"/>
              <w:jc w:val="center"/>
              <w:rPr>
                <w:sz w:val="22"/>
                <w:szCs w:val="22"/>
              </w:rPr>
            </w:pPr>
          </w:p>
        </w:tc>
      </w:tr>
      <w:tr w:rsidR="005508CD" w:rsidRPr="005508CD" w:rsidTr="00DA5C1C">
        <w:tc>
          <w:tcPr>
            <w:tcW w:w="817" w:type="dxa"/>
          </w:tcPr>
          <w:p w:rsidR="005508CD" w:rsidRPr="005508CD" w:rsidRDefault="005508CD" w:rsidP="00DA5C1C">
            <w:pPr>
              <w:spacing w:line="360" w:lineRule="auto"/>
              <w:jc w:val="center"/>
              <w:rPr>
                <w:sz w:val="22"/>
                <w:szCs w:val="22"/>
              </w:rPr>
            </w:pPr>
          </w:p>
        </w:tc>
        <w:tc>
          <w:tcPr>
            <w:tcW w:w="5177" w:type="dxa"/>
          </w:tcPr>
          <w:p w:rsidR="005508CD" w:rsidRPr="005508CD" w:rsidRDefault="005508CD" w:rsidP="00DA5C1C">
            <w:pPr>
              <w:spacing w:line="360" w:lineRule="auto"/>
              <w:jc w:val="center"/>
              <w:rPr>
                <w:sz w:val="22"/>
                <w:szCs w:val="22"/>
              </w:rPr>
            </w:pPr>
          </w:p>
        </w:tc>
        <w:tc>
          <w:tcPr>
            <w:tcW w:w="1395" w:type="dxa"/>
          </w:tcPr>
          <w:p w:rsidR="005508CD" w:rsidRPr="005508CD" w:rsidRDefault="005508CD" w:rsidP="00DA5C1C">
            <w:pPr>
              <w:spacing w:line="360" w:lineRule="auto"/>
              <w:jc w:val="center"/>
              <w:rPr>
                <w:sz w:val="22"/>
                <w:szCs w:val="22"/>
              </w:rPr>
            </w:pPr>
          </w:p>
        </w:tc>
        <w:tc>
          <w:tcPr>
            <w:tcW w:w="2182" w:type="dxa"/>
          </w:tcPr>
          <w:p w:rsidR="005508CD" w:rsidRPr="005508CD" w:rsidRDefault="005508CD" w:rsidP="00DA5C1C">
            <w:pPr>
              <w:spacing w:line="360" w:lineRule="auto"/>
              <w:jc w:val="center"/>
              <w:rPr>
                <w:sz w:val="22"/>
                <w:szCs w:val="22"/>
              </w:rPr>
            </w:pPr>
          </w:p>
        </w:tc>
      </w:tr>
      <w:tr w:rsidR="005508CD" w:rsidRPr="005508CD" w:rsidTr="00DA5C1C">
        <w:tc>
          <w:tcPr>
            <w:tcW w:w="817" w:type="dxa"/>
          </w:tcPr>
          <w:p w:rsidR="005508CD" w:rsidRPr="005508CD" w:rsidRDefault="005508CD" w:rsidP="00DA5C1C">
            <w:pPr>
              <w:spacing w:line="360" w:lineRule="auto"/>
              <w:jc w:val="center"/>
              <w:rPr>
                <w:sz w:val="22"/>
                <w:szCs w:val="22"/>
              </w:rPr>
            </w:pPr>
          </w:p>
        </w:tc>
        <w:tc>
          <w:tcPr>
            <w:tcW w:w="5177" w:type="dxa"/>
          </w:tcPr>
          <w:p w:rsidR="005508CD" w:rsidRPr="005508CD" w:rsidRDefault="005508CD" w:rsidP="00DA5C1C">
            <w:pPr>
              <w:spacing w:line="360" w:lineRule="auto"/>
              <w:jc w:val="center"/>
              <w:rPr>
                <w:sz w:val="22"/>
                <w:szCs w:val="22"/>
              </w:rPr>
            </w:pPr>
          </w:p>
        </w:tc>
        <w:tc>
          <w:tcPr>
            <w:tcW w:w="1395" w:type="dxa"/>
          </w:tcPr>
          <w:p w:rsidR="005508CD" w:rsidRPr="005508CD" w:rsidRDefault="005508CD" w:rsidP="00DA5C1C">
            <w:pPr>
              <w:spacing w:line="360" w:lineRule="auto"/>
              <w:jc w:val="center"/>
              <w:rPr>
                <w:sz w:val="22"/>
                <w:szCs w:val="22"/>
              </w:rPr>
            </w:pPr>
          </w:p>
        </w:tc>
        <w:tc>
          <w:tcPr>
            <w:tcW w:w="2182" w:type="dxa"/>
          </w:tcPr>
          <w:p w:rsidR="005508CD" w:rsidRPr="005508CD" w:rsidRDefault="005508CD" w:rsidP="00DA5C1C">
            <w:pPr>
              <w:spacing w:line="360" w:lineRule="auto"/>
              <w:jc w:val="center"/>
              <w:rPr>
                <w:sz w:val="22"/>
                <w:szCs w:val="22"/>
              </w:rPr>
            </w:pPr>
          </w:p>
        </w:tc>
      </w:tr>
      <w:tr w:rsidR="005508CD" w:rsidRPr="005508CD" w:rsidTr="00DA5C1C">
        <w:tc>
          <w:tcPr>
            <w:tcW w:w="817" w:type="dxa"/>
          </w:tcPr>
          <w:p w:rsidR="005508CD" w:rsidRPr="005508CD" w:rsidRDefault="005508CD" w:rsidP="00DA5C1C">
            <w:pPr>
              <w:spacing w:line="360" w:lineRule="auto"/>
              <w:jc w:val="center"/>
              <w:rPr>
                <w:sz w:val="22"/>
                <w:szCs w:val="22"/>
              </w:rPr>
            </w:pPr>
          </w:p>
        </w:tc>
        <w:tc>
          <w:tcPr>
            <w:tcW w:w="5177" w:type="dxa"/>
          </w:tcPr>
          <w:p w:rsidR="005508CD" w:rsidRPr="005508CD" w:rsidRDefault="005508CD" w:rsidP="00DA5C1C">
            <w:pPr>
              <w:spacing w:line="360" w:lineRule="auto"/>
              <w:jc w:val="center"/>
              <w:rPr>
                <w:sz w:val="22"/>
                <w:szCs w:val="22"/>
              </w:rPr>
            </w:pPr>
          </w:p>
        </w:tc>
        <w:tc>
          <w:tcPr>
            <w:tcW w:w="1395" w:type="dxa"/>
          </w:tcPr>
          <w:p w:rsidR="005508CD" w:rsidRPr="005508CD" w:rsidRDefault="005508CD" w:rsidP="00DA5C1C">
            <w:pPr>
              <w:spacing w:line="360" w:lineRule="auto"/>
              <w:jc w:val="center"/>
              <w:rPr>
                <w:sz w:val="22"/>
                <w:szCs w:val="22"/>
              </w:rPr>
            </w:pPr>
          </w:p>
        </w:tc>
        <w:tc>
          <w:tcPr>
            <w:tcW w:w="2182" w:type="dxa"/>
          </w:tcPr>
          <w:p w:rsidR="005508CD" w:rsidRPr="005508CD" w:rsidRDefault="005508CD" w:rsidP="00DA5C1C">
            <w:pPr>
              <w:spacing w:line="360" w:lineRule="auto"/>
              <w:jc w:val="center"/>
              <w:rPr>
                <w:sz w:val="22"/>
                <w:szCs w:val="22"/>
              </w:rPr>
            </w:pPr>
          </w:p>
        </w:tc>
      </w:tr>
    </w:tbl>
    <w:p w:rsidR="005508CD" w:rsidRDefault="005508CD" w:rsidP="005508CD">
      <w:pPr>
        <w:pStyle w:val="af0"/>
        <w:jc w:val="right"/>
        <w:rPr>
          <w:rFonts w:ascii="Times New Roman" w:hAnsi="Times New Roman"/>
          <w:sz w:val="24"/>
          <w:szCs w:val="24"/>
        </w:rPr>
      </w:pPr>
    </w:p>
    <w:p w:rsidR="005508CD" w:rsidRDefault="005508CD" w:rsidP="005508CD">
      <w:pPr>
        <w:pStyle w:val="af0"/>
        <w:jc w:val="right"/>
        <w:rPr>
          <w:rFonts w:ascii="Times New Roman" w:hAnsi="Times New Roman"/>
          <w:sz w:val="24"/>
          <w:szCs w:val="24"/>
        </w:rPr>
      </w:pPr>
    </w:p>
    <w:p w:rsidR="005508CD" w:rsidRDefault="005508CD" w:rsidP="005508CD">
      <w:pPr>
        <w:pStyle w:val="af0"/>
        <w:jc w:val="right"/>
        <w:rPr>
          <w:rFonts w:ascii="Times New Roman" w:hAnsi="Times New Roman"/>
          <w:sz w:val="24"/>
          <w:szCs w:val="24"/>
        </w:rPr>
      </w:pPr>
    </w:p>
    <w:p w:rsidR="005508CD" w:rsidRDefault="005508CD" w:rsidP="005508CD">
      <w:pPr>
        <w:pStyle w:val="af0"/>
        <w:ind w:left="5670"/>
        <w:jc w:val="both"/>
        <w:rPr>
          <w:rFonts w:ascii="Times New Roman" w:hAnsi="Times New Roman"/>
          <w:sz w:val="24"/>
          <w:szCs w:val="24"/>
        </w:rPr>
      </w:pPr>
      <w:r w:rsidRPr="00C20800">
        <w:rPr>
          <w:rFonts w:ascii="Times New Roman" w:hAnsi="Times New Roman"/>
          <w:sz w:val="24"/>
          <w:szCs w:val="24"/>
        </w:rPr>
        <w:t>Приложение №</w:t>
      </w:r>
      <w:r>
        <w:rPr>
          <w:rFonts w:ascii="Times New Roman" w:hAnsi="Times New Roman"/>
          <w:sz w:val="24"/>
          <w:szCs w:val="24"/>
        </w:rPr>
        <w:t xml:space="preserve"> 3</w:t>
      </w:r>
      <w:r w:rsidRPr="00C20800">
        <w:rPr>
          <w:rFonts w:ascii="Times New Roman" w:hAnsi="Times New Roman"/>
          <w:sz w:val="24"/>
          <w:szCs w:val="24"/>
        </w:rPr>
        <w:t xml:space="preserve"> к Положению</w:t>
      </w:r>
      <w:r>
        <w:rPr>
          <w:rFonts w:ascii="Times New Roman" w:hAnsi="Times New Roman"/>
          <w:sz w:val="24"/>
          <w:szCs w:val="24"/>
        </w:rPr>
        <w:t xml:space="preserve"> о порядке проведения отбора и реализации проектов инициативного бюджетирования на территории городского поселения город Лиски</w:t>
      </w:r>
    </w:p>
    <w:p w:rsidR="005508CD" w:rsidRDefault="005508CD" w:rsidP="005508CD">
      <w:pPr>
        <w:pStyle w:val="ConsPlusNormal"/>
        <w:ind w:firstLine="540"/>
        <w:jc w:val="right"/>
        <w:rPr>
          <w:sz w:val="28"/>
          <w:szCs w:val="28"/>
        </w:rPr>
      </w:pPr>
    </w:p>
    <w:p w:rsidR="005508CD" w:rsidRPr="006C1556" w:rsidRDefault="005508CD" w:rsidP="005508CD">
      <w:pPr>
        <w:pStyle w:val="ConsPlusNormal"/>
        <w:ind w:firstLine="540"/>
        <w:jc w:val="both"/>
        <w:rPr>
          <w:sz w:val="28"/>
          <w:szCs w:val="28"/>
        </w:rPr>
      </w:pPr>
    </w:p>
    <w:p w:rsidR="005508CD" w:rsidRPr="005508CD" w:rsidRDefault="005508CD" w:rsidP="005508CD">
      <w:pPr>
        <w:pStyle w:val="ConsPlusNormal"/>
        <w:jc w:val="center"/>
        <w:rPr>
          <w:b/>
          <w:sz w:val="22"/>
          <w:szCs w:val="22"/>
        </w:rPr>
      </w:pPr>
      <w:r w:rsidRPr="005508CD">
        <w:rPr>
          <w:b/>
          <w:sz w:val="22"/>
          <w:szCs w:val="22"/>
        </w:rPr>
        <w:t>РЕЕСТР ПОДПИСЕЙ</w:t>
      </w:r>
    </w:p>
    <w:p w:rsidR="005508CD" w:rsidRPr="005508CD" w:rsidRDefault="005508CD" w:rsidP="005508CD">
      <w:pPr>
        <w:pStyle w:val="ConsPlusNormal"/>
        <w:jc w:val="center"/>
        <w:rPr>
          <w:sz w:val="22"/>
          <w:szCs w:val="22"/>
        </w:rPr>
      </w:pPr>
      <w:r w:rsidRPr="005508CD">
        <w:rPr>
          <w:sz w:val="22"/>
          <w:szCs w:val="22"/>
        </w:rPr>
        <w:t xml:space="preserve">участников собрания жителей (схода граждан)  </w:t>
      </w:r>
    </w:p>
    <w:p w:rsidR="005508CD" w:rsidRPr="005508CD" w:rsidRDefault="005508CD" w:rsidP="005508CD">
      <w:pPr>
        <w:pStyle w:val="ConsPlusNormal"/>
        <w:jc w:val="center"/>
        <w:rPr>
          <w:sz w:val="22"/>
          <w:szCs w:val="22"/>
        </w:rPr>
      </w:pPr>
      <w:r w:rsidRPr="005508CD">
        <w:rPr>
          <w:sz w:val="22"/>
          <w:szCs w:val="22"/>
        </w:rPr>
        <w:t>по выбору направления и проекта инициативного бюджетирования</w:t>
      </w:r>
    </w:p>
    <w:p w:rsidR="005508CD" w:rsidRDefault="005508CD" w:rsidP="005508CD">
      <w:pPr>
        <w:pStyle w:val="ConsPlusNormal"/>
        <w:jc w:val="center"/>
        <w:rPr>
          <w:sz w:val="28"/>
          <w:szCs w:val="28"/>
        </w:rPr>
      </w:pPr>
      <w:r>
        <w:rPr>
          <w:sz w:val="28"/>
          <w:szCs w:val="28"/>
        </w:rPr>
        <w:t xml:space="preserve"> «____________________________»</w:t>
      </w:r>
    </w:p>
    <w:p w:rsidR="005508CD" w:rsidRPr="005508CD" w:rsidRDefault="005508CD" w:rsidP="005508CD">
      <w:pPr>
        <w:pStyle w:val="ConsPlusNormal"/>
        <w:jc w:val="center"/>
        <w:rPr>
          <w:sz w:val="20"/>
          <w:szCs w:val="20"/>
          <w:vertAlign w:val="superscript"/>
        </w:rPr>
      </w:pPr>
      <w:r w:rsidRPr="005508CD">
        <w:rPr>
          <w:sz w:val="20"/>
          <w:szCs w:val="20"/>
          <w:vertAlign w:val="superscript"/>
        </w:rPr>
        <w:t>(наименование проекта)</w:t>
      </w:r>
    </w:p>
    <w:p w:rsidR="005508CD" w:rsidRPr="006C1556" w:rsidRDefault="005508CD" w:rsidP="005508CD">
      <w:pPr>
        <w:pStyle w:val="ConsPlusNormal"/>
        <w:rPr>
          <w:sz w:val="28"/>
          <w:szCs w:val="28"/>
        </w:rPr>
      </w:pPr>
    </w:p>
    <w:tbl>
      <w:tblPr>
        <w:tblW w:w="10399" w:type="dxa"/>
        <w:tblInd w:w="-698" w:type="dxa"/>
        <w:tblLayout w:type="fixed"/>
        <w:tblCellMar>
          <w:top w:w="102" w:type="dxa"/>
          <w:left w:w="62" w:type="dxa"/>
          <w:bottom w:w="102" w:type="dxa"/>
          <w:right w:w="62" w:type="dxa"/>
        </w:tblCellMar>
        <w:tblLook w:val="0000"/>
      </w:tblPr>
      <w:tblGrid>
        <w:gridCol w:w="964"/>
        <w:gridCol w:w="3482"/>
        <w:gridCol w:w="850"/>
        <w:gridCol w:w="1418"/>
        <w:gridCol w:w="1984"/>
        <w:gridCol w:w="1701"/>
      </w:tblGrid>
      <w:tr w:rsidR="005508CD" w:rsidRPr="005508CD" w:rsidTr="00DA5C1C">
        <w:tc>
          <w:tcPr>
            <w:tcW w:w="964" w:type="dxa"/>
            <w:tcBorders>
              <w:top w:val="single" w:sz="4" w:space="0" w:color="auto"/>
              <w:left w:val="single" w:sz="4" w:space="0" w:color="auto"/>
              <w:bottom w:val="single" w:sz="4" w:space="0" w:color="auto"/>
              <w:right w:val="single" w:sz="4" w:space="0" w:color="auto"/>
            </w:tcBorders>
          </w:tcPr>
          <w:p w:rsidR="005508CD" w:rsidRPr="005508CD" w:rsidRDefault="005508CD" w:rsidP="005508CD">
            <w:pPr>
              <w:pStyle w:val="ConsPlusNormal"/>
              <w:ind w:hanging="11"/>
              <w:jc w:val="center"/>
              <w:rPr>
                <w:sz w:val="22"/>
                <w:szCs w:val="22"/>
              </w:rPr>
            </w:pPr>
            <w:r w:rsidRPr="005508CD">
              <w:rPr>
                <w:sz w:val="22"/>
                <w:szCs w:val="22"/>
              </w:rPr>
              <w:t xml:space="preserve">№ </w:t>
            </w:r>
          </w:p>
          <w:p w:rsidR="005508CD" w:rsidRPr="005508CD" w:rsidRDefault="005508CD" w:rsidP="005508CD">
            <w:pPr>
              <w:pStyle w:val="ConsPlusNormal"/>
              <w:ind w:hanging="11"/>
              <w:jc w:val="center"/>
              <w:rPr>
                <w:sz w:val="22"/>
                <w:szCs w:val="22"/>
              </w:rPr>
            </w:pPr>
            <w:r w:rsidRPr="005508CD">
              <w:rPr>
                <w:sz w:val="22"/>
                <w:szCs w:val="22"/>
              </w:rPr>
              <w:t>п/п</w:t>
            </w:r>
          </w:p>
        </w:tc>
        <w:tc>
          <w:tcPr>
            <w:tcW w:w="3482" w:type="dxa"/>
            <w:tcBorders>
              <w:top w:val="single" w:sz="4" w:space="0" w:color="auto"/>
              <w:left w:val="single" w:sz="4" w:space="0" w:color="auto"/>
              <w:bottom w:val="single" w:sz="4" w:space="0" w:color="auto"/>
              <w:right w:val="single" w:sz="4" w:space="0" w:color="auto"/>
            </w:tcBorders>
          </w:tcPr>
          <w:p w:rsidR="005508CD" w:rsidRPr="005508CD" w:rsidRDefault="005508CD" w:rsidP="00DA5C1C">
            <w:pPr>
              <w:pStyle w:val="ConsPlusNormal"/>
              <w:jc w:val="center"/>
              <w:rPr>
                <w:sz w:val="22"/>
                <w:szCs w:val="22"/>
              </w:rPr>
            </w:pPr>
            <w:r w:rsidRPr="005508CD">
              <w:rPr>
                <w:sz w:val="22"/>
                <w:szCs w:val="22"/>
              </w:rPr>
              <w:t>Ф.И.О.</w:t>
            </w:r>
          </w:p>
        </w:tc>
        <w:tc>
          <w:tcPr>
            <w:tcW w:w="850" w:type="dxa"/>
            <w:tcBorders>
              <w:top w:val="single" w:sz="4" w:space="0" w:color="auto"/>
              <w:left w:val="single" w:sz="4" w:space="0" w:color="auto"/>
              <w:bottom w:val="single" w:sz="4" w:space="0" w:color="auto"/>
              <w:right w:val="single" w:sz="4" w:space="0" w:color="auto"/>
            </w:tcBorders>
          </w:tcPr>
          <w:p w:rsidR="005508CD" w:rsidRPr="005508CD" w:rsidRDefault="005508CD" w:rsidP="005508CD">
            <w:pPr>
              <w:pStyle w:val="ConsPlusNormal"/>
              <w:ind w:firstLine="0"/>
              <w:jc w:val="center"/>
              <w:rPr>
                <w:sz w:val="22"/>
                <w:szCs w:val="22"/>
              </w:rPr>
            </w:pPr>
            <w:r w:rsidRPr="005508CD">
              <w:rPr>
                <w:sz w:val="22"/>
                <w:szCs w:val="22"/>
              </w:rPr>
              <w:t>"За"</w:t>
            </w:r>
          </w:p>
        </w:tc>
        <w:tc>
          <w:tcPr>
            <w:tcW w:w="1418" w:type="dxa"/>
            <w:tcBorders>
              <w:top w:val="single" w:sz="4" w:space="0" w:color="auto"/>
              <w:left w:val="single" w:sz="4" w:space="0" w:color="auto"/>
              <w:bottom w:val="single" w:sz="4" w:space="0" w:color="auto"/>
              <w:right w:val="single" w:sz="4" w:space="0" w:color="auto"/>
            </w:tcBorders>
          </w:tcPr>
          <w:p w:rsidR="005508CD" w:rsidRPr="005508CD" w:rsidRDefault="005508CD" w:rsidP="005508CD">
            <w:pPr>
              <w:pStyle w:val="ConsPlusNormal"/>
              <w:ind w:firstLine="0"/>
              <w:jc w:val="center"/>
              <w:rPr>
                <w:sz w:val="22"/>
                <w:szCs w:val="22"/>
              </w:rPr>
            </w:pPr>
            <w:r w:rsidRPr="005508CD">
              <w:rPr>
                <w:sz w:val="22"/>
                <w:szCs w:val="22"/>
              </w:rPr>
              <w:t>"Против"</w:t>
            </w:r>
          </w:p>
        </w:tc>
        <w:tc>
          <w:tcPr>
            <w:tcW w:w="1984" w:type="dxa"/>
            <w:tcBorders>
              <w:top w:val="single" w:sz="4" w:space="0" w:color="auto"/>
              <w:left w:val="single" w:sz="4" w:space="0" w:color="auto"/>
              <w:bottom w:val="single" w:sz="4" w:space="0" w:color="auto"/>
              <w:right w:val="single" w:sz="4" w:space="0" w:color="auto"/>
            </w:tcBorders>
          </w:tcPr>
          <w:p w:rsidR="005508CD" w:rsidRPr="005508CD" w:rsidRDefault="005508CD" w:rsidP="005508CD">
            <w:pPr>
              <w:pStyle w:val="ConsPlusNormal"/>
              <w:ind w:firstLine="0"/>
              <w:jc w:val="center"/>
              <w:rPr>
                <w:sz w:val="22"/>
                <w:szCs w:val="22"/>
              </w:rPr>
            </w:pPr>
            <w:r w:rsidRPr="005508CD">
              <w:rPr>
                <w:sz w:val="22"/>
                <w:szCs w:val="22"/>
              </w:rPr>
              <w:t>"Воздержался"</w:t>
            </w:r>
          </w:p>
        </w:tc>
        <w:tc>
          <w:tcPr>
            <w:tcW w:w="1701" w:type="dxa"/>
            <w:tcBorders>
              <w:top w:val="single" w:sz="4" w:space="0" w:color="auto"/>
              <w:left w:val="single" w:sz="4" w:space="0" w:color="auto"/>
              <w:bottom w:val="single" w:sz="4" w:space="0" w:color="auto"/>
              <w:right w:val="single" w:sz="4" w:space="0" w:color="auto"/>
            </w:tcBorders>
          </w:tcPr>
          <w:p w:rsidR="005508CD" w:rsidRPr="005508CD" w:rsidRDefault="005508CD" w:rsidP="005508CD">
            <w:pPr>
              <w:pStyle w:val="ConsPlusNormal"/>
              <w:ind w:firstLine="0"/>
              <w:jc w:val="center"/>
              <w:rPr>
                <w:sz w:val="22"/>
                <w:szCs w:val="22"/>
              </w:rPr>
            </w:pPr>
            <w:r w:rsidRPr="005508CD">
              <w:rPr>
                <w:sz w:val="22"/>
                <w:szCs w:val="22"/>
              </w:rPr>
              <w:t>Подпись</w:t>
            </w:r>
          </w:p>
        </w:tc>
      </w:tr>
      <w:tr w:rsidR="005508CD" w:rsidRPr="005508CD" w:rsidTr="00DA5C1C">
        <w:tc>
          <w:tcPr>
            <w:tcW w:w="964" w:type="dxa"/>
            <w:tcBorders>
              <w:top w:val="single" w:sz="4" w:space="0" w:color="auto"/>
              <w:left w:val="single" w:sz="4" w:space="0" w:color="auto"/>
              <w:bottom w:val="single" w:sz="4" w:space="0" w:color="auto"/>
              <w:right w:val="single" w:sz="4" w:space="0" w:color="auto"/>
            </w:tcBorders>
          </w:tcPr>
          <w:p w:rsidR="005508CD" w:rsidRPr="005508CD" w:rsidRDefault="005508CD" w:rsidP="00DA5C1C">
            <w:pPr>
              <w:pStyle w:val="ConsPlusNormal"/>
              <w:rPr>
                <w:sz w:val="22"/>
                <w:szCs w:val="22"/>
              </w:rPr>
            </w:pPr>
          </w:p>
        </w:tc>
        <w:tc>
          <w:tcPr>
            <w:tcW w:w="3482" w:type="dxa"/>
            <w:tcBorders>
              <w:top w:val="single" w:sz="4" w:space="0" w:color="auto"/>
              <w:left w:val="single" w:sz="4" w:space="0" w:color="auto"/>
              <w:bottom w:val="single" w:sz="4" w:space="0" w:color="auto"/>
              <w:right w:val="single" w:sz="4" w:space="0" w:color="auto"/>
            </w:tcBorders>
          </w:tcPr>
          <w:p w:rsidR="005508CD" w:rsidRPr="005508CD" w:rsidRDefault="005508CD" w:rsidP="00DA5C1C">
            <w:pPr>
              <w:pStyle w:val="ConsPlusNormal"/>
              <w:rPr>
                <w:sz w:val="22"/>
                <w:szCs w:val="22"/>
              </w:rPr>
            </w:pPr>
          </w:p>
        </w:tc>
        <w:tc>
          <w:tcPr>
            <w:tcW w:w="850" w:type="dxa"/>
            <w:tcBorders>
              <w:top w:val="single" w:sz="4" w:space="0" w:color="auto"/>
              <w:left w:val="single" w:sz="4" w:space="0" w:color="auto"/>
              <w:bottom w:val="single" w:sz="4" w:space="0" w:color="auto"/>
              <w:right w:val="single" w:sz="4" w:space="0" w:color="auto"/>
            </w:tcBorders>
          </w:tcPr>
          <w:p w:rsidR="005508CD" w:rsidRPr="005508CD" w:rsidRDefault="005508CD" w:rsidP="00DA5C1C">
            <w:pPr>
              <w:pStyle w:val="ConsPlusNormal"/>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5508CD" w:rsidRPr="005508CD" w:rsidRDefault="005508CD" w:rsidP="00DA5C1C">
            <w:pPr>
              <w:pStyle w:val="ConsPlusNormal"/>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508CD" w:rsidRPr="005508CD" w:rsidRDefault="005508CD" w:rsidP="00DA5C1C">
            <w:pPr>
              <w:pStyle w:val="ConsPlusNormal"/>
              <w:rPr>
                <w:sz w:val="22"/>
                <w:szCs w:val="22"/>
              </w:rPr>
            </w:pPr>
          </w:p>
        </w:tc>
        <w:tc>
          <w:tcPr>
            <w:tcW w:w="1701" w:type="dxa"/>
            <w:tcBorders>
              <w:top w:val="single" w:sz="4" w:space="0" w:color="auto"/>
              <w:left w:val="single" w:sz="4" w:space="0" w:color="auto"/>
              <w:bottom w:val="single" w:sz="4" w:space="0" w:color="auto"/>
              <w:right w:val="single" w:sz="4" w:space="0" w:color="auto"/>
            </w:tcBorders>
          </w:tcPr>
          <w:p w:rsidR="005508CD" w:rsidRPr="005508CD" w:rsidRDefault="005508CD" w:rsidP="00DA5C1C">
            <w:pPr>
              <w:pStyle w:val="ConsPlusNormal"/>
              <w:rPr>
                <w:sz w:val="22"/>
                <w:szCs w:val="22"/>
              </w:rPr>
            </w:pPr>
          </w:p>
        </w:tc>
      </w:tr>
      <w:tr w:rsidR="005508CD" w:rsidRPr="005508CD" w:rsidTr="00DA5C1C">
        <w:tc>
          <w:tcPr>
            <w:tcW w:w="964" w:type="dxa"/>
            <w:tcBorders>
              <w:top w:val="single" w:sz="4" w:space="0" w:color="auto"/>
              <w:left w:val="single" w:sz="4" w:space="0" w:color="auto"/>
              <w:bottom w:val="single" w:sz="4" w:space="0" w:color="auto"/>
              <w:right w:val="single" w:sz="4" w:space="0" w:color="auto"/>
            </w:tcBorders>
          </w:tcPr>
          <w:p w:rsidR="005508CD" w:rsidRPr="005508CD" w:rsidRDefault="005508CD" w:rsidP="00DA5C1C">
            <w:pPr>
              <w:pStyle w:val="ConsPlusNormal"/>
              <w:rPr>
                <w:sz w:val="22"/>
                <w:szCs w:val="22"/>
              </w:rPr>
            </w:pPr>
          </w:p>
        </w:tc>
        <w:tc>
          <w:tcPr>
            <w:tcW w:w="3482" w:type="dxa"/>
            <w:tcBorders>
              <w:top w:val="single" w:sz="4" w:space="0" w:color="auto"/>
              <w:left w:val="single" w:sz="4" w:space="0" w:color="auto"/>
              <w:bottom w:val="single" w:sz="4" w:space="0" w:color="auto"/>
              <w:right w:val="single" w:sz="4" w:space="0" w:color="auto"/>
            </w:tcBorders>
          </w:tcPr>
          <w:p w:rsidR="005508CD" w:rsidRPr="005508CD" w:rsidRDefault="005508CD" w:rsidP="00DA5C1C">
            <w:pPr>
              <w:pStyle w:val="ConsPlusNormal"/>
              <w:rPr>
                <w:sz w:val="22"/>
                <w:szCs w:val="22"/>
              </w:rPr>
            </w:pPr>
          </w:p>
        </w:tc>
        <w:tc>
          <w:tcPr>
            <w:tcW w:w="850" w:type="dxa"/>
            <w:tcBorders>
              <w:top w:val="single" w:sz="4" w:space="0" w:color="auto"/>
              <w:left w:val="single" w:sz="4" w:space="0" w:color="auto"/>
              <w:bottom w:val="single" w:sz="4" w:space="0" w:color="auto"/>
              <w:right w:val="single" w:sz="4" w:space="0" w:color="auto"/>
            </w:tcBorders>
          </w:tcPr>
          <w:p w:rsidR="005508CD" w:rsidRPr="005508CD" w:rsidRDefault="005508CD" w:rsidP="00DA5C1C">
            <w:pPr>
              <w:pStyle w:val="ConsPlusNormal"/>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5508CD" w:rsidRPr="005508CD" w:rsidRDefault="005508CD" w:rsidP="00DA5C1C">
            <w:pPr>
              <w:pStyle w:val="ConsPlusNormal"/>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508CD" w:rsidRPr="005508CD" w:rsidRDefault="005508CD" w:rsidP="00DA5C1C">
            <w:pPr>
              <w:pStyle w:val="ConsPlusNormal"/>
              <w:rPr>
                <w:sz w:val="22"/>
                <w:szCs w:val="22"/>
              </w:rPr>
            </w:pPr>
          </w:p>
        </w:tc>
        <w:tc>
          <w:tcPr>
            <w:tcW w:w="1701" w:type="dxa"/>
            <w:tcBorders>
              <w:top w:val="single" w:sz="4" w:space="0" w:color="auto"/>
              <w:left w:val="single" w:sz="4" w:space="0" w:color="auto"/>
              <w:bottom w:val="single" w:sz="4" w:space="0" w:color="auto"/>
              <w:right w:val="single" w:sz="4" w:space="0" w:color="auto"/>
            </w:tcBorders>
          </w:tcPr>
          <w:p w:rsidR="005508CD" w:rsidRPr="005508CD" w:rsidRDefault="005508CD" w:rsidP="00DA5C1C">
            <w:pPr>
              <w:pStyle w:val="ConsPlusNormal"/>
              <w:rPr>
                <w:sz w:val="22"/>
                <w:szCs w:val="22"/>
              </w:rPr>
            </w:pPr>
          </w:p>
        </w:tc>
      </w:tr>
      <w:tr w:rsidR="005508CD" w:rsidRPr="005508CD" w:rsidTr="00DA5C1C">
        <w:tc>
          <w:tcPr>
            <w:tcW w:w="964" w:type="dxa"/>
            <w:tcBorders>
              <w:top w:val="single" w:sz="4" w:space="0" w:color="auto"/>
              <w:left w:val="single" w:sz="4" w:space="0" w:color="auto"/>
              <w:bottom w:val="single" w:sz="4" w:space="0" w:color="auto"/>
              <w:right w:val="single" w:sz="4" w:space="0" w:color="auto"/>
            </w:tcBorders>
          </w:tcPr>
          <w:p w:rsidR="005508CD" w:rsidRPr="005508CD" w:rsidRDefault="005508CD" w:rsidP="00DA5C1C">
            <w:pPr>
              <w:pStyle w:val="ConsPlusNormal"/>
              <w:rPr>
                <w:sz w:val="22"/>
                <w:szCs w:val="22"/>
              </w:rPr>
            </w:pPr>
          </w:p>
        </w:tc>
        <w:tc>
          <w:tcPr>
            <w:tcW w:w="3482" w:type="dxa"/>
            <w:tcBorders>
              <w:top w:val="single" w:sz="4" w:space="0" w:color="auto"/>
              <w:left w:val="single" w:sz="4" w:space="0" w:color="auto"/>
              <w:bottom w:val="single" w:sz="4" w:space="0" w:color="auto"/>
              <w:right w:val="single" w:sz="4" w:space="0" w:color="auto"/>
            </w:tcBorders>
          </w:tcPr>
          <w:p w:rsidR="005508CD" w:rsidRPr="005508CD" w:rsidRDefault="005508CD" w:rsidP="00DA5C1C">
            <w:pPr>
              <w:pStyle w:val="ConsPlusNormal"/>
              <w:rPr>
                <w:sz w:val="22"/>
                <w:szCs w:val="22"/>
              </w:rPr>
            </w:pPr>
          </w:p>
        </w:tc>
        <w:tc>
          <w:tcPr>
            <w:tcW w:w="850" w:type="dxa"/>
            <w:tcBorders>
              <w:top w:val="single" w:sz="4" w:space="0" w:color="auto"/>
              <w:left w:val="single" w:sz="4" w:space="0" w:color="auto"/>
              <w:bottom w:val="single" w:sz="4" w:space="0" w:color="auto"/>
              <w:right w:val="single" w:sz="4" w:space="0" w:color="auto"/>
            </w:tcBorders>
          </w:tcPr>
          <w:p w:rsidR="005508CD" w:rsidRPr="005508CD" w:rsidRDefault="005508CD" w:rsidP="00DA5C1C">
            <w:pPr>
              <w:pStyle w:val="ConsPlusNormal"/>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5508CD" w:rsidRPr="005508CD" w:rsidRDefault="005508CD" w:rsidP="00DA5C1C">
            <w:pPr>
              <w:pStyle w:val="ConsPlusNormal"/>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508CD" w:rsidRPr="005508CD" w:rsidRDefault="005508CD" w:rsidP="00DA5C1C">
            <w:pPr>
              <w:pStyle w:val="ConsPlusNormal"/>
              <w:rPr>
                <w:sz w:val="22"/>
                <w:szCs w:val="22"/>
              </w:rPr>
            </w:pPr>
          </w:p>
        </w:tc>
        <w:tc>
          <w:tcPr>
            <w:tcW w:w="1701" w:type="dxa"/>
            <w:tcBorders>
              <w:top w:val="single" w:sz="4" w:space="0" w:color="auto"/>
              <w:left w:val="single" w:sz="4" w:space="0" w:color="auto"/>
              <w:bottom w:val="single" w:sz="4" w:space="0" w:color="auto"/>
              <w:right w:val="single" w:sz="4" w:space="0" w:color="auto"/>
            </w:tcBorders>
          </w:tcPr>
          <w:p w:rsidR="005508CD" w:rsidRPr="005508CD" w:rsidRDefault="005508CD" w:rsidP="00DA5C1C">
            <w:pPr>
              <w:pStyle w:val="ConsPlusNormal"/>
              <w:rPr>
                <w:sz w:val="22"/>
                <w:szCs w:val="22"/>
              </w:rPr>
            </w:pPr>
          </w:p>
        </w:tc>
      </w:tr>
      <w:tr w:rsidR="005508CD" w:rsidRPr="005508CD" w:rsidTr="00DA5C1C">
        <w:tc>
          <w:tcPr>
            <w:tcW w:w="964" w:type="dxa"/>
            <w:tcBorders>
              <w:top w:val="single" w:sz="4" w:space="0" w:color="auto"/>
              <w:left w:val="single" w:sz="4" w:space="0" w:color="auto"/>
              <w:bottom w:val="single" w:sz="4" w:space="0" w:color="auto"/>
              <w:right w:val="single" w:sz="4" w:space="0" w:color="auto"/>
            </w:tcBorders>
          </w:tcPr>
          <w:p w:rsidR="005508CD" w:rsidRPr="005508CD" w:rsidRDefault="005508CD" w:rsidP="00DA5C1C">
            <w:pPr>
              <w:pStyle w:val="ConsPlusNormal"/>
              <w:rPr>
                <w:sz w:val="22"/>
                <w:szCs w:val="22"/>
              </w:rPr>
            </w:pPr>
          </w:p>
        </w:tc>
        <w:tc>
          <w:tcPr>
            <w:tcW w:w="3482" w:type="dxa"/>
            <w:tcBorders>
              <w:top w:val="single" w:sz="4" w:space="0" w:color="auto"/>
              <w:left w:val="single" w:sz="4" w:space="0" w:color="auto"/>
              <w:bottom w:val="single" w:sz="4" w:space="0" w:color="auto"/>
              <w:right w:val="single" w:sz="4" w:space="0" w:color="auto"/>
            </w:tcBorders>
          </w:tcPr>
          <w:p w:rsidR="005508CD" w:rsidRPr="005508CD" w:rsidRDefault="005508CD" w:rsidP="00DA5C1C">
            <w:pPr>
              <w:pStyle w:val="ConsPlusNormal"/>
              <w:rPr>
                <w:sz w:val="22"/>
                <w:szCs w:val="22"/>
              </w:rPr>
            </w:pPr>
          </w:p>
        </w:tc>
        <w:tc>
          <w:tcPr>
            <w:tcW w:w="850" w:type="dxa"/>
            <w:tcBorders>
              <w:top w:val="single" w:sz="4" w:space="0" w:color="auto"/>
              <w:left w:val="single" w:sz="4" w:space="0" w:color="auto"/>
              <w:bottom w:val="single" w:sz="4" w:space="0" w:color="auto"/>
              <w:right w:val="single" w:sz="4" w:space="0" w:color="auto"/>
            </w:tcBorders>
          </w:tcPr>
          <w:p w:rsidR="005508CD" w:rsidRPr="005508CD" w:rsidRDefault="005508CD" w:rsidP="00DA5C1C">
            <w:pPr>
              <w:pStyle w:val="ConsPlusNormal"/>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5508CD" w:rsidRPr="005508CD" w:rsidRDefault="005508CD" w:rsidP="00DA5C1C">
            <w:pPr>
              <w:pStyle w:val="ConsPlusNormal"/>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508CD" w:rsidRPr="005508CD" w:rsidRDefault="005508CD" w:rsidP="00DA5C1C">
            <w:pPr>
              <w:pStyle w:val="ConsPlusNormal"/>
              <w:rPr>
                <w:sz w:val="22"/>
                <w:szCs w:val="22"/>
              </w:rPr>
            </w:pPr>
          </w:p>
        </w:tc>
        <w:tc>
          <w:tcPr>
            <w:tcW w:w="1701" w:type="dxa"/>
            <w:tcBorders>
              <w:top w:val="single" w:sz="4" w:space="0" w:color="auto"/>
              <w:left w:val="single" w:sz="4" w:space="0" w:color="auto"/>
              <w:bottom w:val="single" w:sz="4" w:space="0" w:color="auto"/>
              <w:right w:val="single" w:sz="4" w:space="0" w:color="auto"/>
            </w:tcBorders>
          </w:tcPr>
          <w:p w:rsidR="005508CD" w:rsidRPr="005508CD" w:rsidRDefault="005508CD" w:rsidP="00DA5C1C">
            <w:pPr>
              <w:pStyle w:val="ConsPlusNormal"/>
              <w:rPr>
                <w:sz w:val="22"/>
                <w:szCs w:val="22"/>
              </w:rPr>
            </w:pPr>
          </w:p>
        </w:tc>
      </w:tr>
    </w:tbl>
    <w:p w:rsidR="005508CD" w:rsidRPr="005508CD" w:rsidRDefault="005508CD" w:rsidP="005508CD">
      <w:pPr>
        <w:pStyle w:val="ConsPlusNormal"/>
        <w:rPr>
          <w:sz w:val="22"/>
          <w:szCs w:val="22"/>
        </w:rPr>
      </w:pPr>
    </w:p>
    <w:p w:rsidR="005508CD" w:rsidRPr="005508CD" w:rsidRDefault="005508CD" w:rsidP="005508CD">
      <w:pPr>
        <w:pStyle w:val="ConsPlusNonformat"/>
        <w:jc w:val="both"/>
        <w:rPr>
          <w:rFonts w:ascii="Times New Roman" w:hAnsi="Times New Roman" w:cs="Times New Roman"/>
          <w:sz w:val="22"/>
          <w:szCs w:val="22"/>
        </w:rPr>
      </w:pPr>
      <w:r w:rsidRPr="005508CD">
        <w:rPr>
          <w:rFonts w:ascii="Times New Roman" w:hAnsi="Times New Roman" w:cs="Times New Roman"/>
          <w:sz w:val="22"/>
          <w:szCs w:val="22"/>
        </w:rPr>
        <w:t xml:space="preserve">    Всего:</w:t>
      </w:r>
    </w:p>
    <w:p w:rsidR="005508CD" w:rsidRPr="005508CD" w:rsidRDefault="005508CD" w:rsidP="005508CD">
      <w:pPr>
        <w:pStyle w:val="ConsPlusNonformat"/>
        <w:jc w:val="both"/>
        <w:rPr>
          <w:rFonts w:ascii="Times New Roman" w:hAnsi="Times New Roman" w:cs="Times New Roman"/>
          <w:sz w:val="22"/>
          <w:szCs w:val="22"/>
        </w:rPr>
      </w:pPr>
      <w:r w:rsidRPr="005508CD">
        <w:rPr>
          <w:rFonts w:ascii="Times New Roman" w:hAnsi="Times New Roman" w:cs="Times New Roman"/>
          <w:sz w:val="22"/>
          <w:szCs w:val="22"/>
        </w:rPr>
        <w:t xml:space="preserve">    ЗА __________ чел.</w:t>
      </w:r>
    </w:p>
    <w:p w:rsidR="005508CD" w:rsidRPr="005508CD" w:rsidRDefault="005508CD" w:rsidP="005508CD">
      <w:pPr>
        <w:pStyle w:val="ConsPlusNonformat"/>
        <w:jc w:val="both"/>
        <w:rPr>
          <w:rFonts w:ascii="Times New Roman" w:hAnsi="Times New Roman" w:cs="Times New Roman"/>
          <w:sz w:val="22"/>
          <w:szCs w:val="22"/>
        </w:rPr>
      </w:pPr>
      <w:r w:rsidRPr="005508CD">
        <w:rPr>
          <w:rFonts w:ascii="Times New Roman" w:hAnsi="Times New Roman" w:cs="Times New Roman"/>
          <w:sz w:val="22"/>
          <w:szCs w:val="22"/>
        </w:rPr>
        <w:t xml:space="preserve">    ПРОТИВ __________ чел.</w:t>
      </w:r>
    </w:p>
    <w:p w:rsidR="005508CD" w:rsidRPr="005508CD" w:rsidRDefault="005508CD" w:rsidP="005508CD">
      <w:pPr>
        <w:pStyle w:val="ConsPlusNonformat"/>
        <w:jc w:val="both"/>
        <w:rPr>
          <w:rFonts w:ascii="Times New Roman" w:hAnsi="Times New Roman" w:cs="Times New Roman"/>
          <w:sz w:val="22"/>
          <w:szCs w:val="22"/>
        </w:rPr>
      </w:pPr>
      <w:r w:rsidRPr="005508CD">
        <w:rPr>
          <w:rFonts w:ascii="Times New Roman" w:hAnsi="Times New Roman" w:cs="Times New Roman"/>
          <w:sz w:val="22"/>
          <w:szCs w:val="22"/>
        </w:rPr>
        <w:t xml:space="preserve">    ВОЗДЕРЖАЛСЯ __________ чел.</w:t>
      </w:r>
    </w:p>
    <w:p w:rsidR="005508CD" w:rsidRPr="00522503" w:rsidRDefault="005508CD" w:rsidP="005508CD">
      <w:pPr>
        <w:pStyle w:val="ConsPlusNormal"/>
        <w:ind w:firstLine="540"/>
        <w:jc w:val="both"/>
        <w:rPr>
          <w:sz w:val="28"/>
          <w:szCs w:val="28"/>
        </w:rPr>
      </w:pPr>
    </w:p>
    <w:p w:rsidR="005508CD" w:rsidRDefault="005508CD" w:rsidP="005508CD">
      <w:pPr>
        <w:tabs>
          <w:tab w:val="left" w:pos="284"/>
        </w:tabs>
        <w:ind w:right="140"/>
        <w:jc w:val="center"/>
        <w:rPr>
          <w:spacing w:val="2"/>
          <w:sz w:val="28"/>
          <w:szCs w:val="28"/>
          <w:shd w:val="clear" w:color="auto" w:fill="FFFFFF"/>
        </w:rPr>
      </w:pPr>
    </w:p>
    <w:p w:rsidR="005508CD" w:rsidRDefault="005508CD" w:rsidP="005508CD">
      <w:pPr>
        <w:tabs>
          <w:tab w:val="left" w:pos="284"/>
        </w:tabs>
        <w:ind w:right="140"/>
        <w:jc w:val="center"/>
        <w:rPr>
          <w:spacing w:val="2"/>
          <w:sz w:val="28"/>
          <w:szCs w:val="28"/>
          <w:shd w:val="clear" w:color="auto" w:fill="FFFFFF"/>
        </w:rPr>
      </w:pPr>
    </w:p>
    <w:p w:rsidR="005508CD" w:rsidRDefault="005508CD" w:rsidP="005508CD">
      <w:pPr>
        <w:shd w:val="clear" w:color="auto" w:fill="FFFFFF"/>
        <w:autoSpaceDE w:val="0"/>
        <w:ind w:right="140"/>
        <w:jc w:val="center"/>
        <w:rPr>
          <w:smallCaps/>
          <w:noProof/>
          <w:color w:val="000000"/>
          <w:spacing w:val="4"/>
          <w:sz w:val="28"/>
          <w:szCs w:val="28"/>
        </w:rPr>
      </w:pPr>
    </w:p>
    <w:p w:rsidR="005508CD" w:rsidRPr="00074B5A" w:rsidRDefault="005508CD" w:rsidP="005508CD">
      <w:pPr>
        <w:shd w:val="clear" w:color="auto" w:fill="FFFFFF"/>
        <w:autoSpaceDE w:val="0"/>
        <w:ind w:right="140"/>
        <w:jc w:val="center"/>
        <w:rPr>
          <w:smallCaps/>
          <w:color w:val="000000"/>
          <w:spacing w:val="4"/>
          <w:sz w:val="28"/>
          <w:szCs w:val="28"/>
        </w:rPr>
      </w:pPr>
      <w:r>
        <w:rPr>
          <w:smallCaps/>
          <w:noProof/>
          <w:color w:val="000000"/>
          <w:spacing w:val="4"/>
          <w:sz w:val="28"/>
          <w:szCs w:val="28"/>
        </w:rPr>
        <w:t xml:space="preserve"> </w:t>
      </w:r>
      <w:r>
        <w:rPr>
          <w:smallCaps/>
          <w:noProof/>
          <w:color w:val="000000"/>
          <w:spacing w:val="4"/>
          <w:sz w:val="28"/>
          <w:szCs w:val="28"/>
          <w:lang w:eastAsia="ru-RU"/>
        </w:rPr>
        <w:drawing>
          <wp:inline distT="0" distB="0" distL="0" distR="0">
            <wp:extent cx="581025" cy="685800"/>
            <wp:effectExtent l="19050" t="0" r="952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581025" cy="685800"/>
                    </a:xfrm>
                    <a:prstGeom prst="rect">
                      <a:avLst/>
                    </a:prstGeom>
                    <a:solidFill>
                      <a:srgbClr val="FFFFFF"/>
                    </a:solidFill>
                    <a:ln w="9525">
                      <a:noFill/>
                      <a:miter lim="800000"/>
                      <a:headEnd/>
                      <a:tailEnd/>
                    </a:ln>
                  </pic:spPr>
                </pic:pic>
              </a:graphicData>
            </a:graphic>
          </wp:inline>
        </w:drawing>
      </w:r>
      <w:r>
        <w:rPr>
          <w:smallCaps/>
          <w:noProof/>
          <w:color w:val="000000"/>
          <w:spacing w:val="4"/>
          <w:sz w:val="28"/>
          <w:szCs w:val="28"/>
        </w:rPr>
        <w:t xml:space="preserve">   </w:t>
      </w:r>
    </w:p>
    <w:p w:rsidR="005508CD" w:rsidRPr="00074B5A" w:rsidRDefault="005508CD" w:rsidP="005508CD">
      <w:pPr>
        <w:shd w:val="clear" w:color="auto" w:fill="FFFFFF"/>
        <w:autoSpaceDE w:val="0"/>
        <w:ind w:right="140"/>
        <w:jc w:val="center"/>
        <w:rPr>
          <w:smallCaps/>
          <w:color w:val="000000"/>
          <w:spacing w:val="4"/>
          <w:sz w:val="28"/>
          <w:szCs w:val="28"/>
        </w:rPr>
      </w:pPr>
    </w:p>
    <w:p w:rsidR="005508CD" w:rsidRPr="005508CD" w:rsidRDefault="005508CD" w:rsidP="005508CD">
      <w:pPr>
        <w:pStyle w:val="1"/>
        <w:tabs>
          <w:tab w:val="left" w:pos="284"/>
        </w:tabs>
        <w:ind w:right="140"/>
        <w:rPr>
          <w:b w:val="0"/>
          <w:sz w:val="22"/>
          <w:szCs w:val="22"/>
        </w:rPr>
      </w:pPr>
      <w:r w:rsidRPr="005508CD">
        <w:rPr>
          <w:b w:val="0"/>
          <w:sz w:val="22"/>
          <w:szCs w:val="22"/>
        </w:rPr>
        <w:t>АДМИНИСТРАЦИЯ ГОРОДСКОГО ПОСЕЛЕНИЯ  ГОРОД  ЛИСКИ</w:t>
      </w:r>
    </w:p>
    <w:p w:rsidR="005508CD" w:rsidRPr="005508CD" w:rsidRDefault="005508CD" w:rsidP="005508CD">
      <w:pPr>
        <w:shd w:val="clear" w:color="auto" w:fill="FFFFFF"/>
        <w:tabs>
          <w:tab w:val="left" w:pos="284"/>
        </w:tabs>
        <w:autoSpaceDE w:val="0"/>
        <w:ind w:right="140"/>
        <w:jc w:val="center"/>
        <w:rPr>
          <w:color w:val="000000"/>
          <w:spacing w:val="-4"/>
          <w:sz w:val="22"/>
          <w:szCs w:val="22"/>
        </w:rPr>
      </w:pPr>
      <w:r w:rsidRPr="005508CD">
        <w:rPr>
          <w:color w:val="000000"/>
          <w:spacing w:val="-4"/>
          <w:sz w:val="22"/>
          <w:szCs w:val="22"/>
        </w:rPr>
        <w:t>ЛИСКИНСКОГО МУНИЦИПАЛЬНОГО РАЙОНА</w:t>
      </w:r>
    </w:p>
    <w:p w:rsidR="005508CD" w:rsidRPr="005508CD" w:rsidRDefault="005508CD" w:rsidP="005508CD">
      <w:pPr>
        <w:shd w:val="clear" w:color="auto" w:fill="FFFFFF"/>
        <w:tabs>
          <w:tab w:val="left" w:pos="284"/>
        </w:tabs>
        <w:autoSpaceDE w:val="0"/>
        <w:ind w:right="140"/>
        <w:jc w:val="center"/>
        <w:rPr>
          <w:color w:val="000000"/>
          <w:spacing w:val="-4"/>
          <w:sz w:val="22"/>
          <w:szCs w:val="22"/>
        </w:rPr>
      </w:pPr>
      <w:r w:rsidRPr="005508CD">
        <w:rPr>
          <w:color w:val="000000"/>
          <w:spacing w:val="-4"/>
          <w:sz w:val="22"/>
          <w:szCs w:val="22"/>
        </w:rPr>
        <w:t>ВОРОНЕЖСКОЙ ОБЛАСТИ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0"/>
      </w:tblGrid>
      <w:tr w:rsidR="005508CD" w:rsidRPr="005508CD" w:rsidTr="00DA5C1C">
        <w:tc>
          <w:tcPr>
            <w:tcW w:w="9570" w:type="dxa"/>
            <w:tcBorders>
              <w:top w:val="nil"/>
              <w:left w:val="nil"/>
              <w:right w:val="nil"/>
            </w:tcBorders>
          </w:tcPr>
          <w:p w:rsidR="005508CD" w:rsidRPr="005508CD" w:rsidRDefault="005508CD" w:rsidP="00DA5C1C">
            <w:pPr>
              <w:pStyle w:val="2"/>
              <w:tabs>
                <w:tab w:val="left" w:pos="284"/>
              </w:tabs>
              <w:spacing w:before="0"/>
              <w:ind w:right="140"/>
              <w:jc w:val="center"/>
              <w:rPr>
                <w:rFonts w:ascii="Times New Roman" w:hAnsi="Times New Roman"/>
                <w:i/>
                <w:sz w:val="22"/>
                <w:szCs w:val="22"/>
              </w:rPr>
            </w:pPr>
          </w:p>
          <w:p w:rsidR="005508CD" w:rsidRPr="005508CD" w:rsidRDefault="005508CD" w:rsidP="00DA5C1C">
            <w:pPr>
              <w:pStyle w:val="2"/>
              <w:tabs>
                <w:tab w:val="left" w:pos="284"/>
              </w:tabs>
              <w:spacing w:before="0"/>
              <w:ind w:right="140"/>
              <w:jc w:val="center"/>
              <w:rPr>
                <w:rFonts w:ascii="Times New Roman" w:hAnsi="Times New Roman"/>
                <w:color w:val="auto"/>
                <w:sz w:val="22"/>
                <w:szCs w:val="22"/>
              </w:rPr>
            </w:pPr>
            <w:r w:rsidRPr="005508CD">
              <w:rPr>
                <w:rFonts w:ascii="Times New Roman" w:hAnsi="Times New Roman"/>
                <w:color w:val="auto"/>
                <w:sz w:val="22"/>
                <w:szCs w:val="22"/>
              </w:rPr>
              <w:t>П О С Т А Н О В Л Е Н И Е</w:t>
            </w:r>
          </w:p>
        </w:tc>
      </w:tr>
    </w:tbl>
    <w:p w:rsidR="005508CD" w:rsidRPr="00074B5A" w:rsidRDefault="005508CD" w:rsidP="005508CD">
      <w:pPr>
        <w:shd w:val="clear" w:color="auto" w:fill="FFFFFF"/>
        <w:tabs>
          <w:tab w:val="left" w:pos="284"/>
        </w:tabs>
        <w:autoSpaceDE w:val="0"/>
        <w:ind w:right="140"/>
        <w:jc w:val="center"/>
        <w:rPr>
          <w:bCs/>
          <w:color w:val="000000"/>
          <w:spacing w:val="-4"/>
          <w:sz w:val="28"/>
          <w:szCs w:val="28"/>
        </w:rPr>
      </w:pPr>
      <w:r w:rsidRPr="00074B5A">
        <w:rPr>
          <w:bCs/>
          <w:noProof/>
          <w:color w:val="000000"/>
          <w:spacing w:val="-4"/>
          <w:sz w:val="28"/>
          <w:szCs w:val="28"/>
        </w:rPr>
        <w:pict>
          <v:shape id="_x0000_s1042" type="#_x0000_t202" style="position:absolute;left:0;text-align:left;margin-left:381.5pt;margin-top:5.25pt;width:1in;height:23.25pt;z-index:251668480;mso-position-horizontal-relative:text;mso-position-vertical-relative:text" stroked="f">
            <v:textbox style="mso-next-textbox:#_x0000_s1042">
              <w:txbxContent>
                <w:p w:rsidR="005508CD" w:rsidRPr="00306B1B" w:rsidRDefault="005508CD" w:rsidP="005508CD"/>
              </w:txbxContent>
            </v:textbox>
          </v:shape>
        </w:pict>
      </w:r>
    </w:p>
    <w:p w:rsidR="005508CD" w:rsidRPr="005508CD" w:rsidRDefault="005508CD" w:rsidP="005508CD">
      <w:pPr>
        <w:shd w:val="clear" w:color="auto" w:fill="FFFFFF"/>
        <w:tabs>
          <w:tab w:val="left" w:pos="284"/>
        </w:tabs>
        <w:autoSpaceDE w:val="0"/>
        <w:ind w:right="140"/>
        <w:rPr>
          <w:bCs/>
          <w:color w:val="000000"/>
          <w:spacing w:val="-4"/>
          <w:sz w:val="22"/>
          <w:szCs w:val="22"/>
          <w:u w:val="single"/>
        </w:rPr>
      </w:pPr>
      <w:r w:rsidRPr="005508CD">
        <w:rPr>
          <w:bCs/>
          <w:color w:val="000000"/>
          <w:spacing w:val="-4"/>
          <w:sz w:val="22"/>
          <w:szCs w:val="22"/>
          <w:u w:val="single"/>
        </w:rPr>
        <w:t xml:space="preserve">от «28»  августа   2018 г.  №451    </w:t>
      </w:r>
    </w:p>
    <w:p w:rsidR="005508CD" w:rsidRPr="005508CD" w:rsidRDefault="005508CD" w:rsidP="005508CD">
      <w:pPr>
        <w:shd w:val="clear" w:color="auto" w:fill="FFFFFF"/>
        <w:tabs>
          <w:tab w:val="left" w:pos="284"/>
        </w:tabs>
        <w:autoSpaceDE w:val="0"/>
        <w:ind w:right="140"/>
        <w:rPr>
          <w:bCs/>
          <w:color w:val="000000"/>
          <w:spacing w:val="-4"/>
          <w:sz w:val="20"/>
          <w:szCs w:val="20"/>
        </w:rPr>
      </w:pPr>
      <w:r w:rsidRPr="005508CD">
        <w:rPr>
          <w:bCs/>
          <w:color w:val="000000"/>
          <w:spacing w:val="-4"/>
          <w:sz w:val="20"/>
          <w:szCs w:val="20"/>
        </w:rPr>
        <w:t xml:space="preserve">               г. Лиски</w:t>
      </w:r>
    </w:p>
    <w:tbl>
      <w:tblPr>
        <w:tblW w:w="9462" w:type="dxa"/>
        <w:tblInd w:w="108" w:type="dxa"/>
        <w:tblLook w:val="04A0"/>
      </w:tblPr>
      <w:tblGrid>
        <w:gridCol w:w="5103"/>
        <w:gridCol w:w="4359"/>
      </w:tblGrid>
      <w:tr w:rsidR="005508CD" w:rsidRPr="005508CD" w:rsidTr="00DA5C1C">
        <w:tc>
          <w:tcPr>
            <w:tcW w:w="5103" w:type="dxa"/>
          </w:tcPr>
          <w:p w:rsidR="005508CD" w:rsidRPr="005508CD" w:rsidRDefault="005508CD" w:rsidP="00DA5C1C">
            <w:pPr>
              <w:tabs>
                <w:tab w:val="left" w:pos="284"/>
              </w:tabs>
              <w:ind w:right="140"/>
              <w:jc w:val="both"/>
              <w:rPr>
                <w:b/>
                <w:spacing w:val="2"/>
                <w:sz w:val="22"/>
                <w:szCs w:val="22"/>
                <w:shd w:val="clear" w:color="auto" w:fill="FFFFFF"/>
              </w:rPr>
            </w:pPr>
          </w:p>
          <w:p w:rsidR="005508CD" w:rsidRPr="005508CD" w:rsidRDefault="005508CD" w:rsidP="00DA5C1C">
            <w:pPr>
              <w:tabs>
                <w:tab w:val="left" w:pos="284"/>
              </w:tabs>
              <w:ind w:right="140"/>
              <w:jc w:val="both"/>
              <w:rPr>
                <w:b/>
                <w:spacing w:val="2"/>
                <w:sz w:val="22"/>
                <w:szCs w:val="22"/>
                <w:shd w:val="clear" w:color="auto" w:fill="FFFFFF"/>
              </w:rPr>
            </w:pPr>
            <w:r w:rsidRPr="005508CD">
              <w:rPr>
                <w:b/>
                <w:spacing w:val="2"/>
                <w:sz w:val="22"/>
                <w:szCs w:val="22"/>
                <w:shd w:val="clear" w:color="auto" w:fill="FFFFFF"/>
              </w:rPr>
              <w:t>Об утверждении Положения о муниципальной комиссии, регулирующей вопросы по инициативному бюджетированию на территории городского поселения город Лиски</w:t>
            </w:r>
          </w:p>
          <w:p w:rsidR="005508CD" w:rsidRPr="005508CD" w:rsidRDefault="005508CD" w:rsidP="00DA5C1C">
            <w:pPr>
              <w:tabs>
                <w:tab w:val="left" w:pos="284"/>
              </w:tabs>
              <w:autoSpaceDE w:val="0"/>
              <w:ind w:right="140"/>
              <w:jc w:val="both"/>
              <w:rPr>
                <w:b/>
                <w:bCs/>
                <w:color w:val="000000"/>
                <w:spacing w:val="-4"/>
                <w:sz w:val="22"/>
                <w:szCs w:val="22"/>
              </w:rPr>
            </w:pPr>
          </w:p>
        </w:tc>
        <w:tc>
          <w:tcPr>
            <w:tcW w:w="4359" w:type="dxa"/>
          </w:tcPr>
          <w:p w:rsidR="005508CD" w:rsidRPr="005508CD" w:rsidRDefault="005508CD" w:rsidP="00DA5C1C">
            <w:pPr>
              <w:tabs>
                <w:tab w:val="left" w:pos="284"/>
              </w:tabs>
              <w:autoSpaceDE w:val="0"/>
              <w:ind w:right="140"/>
              <w:jc w:val="center"/>
              <w:rPr>
                <w:bCs/>
                <w:color w:val="000000"/>
                <w:spacing w:val="-4"/>
                <w:sz w:val="22"/>
                <w:szCs w:val="22"/>
              </w:rPr>
            </w:pPr>
          </w:p>
        </w:tc>
      </w:tr>
    </w:tbl>
    <w:p w:rsidR="005508CD" w:rsidRPr="00074B5A" w:rsidRDefault="005508CD" w:rsidP="005508CD">
      <w:pPr>
        <w:shd w:val="clear" w:color="auto" w:fill="FFFFFF"/>
        <w:tabs>
          <w:tab w:val="left" w:pos="284"/>
        </w:tabs>
        <w:autoSpaceDE w:val="0"/>
        <w:ind w:right="140"/>
        <w:jc w:val="center"/>
        <w:rPr>
          <w:bCs/>
          <w:color w:val="000000"/>
          <w:spacing w:val="-4"/>
          <w:sz w:val="20"/>
        </w:rPr>
      </w:pPr>
    </w:p>
    <w:p w:rsidR="005508CD" w:rsidRPr="005508CD" w:rsidRDefault="005508CD" w:rsidP="005508CD">
      <w:pPr>
        <w:spacing w:line="360" w:lineRule="auto"/>
        <w:ind w:firstLine="708"/>
        <w:jc w:val="both"/>
        <w:rPr>
          <w:sz w:val="22"/>
          <w:szCs w:val="22"/>
        </w:rPr>
      </w:pPr>
      <w:r w:rsidRPr="005508CD">
        <w:rPr>
          <w:sz w:val="22"/>
          <w:szCs w:val="22"/>
        </w:rPr>
        <w:t xml:space="preserve">В соответствии с Федеральным законом от 06.10.2003 №131-ФЗ «Об общих принципах организации местного самоуправления в Российской Федерации», постановлением Правительства РФ от 15.04.2014 №320 «Об утверждении государственной программы Российской Федерации «Управление государственными финансами и регулирование финансовых рынков», постановлением Правительства Воронежской области от 31.08.2017 </w:t>
      </w:r>
      <w:r w:rsidRPr="005508CD">
        <w:rPr>
          <w:sz w:val="22"/>
          <w:szCs w:val="22"/>
        </w:rPr>
        <w:br/>
        <w:t xml:space="preserve">№ 678 «О реализации проектов поддержки местных инициатив на территории муниципальных образований Воронежской области в рамках развития инициативного бюджетирования», администрация городского поселения город Лиски </w:t>
      </w:r>
    </w:p>
    <w:p w:rsidR="005508CD" w:rsidRPr="005508CD" w:rsidRDefault="005508CD" w:rsidP="005508CD">
      <w:pPr>
        <w:tabs>
          <w:tab w:val="left" w:pos="284"/>
        </w:tabs>
        <w:spacing w:line="360" w:lineRule="auto"/>
        <w:ind w:right="140"/>
        <w:jc w:val="both"/>
        <w:rPr>
          <w:b/>
          <w:sz w:val="22"/>
          <w:szCs w:val="22"/>
        </w:rPr>
      </w:pPr>
      <w:r w:rsidRPr="005508CD">
        <w:rPr>
          <w:b/>
          <w:sz w:val="22"/>
          <w:szCs w:val="22"/>
        </w:rPr>
        <w:t>п о с т а н о в л я е т:</w:t>
      </w:r>
    </w:p>
    <w:p w:rsidR="005508CD" w:rsidRPr="005508CD" w:rsidRDefault="005508CD" w:rsidP="005508CD">
      <w:pPr>
        <w:spacing w:line="360" w:lineRule="auto"/>
        <w:ind w:firstLine="708"/>
        <w:jc w:val="both"/>
        <w:rPr>
          <w:sz w:val="22"/>
          <w:szCs w:val="22"/>
        </w:rPr>
      </w:pPr>
      <w:r w:rsidRPr="005508CD">
        <w:rPr>
          <w:sz w:val="22"/>
          <w:szCs w:val="22"/>
        </w:rPr>
        <w:t>1. Утвердить Положение о муниципальной комиссии, регулирующей вопросы по инициативному бюджетированию на территории городского поселения город Лиски согласно приложению № 1.</w:t>
      </w:r>
    </w:p>
    <w:p w:rsidR="005508CD" w:rsidRPr="005508CD" w:rsidRDefault="005508CD" w:rsidP="005508CD">
      <w:pPr>
        <w:spacing w:line="360" w:lineRule="auto"/>
        <w:ind w:right="23" w:firstLine="709"/>
        <w:jc w:val="both"/>
        <w:rPr>
          <w:sz w:val="22"/>
          <w:szCs w:val="22"/>
        </w:rPr>
      </w:pPr>
      <w:r w:rsidRPr="005508CD">
        <w:rPr>
          <w:sz w:val="22"/>
          <w:szCs w:val="22"/>
        </w:rPr>
        <w:lastRenderedPageBreak/>
        <w:t>2. Утвердить состав муниципальной комиссии, регулирующей вопросы по инициативному бюджетированию на территории городского поселения город Лиски согласно приложению № 2.</w:t>
      </w:r>
    </w:p>
    <w:p w:rsidR="005508CD" w:rsidRPr="005508CD" w:rsidRDefault="005508CD" w:rsidP="005508CD">
      <w:pPr>
        <w:tabs>
          <w:tab w:val="left" w:pos="284"/>
          <w:tab w:val="left" w:pos="851"/>
        </w:tabs>
        <w:spacing w:line="360" w:lineRule="auto"/>
        <w:ind w:right="140" w:firstLine="851"/>
        <w:jc w:val="both"/>
        <w:rPr>
          <w:sz w:val="22"/>
          <w:szCs w:val="22"/>
        </w:rPr>
      </w:pPr>
      <w:r w:rsidRPr="005508CD">
        <w:rPr>
          <w:sz w:val="22"/>
          <w:szCs w:val="22"/>
        </w:rPr>
        <w:t>3. Настоящее постановление вступает в законную силу с момента опубликования в газете «Официальный вестник города Лиски» и подлежит размещению на официальном сайте администрации городского поселения город Лиски http://</w:t>
      </w:r>
      <w:hyperlink r:id="rId9" w:history="1">
        <w:r w:rsidRPr="005508CD">
          <w:rPr>
            <w:rStyle w:val="ad"/>
            <w:sz w:val="22"/>
            <w:szCs w:val="22"/>
            <w:lang w:val="en-US"/>
          </w:rPr>
          <w:t>www</w:t>
        </w:r>
        <w:r w:rsidRPr="005508CD">
          <w:rPr>
            <w:rStyle w:val="ad"/>
            <w:sz w:val="22"/>
            <w:szCs w:val="22"/>
          </w:rPr>
          <w:t>.</w:t>
        </w:r>
        <w:r w:rsidRPr="005508CD">
          <w:rPr>
            <w:rStyle w:val="ad"/>
            <w:sz w:val="22"/>
            <w:szCs w:val="22"/>
            <w:lang w:val="en-US"/>
          </w:rPr>
          <w:t>adminliski</w:t>
        </w:r>
        <w:r w:rsidRPr="005508CD">
          <w:rPr>
            <w:rStyle w:val="ad"/>
            <w:sz w:val="22"/>
            <w:szCs w:val="22"/>
          </w:rPr>
          <w:t>.</w:t>
        </w:r>
        <w:r w:rsidRPr="005508CD">
          <w:rPr>
            <w:rStyle w:val="ad"/>
            <w:sz w:val="22"/>
            <w:szCs w:val="22"/>
            <w:lang w:val="en-US"/>
          </w:rPr>
          <w:t>ru</w:t>
        </w:r>
        <w:r w:rsidRPr="005508CD">
          <w:rPr>
            <w:rStyle w:val="ad"/>
            <w:sz w:val="22"/>
            <w:szCs w:val="22"/>
          </w:rPr>
          <w:t>/</w:t>
        </w:r>
      </w:hyperlink>
      <w:r w:rsidRPr="005508CD">
        <w:rPr>
          <w:sz w:val="22"/>
          <w:szCs w:val="22"/>
        </w:rPr>
        <w:t xml:space="preserve"> в сети «Интернет».</w:t>
      </w:r>
    </w:p>
    <w:p w:rsidR="005508CD" w:rsidRPr="005508CD" w:rsidRDefault="005508CD" w:rsidP="005508CD">
      <w:pPr>
        <w:tabs>
          <w:tab w:val="left" w:pos="284"/>
        </w:tabs>
        <w:spacing w:line="360" w:lineRule="auto"/>
        <w:ind w:right="140" w:firstLine="851"/>
        <w:jc w:val="both"/>
        <w:rPr>
          <w:sz w:val="22"/>
          <w:szCs w:val="22"/>
        </w:rPr>
      </w:pPr>
      <w:r w:rsidRPr="005508CD">
        <w:rPr>
          <w:sz w:val="22"/>
          <w:szCs w:val="22"/>
        </w:rPr>
        <w:t>4. Контроль за исполнением настоящего постановления возложить на заместителя главы администрации городского поселения город Лиски Чиркова В.Н.</w:t>
      </w:r>
    </w:p>
    <w:p w:rsidR="005508CD" w:rsidRPr="005508CD" w:rsidRDefault="005508CD" w:rsidP="005508CD">
      <w:pPr>
        <w:tabs>
          <w:tab w:val="left" w:pos="284"/>
        </w:tabs>
        <w:ind w:right="140"/>
        <w:jc w:val="both"/>
        <w:rPr>
          <w:sz w:val="22"/>
          <w:szCs w:val="22"/>
        </w:rPr>
      </w:pPr>
    </w:p>
    <w:p w:rsidR="005508CD" w:rsidRPr="005508CD" w:rsidRDefault="005508CD" w:rsidP="005508CD">
      <w:pPr>
        <w:tabs>
          <w:tab w:val="left" w:pos="284"/>
        </w:tabs>
        <w:ind w:right="140"/>
        <w:jc w:val="both"/>
        <w:rPr>
          <w:sz w:val="22"/>
          <w:szCs w:val="22"/>
        </w:rPr>
      </w:pPr>
    </w:p>
    <w:p w:rsidR="005508CD" w:rsidRPr="005508CD" w:rsidRDefault="005508CD" w:rsidP="005508CD">
      <w:pPr>
        <w:tabs>
          <w:tab w:val="left" w:pos="284"/>
        </w:tabs>
        <w:ind w:right="140"/>
        <w:jc w:val="both"/>
        <w:rPr>
          <w:sz w:val="22"/>
          <w:szCs w:val="22"/>
        </w:rPr>
      </w:pPr>
      <w:r w:rsidRPr="005508CD">
        <w:rPr>
          <w:sz w:val="22"/>
          <w:szCs w:val="22"/>
        </w:rPr>
        <w:t xml:space="preserve">Глава администрации </w:t>
      </w:r>
    </w:p>
    <w:p w:rsidR="005508CD" w:rsidRPr="005508CD" w:rsidRDefault="005508CD" w:rsidP="005508CD">
      <w:pPr>
        <w:tabs>
          <w:tab w:val="left" w:pos="284"/>
        </w:tabs>
        <w:ind w:right="140"/>
        <w:jc w:val="both"/>
        <w:rPr>
          <w:sz w:val="22"/>
          <w:szCs w:val="22"/>
        </w:rPr>
      </w:pPr>
      <w:r w:rsidRPr="005508CD">
        <w:rPr>
          <w:sz w:val="22"/>
          <w:szCs w:val="22"/>
        </w:rPr>
        <w:t>городского поселения город Лиски                                                Е.В.Митюрёв</w:t>
      </w:r>
    </w:p>
    <w:p w:rsidR="005508CD" w:rsidRPr="005508CD" w:rsidRDefault="005508CD" w:rsidP="005508CD">
      <w:pPr>
        <w:tabs>
          <w:tab w:val="left" w:pos="284"/>
        </w:tabs>
        <w:ind w:right="140"/>
        <w:rPr>
          <w:sz w:val="22"/>
          <w:szCs w:val="22"/>
        </w:rPr>
      </w:pPr>
    </w:p>
    <w:p w:rsidR="005508CD" w:rsidRDefault="005508CD" w:rsidP="005508CD">
      <w:pPr>
        <w:tabs>
          <w:tab w:val="left" w:pos="284"/>
        </w:tabs>
        <w:ind w:right="140"/>
        <w:rPr>
          <w:sz w:val="28"/>
          <w:szCs w:val="28"/>
        </w:rPr>
      </w:pPr>
    </w:p>
    <w:p w:rsidR="005508CD" w:rsidRDefault="005508CD" w:rsidP="005508CD">
      <w:pPr>
        <w:tabs>
          <w:tab w:val="left" w:pos="284"/>
        </w:tabs>
        <w:ind w:right="140"/>
        <w:rPr>
          <w:sz w:val="28"/>
          <w:szCs w:val="28"/>
        </w:rPr>
      </w:pPr>
    </w:p>
    <w:p w:rsidR="005508CD" w:rsidRPr="00C07833" w:rsidRDefault="005508CD" w:rsidP="00C07833">
      <w:pPr>
        <w:tabs>
          <w:tab w:val="left" w:pos="284"/>
        </w:tabs>
        <w:ind w:right="140"/>
        <w:jc w:val="both"/>
        <w:rPr>
          <w:sz w:val="20"/>
          <w:szCs w:val="20"/>
        </w:rPr>
      </w:pPr>
    </w:p>
    <w:p w:rsidR="005508CD" w:rsidRPr="00C07833" w:rsidRDefault="005508CD" w:rsidP="00C07833">
      <w:pPr>
        <w:tabs>
          <w:tab w:val="left" w:pos="284"/>
        </w:tabs>
        <w:ind w:left="5103" w:right="140"/>
        <w:jc w:val="both"/>
        <w:rPr>
          <w:sz w:val="20"/>
          <w:szCs w:val="20"/>
        </w:rPr>
      </w:pPr>
      <w:r w:rsidRPr="00C07833">
        <w:rPr>
          <w:sz w:val="20"/>
          <w:szCs w:val="20"/>
        </w:rPr>
        <w:t xml:space="preserve">Приложение  №1 к постановлению администрации городского поселения город Лиски </w:t>
      </w:r>
    </w:p>
    <w:p w:rsidR="005508CD" w:rsidRPr="00C07833" w:rsidRDefault="005508CD" w:rsidP="00C07833">
      <w:pPr>
        <w:tabs>
          <w:tab w:val="left" w:pos="284"/>
        </w:tabs>
        <w:ind w:left="5103" w:right="140"/>
        <w:jc w:val="both"/>
        <w:rPr>
          <w:sz w:val="20"/>
          <w:szCs w:val="20"/>
        </w:rPr>
      </w:pPr>
      <w:r w:rsidRPr="00C07833">
        <w:rPr>
          <w:sz w:val="20"/>
          <w:szCs w:val="20"/>
        </w:rPr>
        <w:t xml:space="preserve">от </w:t>
      </w:r>
      <w:r w:rsidRPr="00C07833">
        <w:rPr>
          <w:sz w:val="20"/>
          <w:szCs w:val="20"/>
          <w:u w:val="single"/>
        </w:rPr>
        <w:t xml:space="preserve">                      </w:t>
      </w:r>
      <w:r w:rsidRPr="00C07833">
        <w:rPr>
          <w:sz w:val="20"/>
          <w:szCs w:val="20"/>
        </w:rPr>
        <w:t xml:space="preserve"> 2018 г. №____</w:t>
      </w:r>
      <w:r w:rsidRPr="00C07833">
        <w:rPr>
          <w:sz w:val="20"/>
          <w:szCs w:val="20"/>
          <w:u w:val="single"/>
        </w:rPr>
        <w:t xml:space="preserve">   </w:t>
      </w:r>
    </w:p>
    <w:p w:rsidR="005508CD" w:rsidRPr="00C07833" w:rsidRDefault="005508CD" w:rsidP="005508CD">
      <w:pPr>
        <w:tabs>
          <w:tab w:val="left" w:pos="284"/>
        </w:tabs>
        <w:ind w:right="140"/>
        <w:rPr>
          <w:spacing w:val="2"/>
          <w:sz w:val="22"/>
          <w:szCs w:val="22"/>
          <w:shd w:val="clear" w:color="auto" w:fill="FFFFFF"/>
        </w:rPr>
      </w:pPr>
    </w:p>
    <w:p w:rsidR="005508CD" w:rsidRPr="00C07833" w:rsidRDefault="005508CD" w:rsidP="005508CD">
      <w:pPr>
        <w:jc w:val="center"/>
        <w:rPr>
          <w:b/>
          <w:sz w:val="22"/>
          <w:szCs w:val="22"/>
        </w:rPr>
      </w:pPr>
      <w:r w:rsidRPr="00C07833">
        <w:rPr>
          <w:b/>
          <w:sz w:val="22"/>
          <w:szCs w:val="22"/>
        </w:rPr>
        <w:t xml:space="preserve">Положение о муниципальной комиссии, </w:t>
      </w:r>
    </w:p>
    <w:p w:rsidR="005508CD" w:rsidRPr="00C07833" w:rsidRDefault="005508CD" w:rsidP="005508CD">
      <w:pPr>
        <w:jc w:val="center"/>
        <w:rPr>
          <w:b/>
          <w:sz w:val="22"/>
          <w:szCs w:val="22"/>
        </w:rPr>
      </w:pPr>
      <w:r w:rsidRPr="00C07833">
        <w:rPr>
          <w:b/>
          <w:sz w:val="22"/>
          <w:szCs w:val="22"/>
        </w:rPr>
        <w:t>регулирующей вопросы по инициативному бюджетированию на территории городского поселения город Лиски</w:t>
      </w:r>
    </w:p>
    <w:p w:rsidR="005508CD" w:rsidRPr="00C07833" w:rsidRDefault="005508CD" w:rsidP="005508CD">
      <w:pPr>
        <w:jc w:val="center"/>
        <w:rPr>
          <w:b/>
          <w:sz w:val="22"/>
          <w:szCs w:val="22"/>
        </w:rPr>
      </w:pPr>
    </w:p>
    <w:p w:rsidR="005508CD" w:rsidRPr="00C07833" w:rsidRDefault="005508CD" w:rsidP="005508CD">
      <w:pPr>
        <w:jc w:val="center"/>
        <w:rPr>
          <w:b/>
          <w:sz w:val="22"/>
          <w:szCs w:val="22"/>
        </w:rPr>
      </w:pPr>
      <w:r w:rsidRPr="00C07833">
        <w:rPr>
          <w:b/>
          <w:sz w:val="22"/>
          <w:szCs w:val="22"/>
        </w:rPr>
        <w:t>1. Общие положения</w:t>
      </w:r>
    </w:p>
    <w:p w:rsidR="005508CD" w:rsidRPr="00C07833" w:rsidRDefault="005508CD" w:rsidP="005508CD">
      <w:pPr>
        <w:ind w:firstLine="567"/>
        <w:jc w:val="both"/>
        <w:rPr>
          <w:sz w:val="22"/>
          <w:szCs w:val="22"/>
        </w:rPr>
      </w:pPr>
    </w:p>
    <w:p w:rsidR="005508CD" w:rsidRPr="00C07833" w:rsidRDefault="005508CD" w:rsidP="005508CD">
      <w:pPr>
        <w:ind w:firstLine="567"/>
        <w:jc w:val="both"/>
        <w:rPr>
          <w:sz w:val="22"/>
          <w:szCs w:val="22"/>
        </w:rPr>
      </w:pPr>
      <w:r w:rsidRPr="00C07833">
        <w:rPr>
          <w:sz w:val="22"/>
          <w:szCs w:val="22"/>
        </w:rPr>
        <w:t>1.1. Настоящее Положение о муниципальной комиссии, регулирующей вопросы по развитию инициативного бюджетирования на территории городского поселения город Лиски (далее- Комиссия), разработано в целях организации работ по реализации на территории городского поселения город Лиски постановления пра</w:t>
      </w:r>
      <w:r w:rsidR="00C07833" w:rsidRPr="00C07833">
        <w:rPr>
          <w:sz w:val="22"/>
          <w:szCs w:val="22"/>
        </w:rPr>
        <w:t>в</w:t>
      </w:r>
      <w:r w:rsidRPr="00C07833">
        <w:rPr>
          <w:sz w:val="22"/>
          <w:szCs w:val="22"/>
        </w:rPr>
        <w:t>ительства Воронежской области от 31.08.2017 №678 «О реализации проектов по поддержке местных инициатив на территории муниципальных образований Воронежской области в рамках развития инициативного бюджетирования».</w:t>
      </w:r>
    </w:p>
    <w:p w:rsidR="005508CD" w:rsidRPr="00C07833" w:rsidRDefault="005508CD" w:rsidP="005508CD">
      <w:pPr>
        <w:ind w:firstLine="567"/>
        <w:jc w:val="both"/>
        <w:rPr>
          <w:sz w:val="22"/>
          <w:szCs w:val="22"/>
        </w:rPr>
      </w:pPr>
      <w:r w:rsidRPr="00C07833">
        <w:rPr>
          <w:sz w:val="22"/>
          <w:szCs w:val="22"/>
        </w:rPr>
        <w:t xml:space="preserve">1.2. Комиссия руководствуется </w:t>
      </w:r>
      <w:hyperlink r:id="rId10" w:history="1">
        <w:r w:rsidRPr="00C07833">
          <w:rPr>
            <w:rStyle w:val="ad"/>
            <w:sz w:val="22"/>
            <w:szCs w:val="22"/>
          </w:rPr>
          <w:t>Конституцией Российской Федерации</w:t>
        </w:r>
      </w:hyperlink>
      <w:r w:rsidRPr="00C07833">
        <w:rPr>
          <w:sz w:val="22"/>
          <w:szCs w:val="22"/>
        </w:rPr>
        <w:t>, Федеральными законами, Указами Президента Российской Федерации,  нормативно- правовыми актами Воронежской области и органов местного самоуправления,  настоящим Положением.</w:t>
      </w:r>
    </w:p>
    <w:p w:rsidR="005508CD" w:rsidRPr="00C07833" w:rsidRDefault="005508CD" w:rsidP="005508CD">
      <w:pPr>
        <w:ind w:firstLine="567"/>
        <w:jc w:val="both"/>
        <w:rPr>
          <w:sz w:val="22"/>
          <w:szCs w:val="22"/>
        </w:rPr>
      </w:pPr>
      <w:r w:rsidRPr="00C07833">
        <w:rPr>
          <w:sz w:val="22"/>
          <w:szCs w:val="22"/>
        </w:rPr>
        <w:t>Комиссия осуществляет свою деятельность во взаимодействии со структурными подразделениями администрации городского поселения город Лиски, подведомственными учреждениями и предприятиями.</w:t>
      </w:r>
      <w:r w:rsidRPr="00C07833">
        <w:rPr>
          <w:sz w:val="22"/>
          <w:szCs w:val="22"/>
        </w:rPr>
        <w:tab/>
      </w:r>
      <w:r w:rsidRPr="00C07833">
        <w:rPr>
          <w:sz w:val="22"/>
          <w:szCs w:val="22"/>
        </w:rPr>
        <w:tab/>
      </w:r>
    </w:p>
    <w:p w:rsidR="005508CD" w:rsidRPr="00C07833" w:rsidRDefault="005508CD" w:rsidP="005508CD">
      <w:pPr>
        <w:ind w:firstLine="567"/>
        <w:jc w:val="both"/>
        <w:rPr>
          <w:sz w:val="22"/>
          <w:szCs w:val="22"/>
        </w:rPr>
      </w:pPr>
      <w:r w:rsidRPr="00C07833">
        <w:rPr>
          <w:sz w:val="22"/>
          <w:szCs w:val="22"/>
        </w:rPr>
        <w:t xml:space="preserve">1.3. В состав комиссии входит председатель комиссии, заместитель председателя комиссии, секретарь и члены комиссии. </w:t>
      </w:r>
    </w:p>
    <w:p w:rsidR="005508CD" w:rsidRPr="00C07833" w:rsidRDefault="005508CD" w:rsidP="005508CD">
      <w:pPr>
        <w:tabs>
          <w:tab w:val="left" w:pos="540"/>
        </w:tabs>
        <w:ind w:firstLine="720"/>
        <w:jc w:val="both"/>
        <w:rPr>
          <w:sz w:val="22"/>
          <w:szCs w:val="22"/>
        </w:rPr>
      </w:pPr>
    </w:p>
    <w:p w:rsidR="005508CD" w:rsidRPr="00C07833" w:rsidRDefault="005508CD" w:rsidP="005508CD">
      <w:pPr>
        <w:jc w:val="center"/>
        <w:rPr>
          <w:b/>
          <w:sz w:val="22"/>
          <w:szCs w:val="22"/>
        </w:rPr>
      </w:pPr>
      <w:r w:rsidRPr="00C07833">
        <w:rPr>
          <w:b/>
          <w:sz w:val="22"/>
          <w:szCs w:val="22"/>
        </w:rPr>
        <w:t>2. Задачи комиссии</w:t>
      </w:r>
    </w:p>
    <w:p w:rsidR="005508CD" w:rsidRPr="00C07833" w:rsidRDefault="005508CD" w:rsidP="005508CD">
      <w:pPr>
        <w:jc w:val="center"/>
        <w:rPr>
          <w:b/>
          <w:sz w:val="22"/>
          <w:szCs w:val="22"/>
        </w:rPr>
      </w:pPr>
    </w:p>
    <w:p w:rsidR="005508CD" w:rsidRPr="00C07833" w:rsidRDefault="005508CD" w:rsidP="005508CD">
      <w:pPr>
        <w:ind w:firstLine="567"/>
        <w:jc w:val="both"/>
        <w:rPr>
          <w:sz w:val="22"/>
          <w:szCs w:val="22"/>
          <w:shd w:val="clear" w:color="auto" w:fill="FFFFFF"/>
        </w:rPr>
      </w:pPr>
      <w:r w:rsidRPr="00C07833">
        <w:rPr>
          <w:sz w:val="22"/>
          <w:szCs w:val="22"/>
        </w:rPr>
        <w:t>2.1 Основной задачей Комиссии является обеспечение участия граждан в обсуждении выбора направления инициативного бюджетирования, проекта поддержки местных инициатив, подлежащего реализации, а также  определение денежного взноса населения и благотворителей, осуществление контроля и информирование населения о процессе их реализации.</w:t>
      </w:r>
    </w:p>
    <w:p w:rsidR="005508CD" w:rsidRPr="00C07833" w:rsidRDefault="005508CD" w:rsidP="005508CD">
      <w:pPr>
        <w:ind w:firstLine="567"/>
        <w:jc w:val="both"/>
        <w:rPr>
          <w:sz w:val="22"/>
          <w:szCs w:val="22"/>
        </w:rPr>
      </w:pPr>
      <w:r w:rsidRPr="00C07833">
        <w:rPr>
          <w:sz w:val="22"/>
          <w:szCs w:val="22"/>
        </w:rPr>
        <w:t>2.2 Для реализации поставленных задач Комиссия:</w:t>
      </w:r>
    </w:p>
    <w:p w:rsidR="005508CD" w:rsidRPr="00C07833" w:rsidRDefault="005508CD" w:rsidP="005508CD">
      <w:pPr>
        <w:ind w:firstLine="567"/>
        <w:jc w:val="both"/>
        <w:rPr>
          <w:sz w:val="22"/>
          <w:szCs w:val="22"/>
        </w:rPr>
      </w:pPr>
      <w:r w:rsidRPr="00C07833">
        <w:rPr>
          <w:sz w:val="22"/>
          <w:szCs w:val="22"/>
        </w:rPr>
        <w:t>2.2.1. Рассматривает и оценивает проекты по инициативному бюджетированию.</w:t>
      </w:r>
    </w:p>
    <w:p w:rsidR="005508CD" w:rsidRPr="00C07833" w:rsidRDefault="005508CD" w:rsidP="005508CD">
      <w:pPr>
        <w:ind w:firstLine="567"/>
        <w:jc w:val="both"/>
        <w:rPr>
          <w:sz w:val="22"/>
          <w:szCs w:val="22"/>
        </w:rPr>
      </w:pPr>
      <w:r w:rsidRPr="00C07833">
        <w:rPr>
          <w:sz w:val="22"/>
          <w:szCs w:val="22"/>
        </w:rPr>
        <w:t>2.2.2. Проводит совместные с администрацией городского поселения город Лиски консультации в целях выработки согласованных решений по актуальным проблемам проектов.</w:t>
      </w:r>
      <w:r w:rsidRPr="00C07833">
        <w:rPr>
          <w:sz w:val="22"/>
          <w:szCs w:val="22"/>
        </w:rPr>
        <w:tab/>
      </w:r>
      <w:r w:rsidRPr="00C07833">
        <w:rPr>
          <w:sz w:val="22"/>
          <w:szCs w:val="22"/>
        </w:rPr>
        <w:tab/>
      </w:r>
      <w:r w:rsidRPr="00C07833">
        <w:rPr>
          <w:sz w:val="22"/>
          <w:szCs w:val="22"/>
        </w:rPr>
        <w:tab/>
      </w:r>
    </w:p>
    <w:p w:rsidR="005508CD" w:rsidRPr="00C07833" w:rsidRDefault="005508CD" w:rsidP="005508CD">
      <w:pPr>
        <w:ind w:firstLine="567"/>
        <w:jc w:val="both"/>
        <w:rPr>
          <w:sz w:val="22"/>
          <w:szCs w:val="22"/>
        </w:rPr>
      </w:pPr>
      <w:r w:rsidRPr="00C07833">
        <w:rPr>
          <w:sz w:val="22"/>
          <w:szCs w:val="22"/>
        </w:rPr>
        <w:t xml:space="preserve">2.2.3. Обобщает и анализирует поступившие предложения и замечания по проектам.   </w:t>
      </w:r>
    </w:p>
    <w:p w:rsidR="005508CD" w:rsidRPr="00C07833" w:rsidRDefault="005508CD" w:rsidP="005508CD">
      <w:pPr>
        <w:pStyle w:val="ConsPlusNormal"/>
        <w:ind w:firstLine="540"/>
        <w:jc w:val="both"/>
        <w:rPr>
          <w:sz w:val="22"/>
          <w:szCs w:val="22"/>
        </w:rPr>
      </w:pPr>
      <w:r w:rsidRPr="00C07833">
        <w:rPr>
          <w:sz w:val="22"/>
          <w:szCs w:val="22"/>
        </w:rPr>
        <w:t>2.2.4. Формирует совместно с администрацией городского поселения город Лиски заявки для участия в конкурсном отборе проектов инициативного бюджетирования на региональном уровне;</w:t>
      </w:r>
    </w:p>
    <w:p w:rsidR="005508CD" w:rsidRPr="00C07833" w:rsidRDefault="005508CD" w:rsidP="005508CD">
      <w:pPr>
        <w:ind w:firstLine="567"/>
        <w:jc w:val="both"/>
        <w:rPr>
          <w:sz w:val="22"/>
          <w:szCs w:val="22"/>
        </w:rPr>
      </w:pPr>
      <w:r w:rsidRPr="00C07833">
        <w:rPr>
          <w:sz w:val="22"/>
          <w:szCs w:val="22"/>
        </w:rPr>
        <w:lastRenderedPageBreak/>
        <w:t>2.2.5. Осуществляет контроль за реализацией проекта.</w:t>
      </w:r>
    </w:p>
    <w:p w:rsidR="005508CD" w:rsidRPr="00C07833" w:rsidRDefault="005508CD" w:rsidP="005508CD">
      <w:pPr>
        <w:ind w:firstLine="567"/>
        <w:jc w:val="both"/>
        <w:rPr>
          <w:sz w:val="22"/>
          <w:szCs w:val="22"/>
        </w:rPr>
      </w:pPr>
    </w:p>
    <w:p w:rsidR="005508CD" w:rsidRPr="00C07833" w:rsidRDefault="005508CD" w:rsidP="005508CD">
      <w:pPr>
        <w:ind w:firstLine="567"/>
        <w:jc w:val="center"/>
        <w:rPr>
          <w:sz w:val="22"/>
          <w:szCs w:val="22"/>
        </w:rPr>
      </w:pPr>
      <w:r w:rsidRPr="00C07833">
        <w:rPr>
          <w:b/>
          <w:sz w:val="22"/>
          <w:szCs w:val="22"/>
        </w:rPr>
        <w:t>3. Основные направления работы комиссии</w:t>
      </w:r>
    </w:p>
    <w:p w:rsidR="005508CD" w:rsidRPr="00C07833" w:rsidRDefault="005508CD" w:rsidP="005508CD">
      <w:pPr>
        <w:ind w:firstLine="567"/>
        <w:rPr>
          <w:b/>
          <w:sz w:val="22"/>
          <w:szCs w:val="22"/>
        </w:rPr>
      </w:pPr>
    </w:p>
    <w:p w:rsidR="005508CD" w:rsidRPr="00C07833" w:rsidRDefault="005508CD" w:rsidP="005508CD">
      <w:pPr>
        <w:ind w:firstLine="567"/>
        <w:jc w:val="both"/>
        <w:rPr>
          <w:sz w:val="22"/>
          <w:szCs w:val="22"/>
        </w:rPr>
      </w:pPr>
      <w:r w:rsidRPr="00C07833">
        <w:rPr>
          <w:sz w:val="22"/>
          <w:szCs w:val="22"/>
        </w:rPr>
        <w:t>3. Комиссия в целях выполнения возложенных на нее задач:</w:t>
      </w:r>
      <w:r w:rsidRPr="00C07833">
        <w:rPr>
          <w:sz w:val="22"/>
          <w:szCs w:val="22"/>
        </w:rPr>
        <w:tab/>
      </w:r>
    </w:p>
    <w:p w:rsidR="005508CD" w:rsidRPr="00C07833" w:rsidRDefault="005508CD" w:rsidP="005508CD">
      <w:pPr>
        <w:ind w:firstLine="567"/>
        <w:jc w:val="both"/>
        <w:rPr>
          <w:sz w:val="22"/>
          <w:szCs w:val="22"/>
        </w:rPr>
      </w:pPr>
      <w:r w:rsidRPr="00C07833">
        <w:rPr>
          <w:sz w:val="22"/>
          <w:szCs w:val="22"/>
        </w:rPr>
        <w:t>3.1. Рассматривает предложения и замечания, связанные с выбором направления по инициативному бюджетированию и участию организаций и жителей городского поселения город Лиски в определении приоритетного проекта, направленного на решение проблем местного значения.</w:t>
      </w:r>
    </w:p>
    <w:p w:rsidR="005508CD" w:rsidRPr="00C07833" w:rsidRDefault="005508CD" w:rsidP="005508CD">
      <w:pPr>
        <w:ind w:firstLine="567"/>
        <w:jc w:val="both"/>
        <w:rPr>
          <w:sz w:val="22"/>
          <w:szCs w:val="22"/>
        </w:rPr>
      </w:pPr>
      <w:r w:rsidRPr="00C07833">
        <w:rPr>
          <w:sz w:val="22"/>
          <w:szCs w:val="22"/>
        </w:rPr>
        <w:t>3.2. Анализирует состояние реализации проекта и причины возникновения проблемных ситуаций, вырабатывает предложения и меры по их предупреждению.</w:t>
      </w:r>
    </w:p>
    <w:p w:rsidR="005508CD" w:rsidRPr="00C07833" w:rsidRDefault="005508CD" w:rsidP="005508CD">
      <w:pPr>
        <w:ind w:firstLine="567"/>
        <w:jc w:val="both"/>
        <w:rPr>
          <w:sz w:val="22"/>
          <w:szCs w:val="22"/>
        </w:rPr>
      </w:pPr>
      <w:r w:rsidRPr="00C07833">
        <w:rPr>
          <w:sz w:val="22"/>
          <w:szCs w:val="22"/>
        </w:rPr>
        <w:t xml:space="preserve">3.3. Представляет в администрацию городского поселения город Лиски предложения и рекомендации, направленные на улучшение реализации проекта инициативного бюджетирования. </w:t>
      </w:r>
    </w:p>
    <w:p w:rsidR="005508CD" w:rsidRPr="00C07833" w:rsidRDefault="005508CD" w:rsidP="005508CD">
      <w:pPr>
        <w:ind w:firstLine="567"/>
        <w:jc w:val="both"/>
        <w:rPr>
          <w:sz w:val="22"/>
          <w:szCs w:val="22"/>
        </w:rPr>
      </w:pPr>
      <w:r w:rsidRPr="00C07833">
        <w:rPr>
          <w:sz w:val="22"/>
          <w:szCs w:val="22"/>
        </w:rPr>
        <w:t>3.4. Осуществляет взаимодействие со средствами массовой информации по вопросам реализации проекта инициативного бюджетирования.</w:t>
      </w:r>
    </w:p>
    <w:p w:rsidR="005508CD" w:rsidRPr="00C07833" w:rsidRDefault="005508CD" w:rsidP="005508CD">
      <w:pPr>
        <w:ind w:firstLine="567"/>
        <w:rPr>
          <w:sz w:val="22"/>
          <w:szCs w:val="22"/>
        </w:rPr>
      </w:pPr>
    </w:p>
    <w:p w:rsidR="005508CD" w:rsidRPr="00C07833" w:rsidRDefault="005508CD" w:rsidP="005508CD">
      <w:pPr>
        <w:ind w:firstLine="567"/>
        <w:jc w:val="center"/>
        <w:rPr>
          <w:b/>
          <w:sz w:val="22"/>
          <w:szCs w:val="22"/>
        </w:rPr>
      </w:pPr>
      <w:r w:rsidRPr="00C07833">
        <w:rPr>
          <w:b/>
          <w:sz w:val="22"/>
          <w:szCs w:val="22"/>
        </w:rPr>
        <w:t>4. Порядок работы комиссии</w:t>
      </w:r>
    </w:p>
    <w:p w:rsidR="005508CD" w:rsidRPr="00C07833" w:rsidRDefault="005508CD" w:rsidP="005508CD">
      <w:pPr>
        <w:ind w:firstLine="567"/>
        <w:jc w:val="both"/>
        <w:rPr>
          <w:sz w:val="22"/>
          <w:szCs w:val="22"/>
        </w:rPr>
      </w:pPr>
    </w:p>
    <w:p w:rsidR="005508CD" w:rsidRPr="00C07833" w:rsidRDefault="005508CD" w:rsidP="005508CD">
      <w:pPr>
        <w:ind w:firstLine="567"/>
        <w:jc w:val="both"/>
        <w:rPr>
          <w:sz w:val="22"/>
          <w:szCs w:val="22"/>
        </w:rPr>
      </w:pPr>
      <w:r w:rsidRPr="00C07833">
        <w:rPr>
          <w:sz w:val="22"/>
          <w:szCs w:val="22"/>
        </w:rPr>
        <w:t>4.1. Комиссия реализует возложенные на неё функции, рассматривая соответствующие вопросы на своих заседаниях.</w:t>
      </w:r>
    </w:p>
    <w:p w:rsidR="005508CD" w:rsidRPr="00C07833" w:rsidRDefault="005508CD" w:rsidP="005508CD">
      <w:pPr>
        <w:ind w:firstLine="567"/>
        <w:jc w:val="both"/>
        <w:rPr>
          <w:sz w:val="22"/>
          <w:szCs w:val="22"/>
        </w:rPr>
      </w:pPr>
      <w:r w:rsidRPr="00C07833">
        <w:rPr>
          <w:sz w:val="22"/>
          <w:szCs w:val="22"/>
        </w:rPr>
        <w:t xml:space="preserve">4.2. Организация заседания Комиссии и подготовка материалов, подлежащих рассмотрению на ней, осуществляется секретарем Комиссии по решению председателя Комиссии. </w:t>
      </w:r>
      <w:r w:rsidRPr="00C07833">
        <w:rPr>
          <w:sz w:val="22"/>
          <w:szCs w:val="22"/>
        </w:rPr>
        <w:tab/>
      </w:r>
      <w:r w:rsidRPr="00C07833">
        <w:rPr>
          <w:sz w:val="22"/>
          <w:szCs w:val="22"/>
        </w:rPr>
        <w:tab/>
      </w:r>
    </w:p>
    <w:p w:rsidR="005508CD" w:rsidRPr="00C07833" w:rsidRDefault="005508CD" w:rsidP="005508CD">
      <w:pPr>
        <w:ind w:firstLine="567"/>
        <w:jc w:val="both"/>
        <w:rPr>
          <w:sz w:val="22"/>
          <w:szCs w:val="22"/>
        </w:rPr>
      </w:pPr>
      <w:r w:rsidRPr="00C07833">
        <w:rPr>
          <w:sz w:val="22"/>
          <w:szCs w:val="22"/>
        </w:rPr>
        <w:t>4.3. Заседания Комиссии проводятся по мере необходимости, но не позднее 30 рабочих дней со дня окончания приема заявок на участие в конкурсном</w:t>
      </w:r>
      <w:r w:rsidRPr="00C07833">
        <w:rPr>
          <w:spacing w:val="-12"/>
          <w:sz w:val="22"/>
          <w:szCs w:val="22"/>
        </w:rPr>
        <w:t xml:space="preserve"> </w:t>
      </w:r>
      <w:r w:rsidRPr="00C07833">
        <w:rPr>
          <w:sz w:val="22"/>
          <w:szCs w:val="22"/>
        </w:rPr>
        <w:t>отборе.</w:t>
      </w:r>
    </w:p>
    <w:p w:rsidR="005508CD" w:rsidRPr="00C07833" w:rsidRDefault="005508CD" w:rsidP="005508CD">
      <w:pPr>
        <w:tabs>
          <w:tab w:val="left" w:pos="993"/>
        </w:tabs>
        <w:ind w:firstLine="567"/>
        <w:jc w:val="both"/>
        <w:rPr>
          <w:sz w:val="22"/>
          <w:szCs w:val="22"/>
        </w:rPr>
      </w:pPr>
      <w:r w:rsidRPr="00C07833">
        <w:rPr>
          <w:sz w:val="22"/>
          <w:szCs w:val="22"/>
        </w:rPr>
        <w:t>4.4. Комиссия обсуждает и решает вносимые на рассмотрение вопросы, входящие в её функции. Председатель открывает и ведет заседание комиссии. В отсутствии председателя его обязанности исполняет заместитель председателя Комиссии. Члены Комиссии обязаны присутствовать на каждом её заседании. Решение считается принятым, если за него проголосовало свыше половины от присутствующих на заседании членов Комиссии.</w:t>
      </w:r>
    </w:p>
    <w:p w:rsidR="005508CD" w:rsidRPr="00C07833" w:rsidRDefault="005508CD" w:rsidP="005508CD">
      <w:pPr>
        <w:tabs>
          <w:tab w:val="left" w:pos="993"/>
        </w:tabs>
        <w:ind w:firstLine="567"/>
        <w:jc w:val="both"/>
        <w:rPr>
          <w:sz w:val="22"/>
          <w:szCs w:val="22"/>
        </w:rPr>
      </w:pPr>
      <w:r w:rsidRPr="00C07833">
        <w:rPr>
          <w:sz w:val="22"/>
          <w:szCs w:val="22"/>
        </w:rPr>
        <w:t xml:space="preserve">На заседания Комиссии по инициативе председателя могут приглашаться жители городского поселения город Лиски, представители организаций и другие заинтересованные лица. </w:t>
      </w:r>
    </w:p>
    <w:p w:rsidR="005508CD" w:rsidRPr="00C07833" w:rsidRDefault="005508CD" w:rsidP="005508CD">
      <w:pPr>
        <w:tabs>
          <w:tab w:val="left" w:pos="993"/>
        </w:tabs>
        <w:ind w:firstLine="567"/>
        <w:jc w:val="both"/>
        <w:rPr>
          <w:sz w:val="22"/>
          <w:szCs w:val="22"/>
        </w:rPr>
      </w:pPr>
      <w:r w:rsidRPr="00C07833">
        <w:rPr>
          <w:sz w:val="22"/>
          <w:szCs w:val="22"/>
        </w:rPr>
        <w:t>4.5. Заседание считается правомочным при присутствии на нем свыше половины членов Комиссии.</w:t>
      </w:r>
    </w:p>
    <w:p w:rsidR="005508CD" w:rsidRPr="00C07833" w:rsidRDefault="005508CD" w:rsidP="005508CD">
      <w:pPr>
        <w:tabs>
          <w:tab w:val="left" w:pos="993"/>
        </w:tabs>
        <w:ind w:firstLine="567"/>
        <w:jc w:val="both"/>
        <w:rPr>
          <w:sz w:val="22"/>
          <w:szCs w:val="22"/>
        </w:rPr>
      </w:pPr>
      <w:r w:rsidRPr="00C07833">
        <w:rPr>
          <w:sz w:val="22"/>
          <w:szCs w:val="22"/>
        </w:rPr>
        <w:t>4.6. На заседании Комиссии обязательно ведение протокола, в котором указываются вопросы, решаемые на заседании Комиссии, мнение членов Комиссии, окончательное решение по рассматриваемому вопросу. Протокол изготавливается в течение 3 дней и подписывается председателем, секретарем и присутствующими членами Комиссии.</w:t>
      </w:r>
    </w:p>
    <w:p w:rsidR="005508CD" w:rsidRPr="00C07833" w:rsidRDefault="005508CD" w:rsidP="005508CD">
      <w:pPr>
        <w:tabs>
          <w:tab w:val="left" w:pos="993"/>
        </w:tabs>
        <w:ind w:firstLine="567"/>
        <w:jc w:val="both"/>
        <w:rPr>
          <w:spacing w:val="2"/>
          <w:sz w:val="22"/>
          <w:szCs w:val="22"/>
        </w:rPr>
      </w:pPr>
      <w:r w:rsidRPr="00C07833">
        <w:rPr>
          <w:spacing w:val="2"/>
          <w:sz w:val="22"/>
          <w:szCs w:val="22"/>
        </w:rPr>
        <w:t xml:space="preserve">Протокол заседания ведет секретарь Комиссии. Указанный протокол составляется в 2 экземплярах, один из которых остается в Комиссии. </w:t>
      </w:r>
      <w:r w:rsidRPr="00C07833">
        <w:rPr>
          <w:spacing w:val="2"/>
          <w:sz w:val="22"/>
          <w:szCs w:val="22"/>
        </w:rPr>
        <w:tab/>
      </w:r>
      <w:r w:rsidRPr="00C07833">
        <w:rPr>
          <w:spacing w:val="2"/>
          <w:sz w:val="22"/>
          <w:szCs w:val="22"/>
        </w:rPr>
        <w:tab/>
      </w:r>
    </w:p>
    <w:p w:rsidR="005508CD" w:rsidRPr="00C07833" w:rsidRDefault="005508CD" w:rsidP="005508CD">
      <w:pPr>
        <w:tabs>
          <w:tab w:val="left" w:pos="993"/>
        </w:tabs>
        <w:ind w:firstLine="567"/>
        <w:jc w:val="both"/>
        <w:rPr>
          <w:spacing w:val="2"/>
          <w:sz w:val="22"/>
          <w:szCs w:val="22"/>
        </w:rPr>
      </w:pPr>
      <w:r w:rsidRPr="00C07833">
        <w:rPr>
          <w:spacing w:val="2"/>
          <w:sz w:val="22"/>
          <w:szCs w:val="22"/>
        </w:rPr>
        <w:t>4.7. Протокол размещается на официальном сайте администрации в течение трех рабочих дней с момента его подписания.</w:t>
      </w:r>
    </w:p>
    <w:p w:rsidR="005508CD" w:rsidRPr="00C07833" w:rsidRDefault="00C07833" w:rsidP="005508CD">
      <w:pPr>
        <w:tabs>
          <w:tab w:val="left" w:pos="993"/>
        </w:tabs>
        <w:ind w:firstLine="567"/>
        <w:jc w:val="center"/>
        <w:rPr>
          <w:sz w:val="22"/>
          <w:szCs w:val="22"/>
        </w:rPr>
      </w:pPr>
      <w:r>
        <w:rPr>
          <w:spacing w:val="2"/>
          <w:sz w:val="22"/>
          <w:szCs w:val="22"/>
        </w:rPr>
        <w:t>____________________________</w:t>
      </w:r>
      <w:r w:rsidR="005508CD" w:rsidRPr="00C07833">
        <w:rPr>
          <w:spacing w:val="2"/>
          <w:sz w:val="22"/>
          <w:szCs w:val="22"/>
        </w:rPr>
        <w:t>________________________________________</w:t>
      </w:r>
    </w:p>
    <w:p w:rsidR="005508CD" w:rsidRPr="00C07833" w:rsidRDefault="005508CD" w:rsidP="005508CD">
      <w:pPr>
        <w:tabs>
          <w:tab w:val="left" w:pos="284"/>
        </w:tabs>
        <w:ind w:right="140"/>
        <w:jc w:val="center"/>
        <w:rPr>
          <w:b/>
          <w:sz w:val="22"/>
          <w:szCs w:val="22"/>
        </w:rPr>
      </w:pPr>
    </w:p>
    <w:p w:rsidR="005508CD" w:rsidRPr="00C07833" w:rsidRDefault="005508CD" w:rsidP="005508CD">
      <w:pPr>
        <w:tabs>
          <w:tab w:val="left" w:pos="284"/>
        </w:tabs>
        <w:ind w:right="140"/>
        <w:jc w:val="center"/>
        <w:rPr>
          <w:b/>
          <w:sz w:val="22"/>
          <w:szCs w:val="22"/>
        </w:rPr>
      </w:pPr>
    </w:p>
    <w:p w:rsidR="005508CD" w:rsidRPr="00C07833" w:rsidRDefault="005508CD" w:rsidP="005508CD">
      <w:pPr>
        <w:tabs>
          <w:tab w:val="left" w:pos="284"/>
        </w:tabs>
        <w:ind w:right="140"/>
        <w:jc w:val="center"/>
        <w:rPr>
          <w:b/>
          <w:sz w:val="22"/>
          <w:szCs w:val="22"/>
        </w:rPr>
      </w:pPr>
    </w:p>
    <w:p w:rsidR="005508CD" w:rsidRPr="00C07833" w:rsidRDefault="005508CD" w:rsidP="00C07833">
      <w:pPr>
        <w:tabs>
          <w:tab w:val="left" w:pos="284"/>
        </w:tabs>
        <w:ind w:left="5670" w:right="140"/>
        <w:jc w:val="both"/>
        <w:rPr>
          <w:sz w:val="22"/>
          <w:szCs w:val="22"/>
        </w:rPr>
      </w:pPr>
      <w:r w:rsidRPr="00C07833">
        <w:rPr>
          <w:sz w:val="22"/>
          <w:szCs w:val="22"/>
        </w:rPr>
        <w:t xml:space="preserve">Приложение  №2 к постановлению администрации городского поселения город Лиски </w:t>
      </w:r>
    </w:p>
    <w:p w:rsidR="005508CD" w:rsidRPr="00C07833" w:rsidRDefault="005508CD" w:rsidP="00C07833">
      <w:pPr>
        <w:tabs>
          <w:tab w:val="left" w:pos="284"/>
        </w:tabs>
        <w:ind w:left="5670" w:right="140"/>
        <w:jc w:val="both"/>
        <w:rPr>
          <w:sz w:val="22"/>
          <w:szCs w:val="22"/>
        </w:rPr>
      </w:pPr>
      <w:r w:rsidRPr="00C07833">
        <w:rPr>
          <w:sz w:val="22"/>
          <w:szCs w:val="22"/>
        </w:rPr>
        <w:t xml:space="preserve">от </w:t>
      </w:r>
      <w:r w:rsidRPr="00C07833">
        <w:rPr>
          <w:sz w:val="22"/>
          <w:szCs w:val="22"/>
          <w:u w:val="single"/>
        </w:rPr>
        <w:t xml:space="preserve">                      </w:t>
      </w:r>
      <w:r w:rsidRPr="00C07833">
        <w:rPr>
          <w:sz w:val="22"/>
          <w:szCs w:val="22"/>
        </w:rPr>
        <w:t xml:space="preserve"> 2018 г. №____</w:t>
      </w:r>
      <w:r w:rsidRPr="00C07833">
        <w:rPr>
          <w:sz w:val="22"/>
          <w:szCs w:val="22"/>
          <w:u w:val="single"/>
        </w:rPr>
        <w:t xml:space="preserve">   </w:t>
      </w:r>
    </w:p>
    <w:p w:rsidR="005508CD" w:rsidRPr="00C07833" w:rsidRDefault="005508CD" w:rsidP="005508CD">
      <w:pPr>
        <w:tabs>
          <w:tab w:val="left" w:pos="284"/>
        </w:tabs>
        <w:ind w:right="140"/>
        <w:jc w:val="center"/>
        <w:rPr>
          <w:b/>
          <w:sz w:val="22"/>
          <w:szCs w:val="22"/>
        </w:rPr>
      </w:pPr>
    </w:p>
    <w:p w:rsidR="005508CD" w:rsidRPr="00C07833" w:rsidRDefault="005508CD" w:rsidP="005508CD">
      <w:pPr>
        <w:jc w:val="center"/>
        <w:rPr>
          <w:b/>
          <w:sz w:val="22"/>
          <w:szCs w:val="22"/>
        </w:rPr>
      </w:pPr>
      <w:r w:rsidRPr="00C07833">
        <w:rPr>
          <w:b/>
          <w:sz w:val="22"/>
          <w:szCs w:val="22"/>
        </w:rPr>
        <w:t xml:space="preserve">Состав муниципальной комиссии, </w:t>
      </w:r>
    </w:p>
    <w:p w:rsidR="005508CD" w:rsidRPr="00C07833" w:rsidRDefault="005508CD" w:rsidP="005508CD">
      <w:pPr>
        <w:jc w:val="center"/>
        <w:rPr>
          <w:b/>
          <w:sz w:val="22"/>
          <w:szCs w:val="22"/>
        </w:rPr>
      </w:pPr>
      <w:r w:rsidRPr="00C07833">
        <w:rPr>
          <w:b/>
          <w:sz w:val="22"/>
          <w:szCs w:val="22"/>
        </w:rPr>
        <w:t xml:space="preserve">регулирующей вопросы по инициативному бюджетированию </w:t>
      </w:r>
    </w:p>
    <w:p w:rsidR="005508CD" w:rsidRPr="00C07833" w:rsidRDefault="005508CD" w:rsidP="005508CD">
      <w:pPr>
        <w:jc w:val="center"/>
        <w:rPr>
          <w:b/>
          <w:sz w:val="22"/>
          <w:szCs w:val="22"/>
        </w:rPr>
      </w:pPr>
      <w:r w:rsidRPr="00C07833">
        <w:rPr>
          <w:b/>
          <w:sz w:val="22"/>
          <w:szCs w:val="22"/>
        </w:rPr>
        <w:t>на территории городского поселения город Лиски</w:t>
      </w:r>
    </w:p>
    <w:p w:rsidR="005508CD" w:rsidRPr="00C07833" w:rsidRDefault="005508CD" w:rsidP="005508CD">
      <w:pPr>
        <w:tabs>
          <w:tab w:val="left" w:pos="735"/>
          <w:tab w:val="left" w:pos="945"/>
        </w:tabs>
        <w:jc w:val="both"/>
        <w:rPr>
          <w:b/>
          <w:sz w:val="22"/>
          <w:szCs w:val="22"/>
        </w:rPr>
      </w:pPr>
    </w:p>
    <w:p w:rsidR="005508CD" w:rsidRPr="00C07833" w:rsidRDefault="005508CD" w:rsidP="005508CD">
      <w:pPr>
        <w:shd w:val="clear" w:color="auto" w:fill="FFFFFF"/>
        <w:spacing w:line="322" w:lineRule="exact"/>
        <w:ind w:right="140" w:firstLine="540"/>
        <w:jc w:val="both"/>
        <w:rPr>
          <w:color w:val="000000"/>
          <w:sz w:val="22"/>
          <w:szCs w:val="22"/>
        </w:rPr>
      </w:pPr>
      <w:r w:rsidRPr="00C07833">
        <w:rPr>
          <w:color w:val="000000"/>
          <w:sz w:val="22"/>
          <w:szCs w:val="22"/>
        </w:rPr>
        <w:t>Председатель:</w:t>
      </w:r>
    </w:p>
    <w:p w:rsidR="005508CD" w:rsidRPr="00C07833" w:rsidRDefault="005508CD" w:rsidP="005508CD">
      <w:pPr>
        <w:shd w:val="clear" w:color="auto" w:fill="FFFFFF"/>
        <w:spacing w:line="317" w:lineRule="exact"/>
        <w:ind w:right="140" w:firstLine="540"/>
        <w:jc w:val="both"/>
        <w:rPr>
          <w:color w:val="000000"/>
          <w:sz w:val="22"/>
          <w:szCs w:val="22"/>
        </w:rPr>
      </w:pPr>
      <w:r w:rsidRPr="00C07833">
        <w:rPr>
          <w:color w:val="000000"/>
          <w:sz w:val="22"/>
          <w:szCs w:val="22"/>
        </w:rPr>
        <w:t xml:space="preserve">Чирков Виктор Николаевич – заместитель главы администрации городского   поселения город Лиски; </w:t>
      </w:r>
    </w:p>
    <w:p w:rsidR="005508CD" w:rsidRPr="00C07833" w:rsidRDefault="005508CD" w:rsidP="005508CD">
      <w:pPr>
        <w:shd w:val="clear" w:color="auto" w:fill="FFFFFF"/>
        <w:spacing w:line="317" w:lineRule="exact"/>
        <w:ind w:right="140" w:firstLine="540"/>
        <w:jc w:val="both"/>
        <w:rPr>
          <w:color w:val="000000"/>
          <w:sz w:val="22"/>
          <w:szCs w:val="22"/>
        </w:rPr>
      </w:pPr>
    </w:p>
    <w:p w:rsidR="005508CD" w:rsidRPr="00C07833" w:rsidRDefault="005508CD" w:rsidP="005508CD">
      <w:pPr>
        <w:shd w:val="clear" w:color="auto" w:fill="FFFFFF"/>
        <w:spacing w:line="317" w:lineRule="exact"/>
        <w:ind w:right="140" w:firstLine="540"/>
        <w:jc w:val="both"/>
        <w:rPr>
          <w:sz w:val="22"/>
          <w:szCs w:val="22"/>
        </w:rPr>
      </w:pPr>
      <w:r w:rsidRPr="00C07833">
        <w:rPr>
          <w:color w:val="000000"/>
          <w:sz w:val="22"/>
          <w:szCs w:val="22"/>
        </w:rPr>
        <w:t>Заместитель председателя:</w:t>
      </w:r>
    </w:p>
    <w:p w:rsidR="005508CD" w:rsidRPr="00C07833" w:rsidRDefault="005508CD" w:rsidP="005508CD">
      <w:pPr>
        <w:shd w:val="clear" w:color="auto" w:fill="FFFFFF"/>
        <w:spacing w:line="317" w:lineRule="exact"/>
        <w:ind w:right="140" w:firstLine="540"/>
        <w:jc w:val="both"/>
        <w:rPr>
          <w:color w:val="000000"/>
          <w:sz w:val="22"/>
          <w:szCs w:val="22"/>
        </w:rPr>
      </w:pPr>
      <w:r w:rsidRPr="00C07833">
        <w:rPr>
          <w:color w:val="000000"/>
          <w:sz w:val="22"/>
          <w:szCs w:val="22"/>
        </w:rPr>
        <w:t>Щелокова Л.В. - начальник  финансового отдела администрации городского поселения город Лиски;</w:t>
      </w:r>
    </w:p>
    <w:p w:rsidR="005508CD" w:rsidRPr="00C07833" w:rsidRDefault="005508CD" w:rsidP="005508CD">
      <w:pPr>
        <w:ind w:right="140" w:firstLine="540"/>
        <w:jc w:val="both"/>
        <w:rPr>
          <w:sz w:val="22"/>
          <w:szCs w:val="22"/>
        </w:rPr>
      </w:pPr>
    </w:p>
    <w:p w:rsidR="005508CD" w:rsidRPr="00C07833" w:rsidRDefault="005508CD" w:rsidP="005508CD">
      <w:pPr>
        <w:ind w:right="140" w:firstLine="540"/>
        <w:jc w:val="both"/>
        <w:rPr>
          <w:sz w:val="22"/>
          <w:szCs w:val="22"/>
        </w:rPr>
      </w:pPr>
      <w:r w:rsidRPr="00C07833">
        <w:rPr>
          <w:sz w:val="22"/>
          <w:szCs w:val="22"/>
        </w:rPr>
        <w:t>Секретарь комиссии:</w:t>
      </w:r>
    </w:p>
    <w:p w:rsidR="005508CD" w:rsidRPr="00C07833" w:rsidRDefault="005508CD" w:rsidP="005508CD">
      <w:pPr>
        <w:shd w:val="clear" w:color="auto" w:fill="FFFFFF"/>
        <w:spacing w:line="317" w:lineRule="exact"/>
        <w:ind w:right="140" w:firstLine="540"/>
        <w:jc w:val="both"/>
        <w:rPr>
          <w:color w:val="000000"/>
          <w:sz w:val="22"/>
          <w:szCs w:val="22"/>
        </w:rPr>
      </w:pPr>
      <w:r w:rsidRPr="00C07833">
        <w:rPr>
          <w:sz w:val="22"/>
          <w:szCs w:val="22"/>
        </w:rPr>
        <w:t>Суворова Наталья Ивановна – консультант администрации городского поселения город Лиски;</w:t>
      </w:r>
      <w:r w:rsidRPr="00C07833">
        <w:rPr>
          <w:color w:val="000000"/>
          <w:sz w:val="22"/>
          <w:szCs w:val="22"/>
        </w:rPr>
        <w:t xml:space="preserve"> </w:t>
      </w:r>
    </w:p>
    <w:p w:rsidR="005508CD" w:rsidRPr="00C07833" w:rsidRDefault="005508CD" w:rsidP="005508CD">
      <w:pPr>
        <w:ind w:right="140" w:firstLine="540"/>
        <w:jc w:val="both"/>
        <w:rPr>
          <w:sz w:val="22"/>
          <w:szCs w:val="22"/>
        </w:rPr>
      </w:pPr>
    </w:p>
    <w:p w:rsidR="005508CD" w:rsidRPr="00C07833" w:rsidRDefault="005508CD" w:rsidP="005508CD">
      <w:pPr>
        <w:shd w:val="clear" w:color="auto" w:fill="FFFFFF"/>
        <w:spacing w:before="14" w:line="317" w:lineRule="exact"/>
        <w:ind w:right="140" w:firstLine="540"/>
        <w:jc w:val="both"/>
        <w:rPr>
          <w:sz w:val="22"/>
          <w:szCs w:val="22"/>
        </w:rPr>
      </w:pPr>
      <w:r w:rsidRPr="00C07833">
        <w:rPr>
          <w:color w:val="000000"/>
          <w:sz w:val="22"/>
          <w:szCs w:val="22"/>
        </w:rPr>
        <w:t>Члены комиссии:</w:t>
      </w:r>
    </w:p>
    <w:p w:rsidR="005508CD" w:rsidRPr="00C07833" w:rsidRDefault="005508CD" w:rsidP="005508CD">
      <w:pPr>
        <w:shd w:val="clear" w:color="auto" w:fill="FFFFFF"/>
        <w:spacing w:line="317" w:lineRule="exact"/>
        <w:ind w:right="140" w:firstLine="540"/>
        <w:jc w:val="both"/>
        <w:rPr>
          <w:color w:val="000000"/>
          <w:sz w:val="22"/>
          <w:szCs w:val="22"/>
        </w:rPr>
      </w:pPr>
      <w:r w:rsidRPr="00C07833">
        <w:rPr>
          <w:sz w:val="22"/>
          <w:szCs w:val="22"/>
        </w:rPr>
        <w:br/>
      </w:r>
      <w:r w:rsidRPr="00C07833">
        <w:rPr>
          <w:color w:val="000000"/>
          <w:sz w:val="22"/>
          <w:szCs w:val="22"/>
          <w:shd w:val="clear" w:color="auto" w:fill="FFFFFF"/>
        </w:rPr>
        <w:t xml:space="preserve">      Иванкин Иван Вячеславович – начальник отдела по строительству и архитектуре </w:t>
      </w:r>
      <w:r w:rsidRPr="00C07833">
        <w:rPr>
          <w:color w:val="000000"/>
          <w:sz w:val="22"/>
          <w:szCs w:val="22"/>
        </w:rPr>
        <w:t>администрации городского поселения город Лиски;</w:t>
      </w:r>
    </w:p>
    <w:p w:rsidR="005508CD" w:rsidRPr="00C07833" w:rsidRDefault="005508CD" w:rsidP="005508CD">
      <w:pPr>
        <w:ind w:right="140" w:firstLine="540"/>
        <w:jc w:val="both"/>
        <w:rPr>
          <w:color w:val="000000"/>
          <w:sz w:val="22"/>
          <w:szCs w:val="22"/>
        </w:rPr>
      </w:pPr>
      <w:r w:rsidRPr="00C07833">
        <w:rPr>
          <w:color w:val="000000"/>
          <w:sz w:val="22"/>
          <w:szCs w:val="22"/>
        </w:rPr>
        <w:t>Татаренко Инна Николаевна – главный специалист по бюджету финансового отдела администрации городского поселения город Лиски;</w:t>
      </w:r>
    </w:p>
    <w:p w:rsidR="005508CD" w:rsidRPr="00C07833" w:rsidRDefault="005508CD" w:rsidP="005508CD">
      <w:pPr>
        <w:shd w:val="clear" w:color="auto" w:fill="FFFFFF"/>
        <w:spacing w:line="317" w:lineRule="exact"/>
        <w:ind w:right="140" w:firstLine="540"/>
        <w:jc w:val="both"/>
        <w:rPr>
          <w:color w:val="000000"/>
          <w:sz w:val="22"/>
          <w:szCs w:val="22"/>
        </w:rPr>
      </w:pPr>
      <w:r w:rsidRPr="00C07833">
        <w:rPr>
          <w:color w:val="000000"/>
          <w:sz w:val="22"/>
          <w:szCs w:val="22"/>
        </w:rPr>
        <w:t>Устименко Ольга Станиславовна – начальник юридического отдела муниципального казенного учреждения городского поселения город Лиски «Служба городского управления» (по согласованию);</w:t>
      </w:r>
    </w:p>
    <w:p w:rsidR="005508CD" w:rsidRPr="00C07833" w:rsidRDefault="005508CD" w:rsidP="005508CD">
      <w:pPr>
        <w:shd w:val="clear" w:color="auto" w:fill="FFFFFF"/>
        <w:spacing w:line="317" w:lineRule="exact"/>
        <w:ind w:right="140" w:firstLine="540"/>
        <w:jc w:val="both"/>
        <w:rPr>
          <w:color w:val="000000"/>
          <w:sz w:val="22"/>
          <w:szCs w:val="22"/>
        </w:rPr>
      </w:pPr>
      <w:r w:rsidRPr="00C07833">
        <w:rPr>
          <w:color w:val="000000"/>
          <w:sz w:val="22"/>
          <w:szCs w:val="22"/>
        </w:rPr>
        <w:t>Ржевская Наталья Николаевна – директор муниципального бюджетного предприятия «Коммунальное хозяйство» (по согласованию);</w:t>
      </w:r>
    </w:p>
    <w:p w:rsidR="005508CD" w:rsidRPr="00C07833" w:rsidRDefault="005508CD" w:rsidP="005508CD">
      <w:pPr>
        <w:spacing w:line="276" w:lineRule="auto"/>
        <w:ind w:right="140" w:firstLine="540"/>
        <w:jc w:val="both"/>
        <w:rPr>
          <w:sz w:val="22"/>
          <w:szCs w:val="22"/>
        </w:rPr>
      </w:pPr>
      <w:r w:rsidRPr="00C07833">
        <w:rPr>
          <w:sz w:val="22"/>
          <w:szCs w:val="22"/>
        </w:rPr>
        <w:t>Сенчихина Татьяна Дмитриевна - директор ООО «Терра» (по согласованию);</w:t>
      </w:r>
    </w:p>
    <w:p w:rsidR="005508CD" w:rsidRPr="00C07833" w:rsidRDefault="005508CD" w:rsidP="005508CD">
      <w:pPr>
        <w:spacing w:line="276" w:lineRule="auto"/>
        <w:ind w:right="140" w:firstLine="540"/>
        <w:jc w:val="both"/>
        <w:rPr>
          <w:sz w:val="22"/>
          <w:szCs w:val="22"/>
        </w:rPr>
      </w:pPr>
      <w:r w:rsidRPr="00C07833">
        <w:rPr>
          <w:sz w:val="22"/>
          <w:szCs w:val="22"/>
        </w:rPr>
        <w:t>Чирков Константин Николаевич- депутат Совета народных депутатов городского поселения город Лиски;</w:t>
      </w:r>
    </w:p>
    <w:p w:rsidR="005508CD" w:rsidRPr="00C07833" w:rsidRDefault="005508CD" w:rsidP="005508CD">
      <w:pPr>
        <w:spacing w:line="276" w:lineRule="auto"/>
        <w:ind w:right="140" w:firstLine="540"/>
        <w:jc w:val="both"/>
        <w:rPr>
          <w:sz w:val="22"/>
          <w:szCs w:val="22"/>
        </w:rPr>
      </w:pPr>
      <w:r w:rsidRPr="00C07833">
        <w:rPr>
          <w:sz w:val="22"/>
          <w:szCs w:val="22"/>
        </w:rPr>
        <w:t>Дьячков Сергей Владимирович- депутат Совета народных депутатов городского поселения город Лиски.</w:t>
      </w:r>
    </w:p>
    <w:p w:rsidR="005508CD" w:rsidRPr="00C07833" w:rsidRDefault="005508CD" w:rsidP="005508CD">
      <w:pPr>
        <w:tabs>
          <w:tab w:val="left" w:pos="284"/>
        </w:tabs>
        <w:ind w:right="140"/>
        <w:jc w:val="center"/>
        <w:rPr>
          <w:b/>
          <w:sz w:val="22"/>
          <w:szCs w:val="22"/>
        </w:rPr>
      </w:pPr>
    </w:p>
    <w:p w:rsidR="005508CD" w:rsidRPr="00C0422A" w:rsidRDefault="005508CD" w:rsidP="005508CD">
      <w:pPr>
        <w:tabs>
          <w:tab w:val="left" w:pos="284"/>
        </w:tabs>
        <w:ind w:right="140"/>
        <w:jc w:val="center"/>
        <w:rPr>
          <w:spacing w:val="2"/>
          <w:sz w:val="28"/>
          <w:szCs w:val="28"/>
          <w:shd w:val="clear" w:color="auto" w:fill="FFFFFF"/>
        </w:rPr>
      </w:pPr>
    </w:p>
    <w:p w:rsidR="00262302" w:rsidRPr="00262302" w:rsidRDefault="00262302" w:rsidP="00262302">
      <w:pPr>
        <w:pStyle w:val="ConsPlusNormal"/>
        <w:jc w:val="both"/>
        <w:rPr>
          <w:sz w:val="20"/>
          <w:szCs w:val="20"/>
        </w:rPr>
      </w:pPr>
    </w:p>
    <w:p w:rsidR="00262302" w:rsidRDefault="00262302" w:rsidP="00262302">
      <w:pPr>
        <w:pStyle w:val="ConsPlusNormal"/>
        <w:jc w:val="both"/>
        <w:rPr>
          <w:sz w:val="20"/>
          <w:szCs w:val="20"/>
        </w:rPr>
      </w:pPr>
    </w:p>
    <w:p w:rsidR="00C07833" w:rsidRDefault="00C07833" w:rsidP="00262302">
      <w:pPr>
        <w:pStyle w:val="ConsPlusNormal"/>
        <w:jc w:val="both"/>
        <w:rPr>
          <w:sz w:val="20"/>
          <w:szCs w:val="20"/>
        </w:rPr>
      </w:pPr>
    </w:p>
    <w:p w:rsidR="00C07833" w:rsidRDefault="00C07833" w:rsidP="00262302">
      <w:pPr>
        <w:pStyle w:val="ConsPlusNormal"/>
        <w:jc w:val="both"/>
        <w:rPr>
          <w:sz w:val="20"/>
          <w:szCs w:val="20"/>
        </w:rPr>
      </w:pPr>
    </w:p>
    <w:p w:rsidR="00C07833" w:rsidRDefault="00C07833" w:rsidP="00262302">
      <w:pPr>
        <w:pStyle w:val="ConsPlusNormal"/>
        <w:jc w:val="both"/>
        <w:rPr>
          <w:sz w:val="20"/>
          <w:szCs w:val="20"/>
        </w:rPr>
      </w:pPr>
    </w:p>
    <w:p w:rsidR="00C07833" w:rsidRDefault="00C07833" w:rsidP="00262302">
      <w:pPr>
        <w:pStyle w:val="ConsPlusNormal"/>
        <w:jc w:val="both"/>
        <w:rPr>
          <w:sz w:val="20"/>
          <w:szCs w:val="20"/>
        </w:rPr>
      </w:pPr>
    </w:p>
    <w:p w:rsidR="00C07833" w:rsidRDefault="00C07833" w:rsidP="00262302">
      <w:pPr>
        <w:pStyle w:val="ConsPlusNormal"/>
        <w:jc w:val="both"/>
        <w:rPr>
          <w:sz w:val="20"/>
          <w:szCs w:val="20"/>
        </w:rPr>
      </w:pPr>
    </w:p>
    <w:p w:rsidR="00C07833" w:rsidRDefault="00C07833" w:rsidP="00262302">
      <w:pPr>
        <w:pStyle w:val="ConsPlusNormal"/>
        <w:jc w:val="both"/>
        <w:rPr>
          <w:sz w:val="20"/>
          <w:szCs w:val="20"/>
        </w:rPr>
      </w:pPr>
    </w:p>
    <w:p w:rsidR="00C07833" w:rsidRDefault="00C07833" w:rsidP="00262302">
      <w:pPr>
        <w:pStyle w:val="ConsPlusNormal"/>
        <w:jc w:val="both"/>
        <w:rPr>
          <w:sz w:val="20"/>
          <w:szCs w:val="20"/>
        </w:rPr>
      </w:pPr>
    </w:p>
    <w:p w:rsidR="00C07833" w:rsidRDefault="00C07833" w:rsidP="00262302">
      <w:pPr>
        <w:pStyle w:val="ConsPlusNormal"/>
        <w:jc w:val="both"/>
        <w:rPr>
          <w:sz w:val="20"/>
          <w:szCs w:val="20"/>
        </w:rPr>
      </w:pPr>
    </w:p>
    <w:p w:rsidR="00C07833" w:rsidRDefault="00C07833" w:rsidP="00262302">
      <w:pPr>
        <w:pStyle w:val="ConsPlusNormal"/>
        <w:jc w:val="both"/>
        <w:rPr>
          <w:sz w:val="20"/>
          <w:szCs w:val="20"/>
        </w:rPr>
      </w:pPr>
    </w:p>
    <w:p w:rsidR="00C07833" w:rsidRDefault="00C07833" w:rsidP="00262302">
      <w:pPr>
        <w:pStyle w:val="ConsPlusNormal"/>
        <w:jc w:val="both"/>
        <w:rPr>
          <w:sz w:val="20"/>
          <w:szCs w:val="20"/>
        </w:rPr>
      </w:pPr>
    </w:p>
    <w:p w:rsidR="00C07833" w:rsidRDefault="00C07833" w:rsidP="00262302">
      <w:pPr>
        <w:pStyle w:val="ConsPlusNormal"/>
        <w:jc w:val="both"/>
        <w:rPr>
          <w:sz w:val="20"/>
          <w:szCs w:val="20"/>
        </w:rPr>
      </w:pPr>
    </w:p>
    <w:p w:rsidR="00C07833" w:rsidRDefault="00C07833" w:rsidP="00262302">
      <w:pPr>
        <w:pStyle w:val="ConsPlusNormal"/>
        <w:jc w:val="both"/>
        <w:rPr>
          <w:sz w:val="20"/>
          <w:szCs w:val="20"/>
        </w:rPr>
      </w:pPr>
    </w:p>
    <w:p w:rsidR="00C07833" w:rsidRDefault="00C07833" w:rsidP="00262302">
      <w:pPr>
        <w:pStyle w:val="ConsPlusNormal"/>
        <w:jc w:val="both"/>
        <w:rPr>
          <w:sz w:val="20"/>
          <w:szCs w:val="20"/>
        </w:rPr>
      </w:pPr>
    </w:p>
    <w:p w:rsidR="00C07833" w:rsidRDefault="00C07833" w:rsidP="00262302">
      <w:pPr>
        <w:pStyle w:val="ConsPlusNormal"/>
        <w:jc w:val="both"/>
        <w:rPr>
          <w:sz w:val="20"/>
          <w:szCs w:val="20"/>
        </w:rPr>
      </w:pPr>
    </w:p>
    <w:p w:rsidR="00C07833" w:rsidRDefault="00C07833" w:rsidP="00262302">
      <w:pPr>
        <w:pStyle w:val="ConsPlusNormal"/>
        <w:jc w:val="both"/>
        <w:rPr>
          <w:sz w:val="20"/>
          <w:szCs w:val="20"/>
        </w:rPr>
      </w:pPr>
    </w:p>
    <w:p w:rsidR="00C07833" w:rsidRDefault="00C07833" w:rsidP="00262302">
      <w:pPr>
        <w:pStyle w:val="ConsPlusNormal"/>
        <w:jc w:val="both"/>
        <w:rPr>
          <w:sz w:val="20"/>
          <w:szCs w:val="20"/>
        </w:rPr>
      </w:pPr>
    </w:p>
    <w:p w:rsidR="00C07833" w:rsidRDefault="00C07833" w:rsidP="00262302">
      <w:pPr>
        <w:pStyle w:val="ConsPlusNormal"/>
        <w:jc w:val="both"/>
        <w:rPr>
          <w:sz w:val="20"/>
          <w:szCs w:val="20"/>
        </w:rPr>
      </w:pPr>
    </w:p>
    <w:p w:rsidR="00C07833" w:rsidRPr="00262302" w:rsidRDefault="00C07833" w:rsidP="00262302">
      <w:pPr>
        <w:pStyle w:val="ConsPlusNormal"/>
        <w:jc w:val="both"/>
        <w:rPr>
          <w:sz w:val="20"/>
          <w:szCs w:val="20"/>
        </w:rPr>
      </w:pPr>
    </w:p>
    <w:p w:rsidR="00262302" w:rsidRPr="00262302" w:rsidRDefault="00262302" w:rsidP="00262302">
      <w:pPr>
        <w:pStyle w:val="ConsPlusNormal"/>
        <w:pBdr>
          <w:top w:val="single" w:sz="6" w:space="0" w:color="auto"/>
        </w:pBdr>
        <w:spacing w:before="100" w:after="100"/>
        <w:jc w:val="both"/>
        <w:rPr>
          <w:sz w:val="20"/>
          <w:szCs w:val="20"/>
        </w:rPr>
      </w:pPr>
    </w:p>
    <w:p w:rsidR="00262302" w:rsidRPr="00262302" w:rsidRDefault="00262302" w:rsidP="00262302">
      <w:pPr>
        <w:rPr>
          <w:sz w:val="20"/>
          <w:szCs w:val="20"/>
        </w:rPr>
      </w:pPr>
    </w:p>
    <w:p w:rsidR="008174AD" w:rsidRPr="00E57EDC" w:rsidRDefault="00FB78BB" w:rsidP="008174AD">
      <w:pPr>
        <w:shd w:val="clear" w:color="auto" w:fill="FFFFFF"/>
        <w:spacing w:before="235"/>
        <w:rPr>
          <w:b/>
          <w:color w:val="000000"/>
          <w:spacing w:val="-4"/>
          <w:sz w:val="22"/>
          <w:szCs w:val="22"/>
        </w:rPr>
      </w:pPr>
      <w:r w:rsidRPr="00FB78BB">
        <w:rPr>
          <w:b/>
          <w:sz w:val="22"/>
          <w:szCs w:val="22"/>
        </w:rPr>
        <w:pict>
          <v:group id="_x0000_s1030" style="position:absolute;margin-left:-23.65pt;margin-top:2.2pt;width:545.65pt;height:1in;z-index:251664384;mso-wrap-distance-left:0;mso-wrap-distance-right:0" coordorigin="-540,82" coordsize="10800,1440">
            <o:lock v:ext="edit" text="t"/>
            <v:roundrect id="_x0000_s1031" style="position:absolute;left:-540;top:82;width:10800;height:1440;v-text-anchor:middle" arcsize="10923f" strokeweight="1.59mm">
              <v:fill color2="black"/>
              <v:stroke joinstyle="miter"/>
            </v:roundrect>
            <v:shape id="_x0000_s1032" type="#_x0000_t202" style="position:absolute;left:-471;top:152;width:10660;height:1300;v-text-anchor:middle" filled="f" stroked="f">
              <v:stroke joinstyle="round"/>
              <v:textbox style="mso-next-textbox:#_x0000_s1032;mso-rotate-with-shape:t">
                <w:txbxContent>
                  <w:p w:rsidR="001355DA" w:rsidRDefault="001355DA" w:rsidP="008174AD">
                    <w:pPr>
                      <w:rPr>
                        <w:i/>
                        <w:iCs/>
                        <w:sz w:val="18"/>
                      </w:rPr>
                    </w:pPr>
                    <w:r>
                      <w:rPr>
                        <w:b/>
                        <w:bCs/>
                        <w:sz w:val="22"/>
                      </w:rPr>
                      <w:t>Учредители и издатели:</w:t>
                    </w:r>
                    <w:r>
                      <w:t xml:space="preserve"> </w:t>
                    </w:r>
                    <w:r>
                      <w:rPr>
                        <w:i/>
                        <w:iCs/>
                        <w:sz w:val="18"/>
                      </w:rPr>
                      <w:t>Совет народных депутатов и Администрация городского поселения город Лиски Лискинского муни-</w:t>
                    </w:r>
                  </w:p>
                  <w:p w:rsidR="001355DA" w:rsidRDefault="001355DA" w:rsidP="008174AD">
                    <w:pPr>
                      <w:tabs>
                        <w:tab w:val="left" w:pos="5387"/>
                      </w:tabs>
                      <w:ind w:right="3422"/>
                      <w:rPr>
                        <w:i/>
                        <w:iCs/>
                        <w:sz w:val="18"/>
                      </w:rPr>
                    </w:pPr>
                    <w:r>
                      <w:rPr>
                        <w:i/>
                        <w:iCs/>
                        <w:sz w:val="18"/>
                      </w:rPr>
                      <w:t xml:space="preserve">                                                      ципального  района Воронежской области</w:t>
                    </w:r>
                  </w:p>
                  <w:p w:rsidR="001355DA" w:rsidRDefault="001355DA" w:rsidP="008174AD">
                    <w:pPr>
                      <w:rPr>
                        <w:i/>
                        <w:iCs/>
                        <w:sz w:val="18"/>
                      </w:rPr>
                    </w:pPr>
                    <w:r>
                      <w:rPr>
                        <w:i/>
                        <w:iCs/>
                        <w:sz w:val="18"/>
                      </w:rPr>
                      <w:t xml:space="preserve">396900, г.Лиски, Воронежская область, проспект Ленина – 32. Тел: 4-55-44; 4-65-52. </w:t>
                    </w:r>
                  </w:p>
                  <w:p w:rsidR="001355DA" w:rsidRDefault="001355DA" w:rsidP="008174AD">
                    <w:pPr>
                      <w:rPr>
                        <w:i/>
                        <w:iCs/>
                        <w:sz w:val="18"/>
                      </w:rPr>
                    </w:pPr>
                    <w:r>
                      <w:rPr>
                        <w:i/>
                        <w:iCs/>
                        <w:sz w:val="18"/>
                      </w:rPr>
                      <w:t xml:space="preserve">                                                      Объем 4 усл.печ.л.; </w:t>
                    </w:r>
                  </w:p>
                  <w:p w:rsidR="001355DA" w:rsidRDefault="001355DA" w:rsidP="008174AD">
                    <w:pPr>
                      <w:rPr>
                        <w:i/>
                        <w:iCs/>
                        <w:sz w:val="18"/>
                      </w:rPr>
                    </w:pPr>
                    <w:r>
                      <w:rPr>
                        <w:i/>
                        <w:iCs/>
                        <w:sz w:val="18"/>
                      </w:rPr>
                      <w:t xml:space="preserve">                                                      Тираж 100; бесплатно</w:t>
                    </w:r>
                  </w:p>
                  <w:p w:rsidR="001355DA" w:rsidRDefault="001355DA" w:rsidP="008174AD">
                    <w:pPr>
                      <w:rPr>
                        <w:i/>
                        <w:iCs/>
                        <w:sz w:val="18"/>
                      </w:rPr>
                    </w:pPr>
                    <w:r>
                      <w:rPr>
                        <w:i/>
                        <w:iCs/>
                        <w:sz w:val="18"/>
                      </w:rPr>
                      <w:t xml:space="preserve">    </w:t>
                    </w:r>
                  </w:p>
                </w:txbxContent>
              </v:textbox>
            </v:shape>
          </v:group>
        </w:pict>
      </w:r>
      <w:r w:rsidR="008174AD" w:rsidRPr="00E57EDC">
        <w:rPr>
          <w:b/>
          <w:color w:val="000000"/>
          <w:spacing w:val="-4"/>
          <w:sz w:val="22"/>
          <w:szCs w:val="22"/>
        </w:rPr>
        <w:t xml:space="preserve">                                          </w:t>
      </w:r>
    </w:p>
    <w:p w:rsidR="008174AD" w:rsidRPr="00E57EDC" w:rsidRDefault="008174AD" w:rsidP="008174AD">
      <w:pPr>
        <w:shd w:val="clear" w:color="auto" w:fill="FFFFFF"/>
        <w:ind w:left="57"/>
        <w:jc w:val="center"/>
        <w:rPr>
          <w:b/>
          <w:color w:val="000000"/>
          <w:spacing w:val="-4"/>
          <w:sz w:val="22"/>
          <w:szCs w:val="22"/>
        </w:rPr>
      </w:pPr>
      <w:r w:rsidRPr="00E57EDC">
        <w:rPr>
          <w:i/>
          <w:iCs/>
          <w:sz w:val="22"/>
          <w:szCs w:val="22"/>
        </w:rPr>
        <w:t xml:space="preserve">                                                      </w:t>
      </w:r>
    </w:p>
    <w:p w:rsidR="002F5902" w:rsidRDefault="002F5902"/>
    <w:sectPr w:rsidR="002F5902" w:rsidSect="00262302">
      <w:headerReference w:type="default" r:id="rId11"/>
      <w:footerReference w:type="default" r:id="rId12"/>
      <w:footnotePr>
        <w:pos w:val="beneathText"/>
      </w:footnotePr>
      <w:pgSz w:w="11905" w:h="16837"/>
      <w:pgMar w:top="126" w:right="992" w:bottom="567" w:left="1134" w:header="709"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46DB" w:rsidRDefault="006A46DB" w:rsidP="00291A32">
      <w:r>
        <w:separator/>
      </w:r>
    </w:p>
  </w:endnote>
  <w:endnote w:type="continuationSeparator" w:id="1">
    <w:p w:rsidR="006A46DB" w:rsidRDefault="006A46DB" w:rsidP="00291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289">
    <w:altName w:val="Times New Roman"/>
    <w:charset w:val="CC"/>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5DA" w:rsidRPr="00DD483B" w:rsidRDefault="001355DA">
    <w:pPr>
      <w:pStyle w:val="a5"/>
      <w:rPr>
        <w:i/>
        <w:color w:val="FF0000"/>
      </w:rPr>
    </w:pPr>
    <w:r w:rsidRPr="002B1309">
      <w:rPr>
        <w:i/>
      </w:rPr>
      <w:t>«Официальный вестник города Лиски»</w:t>
    </w:r>
    <w:r>
      <w:rPr>
        <w:i/>
      </w:rPr>
      <w:t xml:space="preserve"> </w:t>
    </w:r>
    <w:r w:rsidRPr="002B1309">
      <w:rPr>
        <w:i/>
      </w:rPr>
      <w:t xml:space="preserve"> ---</w:t>
    </w:r>
    <w:r>
      <w:rPr>
        <w:i/>
      </w:rPr>
      <w:t xml:space="preserve">--------------- </w:t>
    </w:r>
    <w:r w:rsidRPr="002B1309">
      <w:rPr>
        <w:i/>
      </w:rPr>
      <w:t xml:space="preserve">от </w:t>
    </w:r>
    <w:r w:rsidR="00262302">
      <w:rPr>
        <w:i/>
      </w:rPr>
      <w:t>2</w:t>
    </w:r>
    <w:r w:rsidR="005508CD">
      <w:rPr>
        <w:i/>
      </w:rPr>
      <w:t>9</w:t>
    </w:r>
    <w:r>
      <w:rPr>
        <w:i/>
      </w:rPr>
      <w:t xml:space="preserve"> </w:t>
    </w:r>
    <w:r w:rsidR="00262302">
      <w:rPr>
        <w:i/>
      </w:rPr>
      <w:t>августа</w:t>
    </w:r>
    <w:r>
      <w:rPr>
        <w:i/>
      </w:rPr>
      <w:t xml:space="preserve"> 2018 </w:t>
    </w:r>
    <w:r w:rsidRPr="002B1309">
      <w:rPr>
        <w:i/>
      </w:rPr>
      <w:t xml:space="preserve">года № </w:t>
    </w:r>
    <w:r w:rsidR="005508CD">
      <w:rPr>
        <w:i/>
      </w:rPr>
      <w:t>40</w:t>
    </w:r>
    <w:r>
      <w:rPr>
        <w:i/>
      </w:rPr>
      <w:t xml:space="preserve"> (5</w:t>
    </w:r>
    <w:r w:rsidR="00262302">
      <w:rPr>
        <w:i/>
      </w:rPr>
      <w:t>1</w:t>
    </w:r>
    <w:r w:rsidR="005508CD">
      <w:rPr>
        <w:i/>
      </w:rPr>
      <w:t>5</w:t>
    </w:r>
    <w:r>
      <w:rPr>
        <w:i/>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46DB" w:rsidRDefault="006A46DB" w:rsidP="00291A32">
      <w:r>
        <w:separator/>
      </w:r>
    </w:p>
  </w:footnote>
  <w:footnote w:type="continuationSeparator" w:id="1">
    <w:p w:rsidR="006A46DB" w:rsidRDefault="006A46DB" w:rsidP="00291A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5DA" w:rsidRDefault="00FB78BB">
    <w:pPr>
      <w:pStyle w:val="a3"/>
      <w:jc w:val="right"/>
    </w:pPr>
    <w:fldSimple w:instr=" PAGE   \* MERGEFORMAT ">
      <w:r w:rsidR="00C07833">
        <w:rPr>
          <w:noProof/>
        </w:rPr>
        <w:t>1</w:t>
      </w:r>
    </w:fldSimple>
  </w:p>
  <w:p w:rsidR="001355DA" w:rsidRPr="002B1309" w:rsidRDefault="001355DA">
    <w:pPr>
      <w:pStyle w:val="a3"/>
      <w:rPr>
        <w: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multilevel"/>
    <w:tmpl w:val="0000000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5"/>
    <w:multiLevelType w:val="multilevel"/>
    <w:tmpl w:val="00000005"/>
    <w:name w:val="WW8Num6"/>
    <w:lvl w:ilvl="0">
      <w:start w:val="1"/>
      <w:numFmt w:val="decimal"/>
      <w:lvlText w:val="%1."/>
      <w:lvlJc w:val="left"/>
      <w:pPr>
        <w:tabs>
          <w:tab w:val="num" w:pos="0"/>
        </w:tabs>
        <w:ind w:left="360" w:hanging="360"/>
      </w:pPr>
    </w:lvl>
    <w:lvl w:ilvl="1">
      <w:start w:val="2"/>
      <w:numFmt w:val="decimal"/>
      <w:lvlText w:val="%1.%2."/>
      <w:lvlJc w:val="left"/>
      <w:pPr>
        <w:tabs>
          <w:tab w:val="num" w:pos="0"/>
        </w:tabs>
        <w:ind w:left="927" w:hanging="360"/>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2988" w:hanging="72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482" w:hanging="108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5976" w:hanging="1440"/>
      </w:pPr>
    </w:lvl>
  </w:abstractNum>
  <w:abstractNum w:abstractNumId="3">
    <w:nsid w:val="00000006"/>
    <w:multiLevelType w:val="singleLevel"/>
    <w:tmpl w:val="00000006"/>
    <w:name w:val="WW8Num13"/>
    <w:lvl w:ilvl="0">
      <w:start w:val="3"/>
      <w:numFmt w:val="decimal"/>
      <w:lvlText w:val="6.%1."/>
      <w:lvlJc w:val="left"/>
      <w:pPr>
        <w:tabs>
          <w:tab w:val="num" w:pos="708"/>
        </w:tabs>
        <w:ind w:left="0" w:firstLine="0"/>
      </w:pPr>
      <w:rPr>
        <w:rFonts w:hint="default"/>
      </w:rPr>
    </w:lvl>
  </w:abstractNum>
  <w:abstractNum w:abstractNumId="4">
    <w:nsid w:val="255B5544"/>
    <w:multiLevelType w:val="multilevel"/>
    <w:tmpl w:val="0CD48F44"/>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5">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8284999"/>
    <w:multiLevelType w:val="hybridMultilevel"/>
    <w:tmpl w:val="F2E87122"/>
    <w:lvl w:ilvl="0" w:tplc="AB0EA2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3C8D3E81"/>
    <w:multiLevelType w:val="hybridMultilevel"/>
    <w:tmpl w:val="97C83E1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6"/>
  </w:num>
  <w:num w:numId="6">
    <w:abstractNumId w:val="7"/>
  </w:num>
  <w:num w:numId="7">
    <w:abstractNumId w:val="5"/>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pos w:val="beneathText"/>
    <w:footnote w:id="0"/>
    <w:footnote w:id="1"/>
  </w:footnotePr>
  <w:endnotePr>
    <w:endnote w:id="0"/>
    <w:endnote w:id="1"/>
  </w:endnotePr>
  <w:compat/>
  <w:rsids>
    <w:rsidRoot w:val="008174AD"/>
    <w:rsid w:val="000864B9"/>
    <w:rsid w:val="001355DA"/>
    <w:rsid w:val="00262302"/>
    <w:rsid w:val="00291A32"/>
    <w:rsid w:val="002A6F98"/>
    <w:rsid w:val="002F5902"/>
    <w:rsid w:val="005508CD"/>
    <w:rsid w:val="005735B8"/>
    <w:rsid w:val="005C3842"/>
    <w:rsid w:val="006A46DB"/>
    <w:rsid w:val="006F4F4B"/>
    <w:rsid w:val="008174AD"/>
    <w:rsid w:val="0093613B"/>
    <w:rsid w:val="009A2D2D"/>
    <w:rsid w:val="00C07833"/>
    <w:rsid w:val="00C77D1F"/>
    <w:rsid w:val="00DF5F02"/>
    <w:rsid w:val="00E30E03"/>
    <w:rsid w:val="00FB78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74AD"/>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8174AD"/>
    <w:pPr>
      <w:keepNext/>
      <w:tabs>
        <w:tab w:val="num" w:pos="0"/>
      </w:tabs>
      <w:jc w:val="center"/>
      <w:outlineLvl w:val="0"/>
    </w:pPr>
    <w:rPr>
      <w:b/>
      <w:bCs/>
      <w:sz w:val="28"/>
    </w:rPr>
  </w:style>
  <w:style w:type="paragraph" w:styleId="2">
    <w:name w:val="heading 2"/>
    <w:basedOn w:val="a"/>
    <w:next w:val="a"/>
    <w:link w:val="20"/>
    <w:unhideWhenUsed/>
    <w:qFormat/>
    <w:rsid w:val="005735B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7">
    <w:name w:val="heading 7"/>
    <w:basedOn w:val="a"/>
    <w:next w:val="a"/>
    <w:link w:val="70"/>
    <w:qFormat/>
    <w:rsid w:val="005735B8"/>
    <w:pPr>
      <w:widowControl w:val="0"/>
      <w:spacing w:before="240" w:after="60"/>
      <w:outlineLvl w:val="6"/>
    </w:pPr>
    <w:rPr>
      <w:rFonts w:eastAsia="Arial Unicode MS"/>
      <w:kern w:val="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174AD"/>
    <w:rPr>
      <w:rFonts w:ascii="Times New Roman" w:eastAsia="Times New Roman" w:hAnsi="Times New Roman" w:cs="Times New Roman"/>
      <w:b/>
      <w:bCs/>
      <w:sz w:val="28"/>
      <w:szCs w:val="24"/>
      <w:lang w:eastAsia="ar-SA"/>
    </w:rPr>
  </w:style>
  <w:style w:type="paragraph" w:customStyle="1" w:styleId="ConsPlusNormal">
    <w:name w:val="ConsPlusNormal"/>
    <w:link w:val="ConsPlusNormal0"/>
    <w:rsid w:val="008174AD"/>
    <w:pPr>
      <w:widowControl w:val="0"/>
      <w:suppressAutoHyphens/>
      <w:autoSpaceDE w:val="0"/>
      <w:spacing w:after="0" w:line="240" w:lineRule="auto"/>
      <w:ind w:firstLine="720"/>
    </w:pPr>
    <w:rPr>
      <w:rFonts w:ascii="Times New Roman" w:eastAsia="Arial" w:hAnsi="Times New Roman" w:cs="Times New Roman"/>
      <w:sz w:val="24"/>
      <w:szCs w:val="24"/>
      <w:lang w:eastAsia="ar-SA"/>
    </w:rPr>
  </w:style>
  <w:style w:type="character" w:customStyle="1" w:styleId="ConsPlusNormal0">
    <w:name w:val="ConsPlusNormal Знак"/>
    <w:link w:val="ConsPlusNormal"/>
    <w:locked/>
    <w:rsid w:val="008174AD"/>
    <w:rPr>
      <w:rFonts w:ascii="Times New Roman" w:eastAsia="Arial" w:hAnsi="Times New Roman" w:cs="Times New Roman"/>
      <w:sz w:val="24"/>
      <w:szCs w:val="24"/>
      <w:lang w:eastAsia="ar-SA"/>
    </w:rPr>
  </w:style>
  <w:style w:type="paragraph" w:styleId="a3">
    <w:name w:val="header"/>
    <w:aliases w:val="ВерхКолонтитул"/>
    <w:basedOn w:val="a"/>
    <w:link w:val="a4"/>
    <w:uiPriority w:val="99"/>
    <w:rsid w:val="008174AD"/>
    <w:pPr>
      <w:tabs>
        <w:tab w:val="center" w:pos="4677"/>
        <w:tab w:val="right" w:pos="9355"/>
      </w:tabs>
    </w:pPr>
  </w:style>
  <w:style w:type="character" w:customStyle="1" w:styleId="a4">
    <w:name w:val="Верхний колонтитул Знак"/>
    <w:aliases w:val="ВерхКолонтитул Знак"/>
    <w:basedOn w:val="a0"/>
    <w:link w:val="a3"/>
    <w:uiPriority w:val="99"/>
    <w:rsid w:val="008174AD"/>
    <w:rPr>
      <w:rFonts w:ascii="Times New Roman" w:eastAsia="Times New Roman" w:hAnsi="Times New Roman" w:cs="Times New Roman"/>
      <w:sz w:val="24"/>
      <w:szCs w:val="24"/>
      <w:lang w:eastAsia="ar-SA"/>
    </w:rPr>
  </w:style>
  <w:style w:type="paragraph" w:styleId="a5">
    <w:name w:val="footer"/>
    <w:basedOn w:val="a"/>
    <w:link w:val="a6"/>
    <w:rsid w:val="008174AD"/>
    <w:pPr>
      <w:tabs>
        <w:tab w:val="center" w:pos="4677"/>
        <w:tab w:val="right" w:pos="9355"/>
      </w:tabs>
    </w:pPr>
  </w:style>
  <w:style w:type="character" w:customStyle="1" w:styleId="a6">
    <w:name w:val="Нижний колонтитул Знак"/>
    <w:basedOn w:val="a0"/>
    <w:link w:val="a5"/>
    <w:rsid w:val="008174AD"/>
    <w:rPr>
      <w:rFonts w:ascii="Times New Roman" w:eastAsia="Times New Roman" w:hAnsi="Times New Roman" w:cs="Times New Roman"/>
      <w:sz w:val="24"/>
      <w:szCs w:val="24"/>
      <w:lang w:eastAsia="ar-SA"/>
    </w:rPr>
  </w:style>
  <w:style w:type="paragraph" w:customStyle="1" w:styleId="ConsPlusTitle">
    <w:name w:val="ConsPlusTitle"/>
    <w:rsid w:val="008174AD"/>
    <w:pPr>
      <w:widowControl w:val="0"/>
      <w:suppressAutoHyphens/>
      <w:autoSpaceDE w:val="0"/>
      <w:spacing w:after="0" w:line="240" w:lineRule="auto"/>
    </w:pPr>
    <w:rPr>
      <w:rFonts w:ascii="Arial" w:eastAsia="Arial" w:hAnsi="Arial" w:cs="Arial"/>
      <w:b/>
      <w:bCs/>
      <w:sz w:val="20"/>
      <w:szCs w:val="20"/>
      <w:lang w:eastAsia="ar-SA"/>
    </w:rPr>
  </w:style>
  <w:style w:type="paragraph" w:styleId="a7">
    <w:name w:val="List Paragraph"/>
    <w:basedOn w:val="a"/>
    <w:uiPriority w:val="34"/>
    <w:qFormat/>
    <w:rsid w:val="008174AD"/>
    <w:pPr>
      <w:suppressAutoHyphens w:val="0"/>
      <w:spacing w:after="200" w:line="276" w:lineRule="auto"/>
      <w:ind w:left="720"/>
      <w:contextualSpacing/>
    </w:pPr>
    <w:rPr>
      <w:rFonts w:ascii="Calibri" w:eastAsia="Calibri" w:hAnsi="Calibri"/>
      <w:sz w:val="22"/>
      <w:szCs w:val="22"/>
      <w:lang w:eastAsia="en-US"/>
    </w:rPr>
  </w:style>
  <w:style w:type="paragraph" w:styleId="21">
    <w:name w:val="Body Text 2"/>
    <w:basedOn w:val="a"/>
    <w:link w:val="22"/>
    <w:rsid w:val="008174AD"/>
    <w:pPr>
      <w:widowControl w:val="0"/>
      <w:spacing w:after="120" w:line="480" w:lineRule="auto"/>
    </w:pPr>
    <w:rPr>
      <w:rFonts w:eastAsia="Arial Unicode MS"/>
      <w:kern w:val="1"/>
    </w:rPr>
  </w:style>
  <w:style w:type="character" w:customStyle="1" w:styleId="22">
    <w:name w:val="Основной текст 2 Знак"/>
    <w:basedOn w:val="a0"/>
    <w:link w:val="21"/>
    <w:rsid w:val="008174AD"/>
    <w:rPr>
      <w:rFonts w:ascii="Times New Roman" w:eastAsia="Arial Unicode MS" w:hAnsi="Times New Roman" w:cs="Times New Roman"/>
      <w:kern w:val="1"/>
      <w:sz w:val="24"/>
      <w:szCs w:val="24"/>
    </w:rPr>
  </w:style>
  <w:style w:type="paragraph" w:styleId="a8">
    <w:name w:val="Block Text"/>
    <w:basedOn w:val="a"/>
    <w:rsid w:val="008174AD"/>
    <w:pPr>
      <w:suppressAutoHyphens w:val="0"/>
      <w:ind w:left="127" w:right="-1" w:hanging="127"/>
    </w:pPr>
    <w:rPr>
      <w:sz w:val="22"/>
      <w:lang w:eastAsia="ru-RU"/>
    </w:rPr>
  </w:style>
  <w:style w:type="character" w:styleId="a9">
    <w:name w:val="Emphasis"/>
    <w:basedOn w:val="a0"/>
    <w:qFormat/>
    <w:rsid w:val="008174AD"/>
    <w:rPr>
      <w:i/>
      <w:iCs/>
    </w:rPr>
  </w:style>
  <w:style w:type="paragraph" w:customStyle="1" w:styleId="formattext">
    <w:name w:val="formattext"/>
    <w:basedOn w:val="a"/>
    <w:rsid w:val="008174AD"/>
    <w:pPr>
      <w:suppressAutoHyphens w:val="0"/>
      <w:spacing w:before="100" w:beforeAutospacing="1" w:after="100" w:afterAutospacing="1"/>
    </w:pPr>
    <w:rPr>
      <w:lang w:eastAsia="ru-RU"/>
    </w:rPr>
  </w:style>
  <w:style w:type="paragraph" w:customStyle="1" w:styleId="4">
    <w:name w:val="Основной текст4"/>
    <w:basedOn w:val="a"/>
    <w:rsid w:val="008174AD"/>
    <w:pPr>
      <w:widowControl w:val="0"/>
      <w:shd w:val="clear" w:color="auto" w:fill="FFFFFF"/>
      <w:suppressAutoHyphens w:val="0"/>
      <w:spacing w:before="300" w:after="60" w:line="0" w:lineRule="atLeast"/>
      <w:jc w:val="both"/>
    </w:pPr>
    <w:rPr>
      <w:sz w:val="26"/>
      <w:szCs w:val="26"/>
      <w:lang w:eastAsia="en-US"/>
    </w:rPr>
  </w:style>
  <w:style w:type="character" w:customStyle="1" w:styleId="match">
    <w:name w:val="match"/>
    <w:basedOn w:val="a0"/>
    <w:rsid w:val="008174AD"/>
  </w:style>
  <w:style w:type="paragraph" w:customStyle="1" w:styleId="FORMATTEXT0">
    <w:name w:val=".FORMATTEXT"/>
    <w:rsid w:val="008174AD"/>
    <w:pPr>
      <w:widowControl w:val="0"/>
      <w:suppressAutoHyphens/>
      <w:autoSpaceDE w:val="0"/>
      <w:spacing w:after="0" w:line="240" w:lineRule="auto"/>
    </w:pPr>
    <w:rPr>
      <w:rFonts w:ascii="Arial" w:eastAsia="Times New Roman" w:hAnsi="Arial" w:cs="Arial"/>
      <w:sz w:val="20"/>
      <w:szCs w:val="20"/>
      <w:lang w:eastAsia="ar-SA"/>
    </w:rPr>
  </w:style>
  <w:style w:type="paragraph" w:customStyle="1" w:styleId="HEADERTEXT">
    <w:name w:val=".HEADERTEXT"/>
    <w:rsid w:val="008174AD"/>
    <w:pPr>
      <w:widowControl w:val="0"/>
      <w:suppressAutoHyphens/>
      <w:autoSpaceDE w:val="0"/>
      <w:spacing w:after="0" w:line="240" w:lineRule="auto"/>
    </w:pPr>
    <w:rPr>
      <w:rFonts w:ascii="Arial" w:eastAsia="Times New Roman" w:hAnsi="Arial" w:cs="Arial"/>
      <w:color w:val="2B4279"/>
      <w:sz w:val="20"/>
      <w:szCs w:val="20"/>
      <w:lang w:eastAsia="ar-SA"/>
    </w:rPr>
  </w:style>
  <w:style w:type="paragraph" w:customStyle="1" w:styleId="headertext0">
    <w:name w:val="headertext"/>
    <w:basedOn w:val="a"/>
    <w:rsid w:val="008174AD"/>
    <w:pPr>
      <w:spacing w:before="280" w:after="280" w:line="276" w:lineRule="auto"/>
    </w:pPr>
    <w:rPr>
      <w:rFonts w:ascii="Calibri" w:eastAsia="SimSun" w:hAnsi="Calibri" w:cs="font289"/>
    </w:rPr>
  </w:style>
  <w:style w:type="paragraph" w:styleId="aa">
    <w:name w:val="Balloon Text"/>
    <w:basedOn w:val="a"/>
    <w:link w:val="ab"/>
    <w:uiPriority w:val="99"/>
    <w:semiHidden/>
    <w:unhideWhenUsed/>
    <w:rsid w:val="008174AD"/>
    <w:rPr>
      <w:rFonts w:ascii="Tahoma" w:hAnsi="Tahoma" w:cs="Tahoma"/>
      <w:sz w:val="16"/>
      <w:szCs w:val="16"/>
    </w:rPr>
  </w:style>
  <w:style w:type="character" w:customStyle="1" w:styleId="ab">
    <w:name w:val="Текст выноски Знак"/>
    <w:basedOn w:val="a0"/>
    <w:link w:val="aa"/>
    <w:uiPriority w:val="99"/>
    <w:semiHidden/>
    <w:rsid w:val="008174AD"/>
    <w:rPr>
      <w:rFonts w:ascii="Tahoma" w:eastAsia="Times New Roman" w:hAnsi="Tahoma" w:cs="Tahoma"/>
      <w:sz w:val="16"/>
      <w:szCs w:val="16"/>
      <w:lang w:eastAsia="ar-SA"/>
    </w:rPr>
  </w:style>
  <w:style w:type="paragraph" w:customStyle="1" w:styleId="Title">
    <w:name w:val="Title!Название НПА"/>
    <w:basedOn w:val="a"/>
    <w:rsid w:val="001355DA"/>
    <w:pPr>
      <w:suppressAutoHyphens w:val="0"/>
      <w:spacing w:before="240" w:after="60"/>
      <w:ind w:firstLine="567"/>
      <w:jc w:val="center"/>
      <w:outlineLvl w:val="0"/>
    </w:pPr>
    <w:rPr>
      <w:rFonts w:ascii="Arial" w:hAnsi="Arial" w:cs="Arial"/>
      <w:b/>
      <w:bCs/>
      <w:kern w:val="28"/>
      <w:sz w:val="32"/>
      <w:szCs w:val="32"/>
      <w:lang w:eastAsia="ru-RU"/>
    </w:rPr>
  </w:style>
  <w:style w:type="paragraph" w:customStyle="1" w:styleId="ac">
    <w:name w:val="Стиль"/>
    <w:rsid w:val="001355D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5735B8"/>
    <w:rPr>
      <w:rFonts w:asciiTheme="majorHAnsi" w:eastAsiaTheme="majorEastAsia" w:hAnsiTheme="majorHAnsi" w:cstheme="majorBidi"/>
      <w:b/>
      <w:bCs/>
      <w:color w:val="4F81BD" w:themeColor="accent1"/>
      <w:sz w:val="26"/>
      <w:szCs w:val="26"/>
      <w:lang w:eastAsia="ar-SA"/>
    </w:rPr>
  </w:style>
  <w:style w:type="character" w:customStyle="1" w:styleId="70">
    <w:name w:val="Заголовок 7 Знак"/>
    <w:basedOn w:val="a0"/>
    <w:link w:val="7"/>
    <w:rsid w:val="005735B8"/>
    <w:rPr>
      <w:rFonts w:ascii="Times New Roman" w:eastAsia="Arial Unicode MS" w:hAnsi="Times New Roman" w:cs="Times New Roman"/>
      <w:kern w:val="1"/>
      <w:sz w:val="24"/>
      <w:szCs w:val="24"/>
      <w:lang w:eastAsia="ar-SA"/>
    </w:rPr>
  </w:style>
  <w:style w:type="paragraph" w:customStyle="1" w:styleId="ConsPlusTitlePage">
    <w:name w:val="ConsPlusTitlePage"/>
    <w:uiPriority w:val="99"/>
    <w:rsid w:val="0026230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nformat">
    <w:name w:val="ConsPlusNonformat"/>
    <w:uiPriority w:val="99"/>
    <w:rsid w:val="00262302"/>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d">
    <w:name w:val="Hyperlink"/>
    <w:basedOn w:val="a0"/>
    <w:unhideWhenUsed/>
    <w:rsid w:val="00262302"/>
    <w:rPr>
      <w:color w:val="0000FF"/>
      <w:u w:val="single"/>
    </w:rPr>
  </w:style>
  <w:style w:type="paragraph" w:styleId="ae">
    <w:name w:val="Body Text"/>
    <w:basedOn w:val="a"/>
    <w:link w:val="af"/>
    <w:uiPriority w:val="99"/>
    <w:unhideWhenUsed/>
    <w:rsid w:val="005508CD"/>
    <w:pPr>
      <w:spacing w:after="120"/>
    </w:pPr>
  </w:style>
  <w:style w:type="character" w:customStyle="1" w:styleId="af">
    <w:name w:val="Основной текст Знак"/>
    <w:basedOn w:val="a0"/>
    <w:link w:val="ae"/>
    <w:uiPriority w:val="99"/>
    <w:rsid w:val="005508CD"/>
    <w:rPr>
      <w:rFonts w:ascii="Times New Roman" w:eastAsia="Times New Roman" w:hAnsi="Times New Roman" w:cs="Times New Roman"/>
      <w:sz w:val="24"/>
      <w:szCs w:val="24"/>
      <w:lang w:eastAsia="ar-SA"/>
    </w:rPr>
  </w:style>
  <w:style w:type="paragraph" w:styleId="af0">
    <w:name w:val="No Spacing"/>
    <w:uiPriority w:val="1"/>
    <w:qFormat/>
    <w:rsid w:val="005508CD"/>
    <w:pPr>
      <w:spacing w:after="0" w:line="240" w:lineRule="auto"/>
    </w:pPr>
    <w:rPr>
      <w:rFonts w:ascii="Calibri" w:eastAsia="Calibri" w:hAnsi="Calibri" w:cs="Calibri"/>
    </w:rPr>
  </w:style>
  <w:style w:type="paragraph" w:customStyle="1" w:styleId="TableParagraph">
    <w:name w:val="Table Paragraph"/>
    <w:basedOn w:val="a"/>
    <w:uiPriority w:val="1"/>
    <w:qFormat/>
    <w:rsid w:val="005508CD"/>
    <w:pPr>
      <w:widowControl w:val="0"/>
      <w:suppressAutoHyphens w:val="0"/>
      <w:autoSpaceDE w:val="0"/>
      <w:autoSpaceDN w:val="0"/>
    </w:pPr>
    <w:rPr>
      <w:rFonts w:ascii="Calibri" w:hAnsi="Calibri"/>
      <w:sz w:val="22"/>
      <w:szCs w:val="22"/>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minliski.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docs.cntd.ru/document/9004937" TargetMode="External"/><Relationship Id="rId4" Type="http://schemas.openxmlformats.org/officeDocument/2006/relationships/webSettings" Target="webSettings.xml"/><Relationship Id="rId9" Type="http://schemas.openxmlformats.org/officeDocument/2006/relationships/hyperlink" Target="http://www.adminliski.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3387</Words>
  <Characters>19311</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22653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9</cp:revision>
  <cp:lastPrinted>2018-09-14T11:29:00Z</cp:lastPrinted>
  <dcterms:created xsi:type="dcterms:W3CDTF">2018-07-04T10:33:00Z</dcterms:created>
  <dcterms:modified xsi:type="dcterms:W3CDTF">2018-09-14T11:30:00Z</dcterms:modified>
</cp:coreProperties>
</file>