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5" w:rsidRDefault="00201091" w:rsidP="00A06245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2010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31.9pt;margin-top:-11.65pt;width:67pt;height:99pt;z-index:251670528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A06245" w:rsidRPr="000C43AC" w:rsidRDefault="003D4486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</w:t>
                  </w:r>
                  <w:r w:rsidR="00A06245">
                    <w:rPr>
                      <w:b/>
                      <w:i/>
                      <w:sz w:val="20"/>
                      <w:szCs w:val="20"/>
                    </w:rPr>
                    <w:t>7</w:t>
                  </w:r>
                </w:p>
                <w:p w:rsidR="00A06245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декабря</w:t>
                  </w: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2021</w:t>
                  </w: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A06245" w:rsidRPr="000C43AC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12</w:t>
                  </w:r>
                  <w:r w:rsidR="003D4486">
                    <w:rPr>
                      <w:b/>
                      <w:i/>
                      <w:sz w:val="20"/>
                      <w:szCs w:val="20"/>
                    </w:rPr>
                    <w:t>5</w:t>
                  </w:r>
                </w:p>
                <w:p w:rsidR="00A06245" w:rsidRPr="00053169" w:rsidRDefault="00A06245" w:rsidP="00A06245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8</w:t>
                  </w:r>
                  <w:r w:rsidR="003D4486">
                    <w:rPr>
                      <w:b/>
                      <w:i/>
                      <w:sz w:val="20"/>
                      <w:szCs w:val="20"/>
                    </w:rPr>
                    <w:t>60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A06245" w:rsidRDefault="00A06245" w:rsidP="00A0624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Pr="0020109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79.4pt;margin-top:-9.1pt;width:342pt;height:1in;z-index:251671552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A06245"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245">
        <w:rPr>
          <w:smallCaps/>
          <w:color w:val="000000"/>
          <w:spacing w:val="4"/>
          <w:sz w:val="32"/>
          <w:szCs w:val="32"/>
        </w:rPr>
        <w:t xml:space="preserve">  </w:t>
      </w:r>
      <w:r w:rsidR="00A06245">
        <w:rPr>
          <w:smallCaps/>
          <w:color w:val="000000"/>
          <w:spacing w:val="4"/>
          <w:sz w:val="32"/>
          <w:szCs w:val="32"/>
        </w:rPr>
        <w:tab/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201091" w:rsidP="00A06245">
      <w:pPr>
        <w:rPr>
          <w:smallCaps/>
          <w:color w:val="000000"/>
          <w:spacing w:val="4"/>
          <w:sz w:val="32"/>
          <w:szCs w:val="32"/>
        </w:rPr>
      </w:pPr>
      <w:r w:rsidRPr="00201091">
        <w:pict>
          <v:shape id="_x0000_s1035" type="#_x0000_t136" style="position:absolute;margin-left:108pt;margin-top:14.55pt;width:297pt;height:36pt;z-index:25167257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A06245" w:rsidRDefault="00A06245" w:rsidP="00A06245">
      <w:pPr>
        <w:rPr>
          <w:smallCaps/>
          <w:color w:val="000000"/>
          <w:spacing w:val="4"/>
          <w:sz w:val="32"/>
          <w:szCs w:val="32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A06245" w:rsidRDefault="00A06245" w:rsidP="00A06245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A06245" w:rsidRDefault="00A06245" w:rsidP="00A06245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3D4486" w:rsidRDefault="003D4486" w:rsidP="003D4486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86" w:rsidRDefault="003D4486" w:rsidP="003D4486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3D4486" w:rsidRPr="003D4486" w:rsidRDefault="003D4486" w:rsidP="003D4486">
      <w:pPr>
        <w:pStyle w:val="1"/>
        <w:tabs>
          <w:tab w:val="left" w:pos="0"/>
        </w:tabs>
        <w:rPr>
          <w:sz w:val="22"/>
          <w:szCs w:val="22"/>
        </w:rPr>
      </w:pPr>
      <w:r w:rsidRPr="003D4486">
        <w:rPr>
          <w:sz w:val="22"/>
          <w:szCs w:val="22"/>
        </w:rPr>
        <w:t>АДМИНИСТРАЦИЯ ГОРОДСКОГО ПОСЕЛЕНИЯ  ГОРОД  ЛИСКИ</w:t>
      </w:r>
    </w:p>
    <w:p w:rsidR="003D4486" w:rsidRPr="003D4486" w:rsidRDefault="003D4486" w:rsidP="003D4486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3D4486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3D4486" w:rsidRPr="003D4486" w:rsidRDefault="003D4486" w:rsidP="003D4486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3D4486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jc w:val="center"/>
        <w:tblLayout w:type="fixed"/>
        <w:tblLook w:val="0000"/>
      </w:tblPr>
      <w:tblGrid>
        <w:gridCol w:w="9457"/>
      </w:tblGrid>
      <w:tr w:rsidR="003D4486" w:rsidRPr="003D4486" w:rsidTr="003D4486">
        <w:trPr>
          <w:jc w:val="center"/>
        </w:trPr>
        <w:tc>
          <w:tcPr>
            <w:tcW w:w="9457" w:type="dxa"/>
            <w:tcBorders>
              <w:bottom w:val="single" w:sz="4" w:space="0" w:color="000000"/>
            </w:tcBorders>
          </w:tcPr>
          <w:p w:rsidR="003D4486" w:rsidRPr="003D4486" w:rsidRDefault="003D4486" w:rsidP="00EF5C72">
            <w:pPr>
              <w:pStyle w:val="2"/>
              <w:tabs>
                <w:tab w:val="left" w:pos="0"/>
              </w:tabs>
              <w:snapToGrid w:val="0"/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3D4486" w:rsidRPr="003D4486" w:rsidRDefault="003D4486" w:rsidP="003D4486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D4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3D4486" w:rsidRDefault="00201091" w:rsidP="003D4486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 w:rsidRPr="00201091">
        <w:pict>
          <v:shape id="_x0000_s1037" type="#_x0000_t202" style="position:absolute;margin-left:381.5pt;margin-top:5.25pt;width:71.9pt;height:23.15pt;z-index:251674624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3D4486" w:rsidRDefault="003D4486" w:rsidP="003D44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3D4486" w:rsidRPr="003D4486" w:rsidRDefault="003D4486" w:rsidP="003D4486">
      <w:pPr>
        <w:shd w:val="clear" w:color="auto" w:fill="FFFFFF"/>
        <w:tabs>
          <w:tab w:val="left" w:pos="3780"/>
        </w:tabs>
        <w:autoSpaceDE w:val="0"/>
        <w:ind w:right="-6"/>
        <w:rPr>
          <w:bCs/>
          <w:color w:val="000000"/>
          <w:spacing w:val="-4"/>
          <w:sz w:val="22"/>
          <w:szCs w:val="22"/>
        </w:rPr>
      </w:pPr>
      <w:r w:rsidRPr="003D4486">
        <w:rPr>
          <w:bCs/>
          <w:color w:val="000000"/>
          <w:spacing w:val="-4"/>
          <w:sz w:val="22"/>
          <w:szCs w:val="22"/>
        </w:rPr>
        <w:t>от «</w:t>
      </w:r>
      <w:r w:rsidRPr="003D4486">
        <w:rPr>
          <w:bCs/>
          <w:color w:val="000000"/>
          <w:spacing w:val="-4"/>
          <w:sz w:val="22"/>
          <w:szCs w:val="22"/>
          <w:u w:val="single"/>
        </w:rPr>
        <w:t>27»       декабря    2021 г.  № 841</w:t>
      </w:r>
      <w:r w:rsidRPr="003D4486">
        <w:rPr>
          <w:bCs/>
          <w:color w:val="000000"/>
          <w:spacing w:val="-4"/>
          <w:sz w:val="22"/>
          <w:szCs w:val="22"/>
        </w:rPr>
        <w:t xml:space="preserve"> </w:t>
      </w:r>
    </w:p>
    <w:p w:rsidR="003D4486" w:rsidRDefault="003D4486" w:rsidP="003D4486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>
        <w:rPr>
          <w:bCs/>
          <w:color w:val="000000"/>
          <w:spacing w:val="-4"/>
          <w:szCs w:val="28"/>
        </w:rPr>
        <w:t xml:space="preserve">                  </w:t>
      </w:r>
      <w:r>
        <w:rPr>
          <w:bCs/>
          <w:color w:val="000000"/>
          <w:spacing w:val="-4"/>
          <w:sz w:val="20"/>
          <w:szCs w:val="20"/>
        </w:rPr>
        <w:t>г. Лиски</w:t>
      </w:r>
    </w:p>
    <w:p w:rsidR="003D4486" w:rsidRDefault="003D4486" w:rsidP="003D4486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</w:p>
    <w:p w:rsidR="003D4486" w:rsidRPr="003D4486" w:rsidRDefault="003D4486" w:rsidP="003D4486">
      <w:pPr>
        <w:rPr>
          <w:b/>
          <w:sz w:val="22"/>
          <w:szCs w:val="22"/>
        </w:rPr>
      </w:pPr>
      <w:r w:rsidRPr="003D4486">
        <w:rPr>
          <w:b/>
          <w:sz w:val="22"/>
          <w:szCs w:val="22"/>
        </w:rPr>
        <w:t xml:space="preserve">О порядке определения стажа </w:t>
      </w:r>
    </w:p>
    <w:p w:rsidR="003D4486" w:rsidRPr="003D4486" w:rsidRDefault="003D4486" w:rsidP="003D4486">
      <w:pPr>
        <w:rPr>
          <w:b/>
          <w:sz w:val="22"/>
          <w:szCs w:val="22"/>
        </w:rPr>
      </w:pPr>
      <w:r w:rsidRPr="003D4486">
        <w:rPr>
          <w:b/>
          <w:sz w:val="22"/>
          <w:szCs w:val="22"/>
        </w:rPr>
        <w:t>муниципальной службы</w:t>
      </w:r>
    </w:p>
    <w:p w:rsidR="003D4486" w:rsidRPr="003D4486" w:rsidRDefault="003D4486" w:rsidP="003D4486">
      <w:pPr>
        <w:rPr>
          <w:sz w:val="22"/>
          <w:szCs w:val="22"/>
        </w:rPr>
      </w:pPr>
    </w:p>
    <w:p w:rsidR="003D4486" w:rsidRPr="003D4486" w:rsidRDefault="003D4486" w:rsidP="003D4486">
      <w:pPr>
        <w:rPr>
          <w:sz w:val="22"/>
          <w:szCs w:val="22"/>
        </w:rPr>
      </w:pPr>
    </w:p>
    <w:p w:rsidR="003D4486" w:rsidRPr="003D4486" w:rsidRDefault="003D4486" w:rsidP="003D4486">
      <w:pPr>
        <w:spacing w:line="360" w:lineRule="auto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 xml:space="preserve">В соответствии с Законом Воронежской области от 27.12.2012 № 196-ОЗ «О порядке исчисления стажа муниципальной службы муниципальных служащих в Воронежской области», администрация городского поселения город Лиски </w:t>
      </w:r>
    </w:p>
    <w:p w:rsidR="003D4486" w:rsidRPr="003D4486" w:rsidRDefault="003D4486" w:rsidP="003D4486">
      <w:pPr>
        <w:spacing w:line="360" w:lineRule="auto"/>
        <w:jc w:val="both"/>
        <w:rPr>
          <w:sz w:val="22"/>
          <w:szCs w:val="22"/>
        </w:rPr>
      </w:pPr>
      <w:r w:rsidRPr="003D4486">
        <w:rPr>
          <w:b/>
          <w:sz w:val="22"/>
          <w:szCs w:val="22"/>
        </w:rPr>
        <w:t>п о с т а н о в л я е т:</w:t>
      </w:r>
    </w:p>
    <w:p w:rsidR="003D4486" w:rsidRPr="003D4486" w:rsidRDefault="003D4486" w:rsidP="003D4486">
      <w:pPr>
        <w:spacing w:line="360" w:lineRule="auto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1. Утвердить:</w:t>
      </w:r>
    </w:p>
    <w:p w:rsidR="003D4486" w:rsidRPr="003D4486" w:rsidRDefault="003D4486" w:rsidP="003D4486">
      <w:pPr>
        <w:spacing w:line="360" w:lineRule="auto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Порядок определения стажа муниципальной службы согласно приложению к настоящему постановлению;</w:t>
      </w:r>
    </w:p>
    <w:p w:rsidR="003D4486" w:rsidRPr="003D4486" w:rsidRDefault="003D4486" w:rsidP="003D4486">
      <w:pPr>
        <w:spacing w:line="360" w:lineRule="auto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Положение о комиссии по определению стажа муниципальной службы.</w:t>
      </w:r>
    </w:p>
    <w:p w:rsidR="003D4486" w:rsidRPr="003D4486" w:rsidRDefault="003D4486" w:rsidP="003D4486">
      <w:pPr>
        <w:spacing w:line="360" w:lineRule="auto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2. Контроль за исполнением настоящего постановления возложить на начальника общего отдела администрации городского поселения город Лиски Левченко С.А.</w:t>
      </w:r>
    </w:p>
    <w:p w:rsidR="003D4486" w:rsidRPr="003D4486" w:rsidRDefault="003D4486" w:rsidP="003D4486">
      <w:pPr>
        <w:rPr>
          <w:sz w:val="22"/>
          <w:szCs w:val="22"/>
        </w:rPr>
      </w:pPr>
    </w:p>
    <w:p w:rsidR="003D4486" w:rsidRPr="003D4486" w:rsidRDefault="003D4486" w:rsidP="003D4486">
      <w:pPr>
        <w:rPr>
          <w:sz w:val="22"/>
          <w:szCs w:val="22"/>
        </w:rPr>
      </w:pPr>
    </w:p>
    <w:p w:rsidR="003D4486" w:rsidRPr="003D4486" w:rsidRDefault="003D4486" w:rsidP="003D4486">
      <w:pPr>
        <w:rPr>
          <w:sz w:val="22"/>
          <w:szCs w:val="22"/>
        </w:rPr>
      </w:pPr>
      <w:r w:rsidRPr="003D4486">
        <w:rPr>
          <w:sz w:val="22"/>
          <w:szCs w:val="22"/>
        </w:rPr>
        <w:t xml:space="preserve">Глава администрации </w:t>
      </w:r>
    </w:p>
    <w:p w:rsidR="003D4486" w:rsidRPr="003D4486" w:rsidRDefault="003D4486" w:rsidP="003D4486">
      <w:pPr>
        <w:rPr>
          <w:sz w:val="22"/>
          <w:szCs w:val="22"/>
        </w:rPr>
      </w:pPr>
      <w:r w:rsidRPr="003D4486">
        <w:rPr>
          <w:sz w:val="22"/>
          <w:szCs w:val="22"/>
        </w:rPr>
        <w:t>городского поселения город Лиски                                                    Е.В. Митюрёв</w:t>
      </w:r>
    </w:p>
    <w:p w:rsidR="003D4486" w:rsidRPr="003D4486" w:rsidRDefault="003D4486" w:rsidP="003D4486">
      <w:pPr>
        <w:rPr>
          <w:sz w:val="22"/>
          <w:szCs w:val="22"/>
        </w:rPr>
      </w:pPr>
    </w:p>
    <w:p w:rsidR="003D4486" w:rsidRDefault="003D4486" w:rsidP="003D4486"/>
    <w:p w:rsidR="003D4486" w:rsidRDefault="003D4486" w:rsidP="003D4486"/>
    <w:p w:rsidR="003D4486" w:rsidRDefault="003D4486" w:rsidP="003D4486"/>
    <w:p w:rsidR="003D4486" w:rsidRDefault="003D4486" w:rsidP="003D4486"/>
    <w:p w:rsidR="003D4486" w:rsidRDefault="003D4486" w:rsidP="003D4486"/>
    <w:p w:rsidR="003D4486" w:rsidRDefault="003D4486" w:rsidP="003D4486"/>
    <w:p w:rsidR="003D4486" w:rsidRDefault="003D4486" w:rsidP="003D4486"/>
    <w:p w:rsidR="003D4486" w:rsidRPr="003D4486" w:rsidRDefault="003D4486" w:rsidP="003D4486">
      <w:pPr>
        <w:ind w:left="5103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Приложение</w:t>
      </w:r>
    </w:p>
    <w:p w:rsidR="003D4486" w:rsidRPr="003D4486" w:rsidRDefault="003D4486" w:rsidP="003D4486">
      <w:pPr>
        <w:autoSpaceDE w:val="0"/>
        <w:autoSpaceDN w:val="0"/>
        <w:adjustRightInd w:val="0"/>
        <w:ind w:left="5103"/>
        <w:outlineLvl w:val="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к постановлению администрации</w:t>
      </w:r>
    </w:p>
    <w:p w:rsidR="003D4486" w:rsidRPr="003D4486" w:rsidRDefault="003D4486" w:rsidP="003D4486">
      <w:pPr>
        <w:autoSpaceDE w:val="0"/>
        <w:autoSpaceDN w:val="0"/>
        <w:adjustRightInd w:val="0"/>
        <w:ind w:left="5103"/>
        <w:outlineLvl w:val="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городского поселения город Лиски</w:t>
      </w:r>
    </w:p>
    <w:p w:rsidR="003D4486" w:rsidRPr="003D4486" w:rsidRDefault="003D4486" w:rsidP="003D4486">
      <w:pPr>
        <w:autoSpaceDE w:val="0"/>
        <w:autoSpaceDN w:val="0"/>
        <w:adjustRightInd w:val="0"/>
        <w:ind w:left="5103"/>
        <w:outlineLvl w:val="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Лискинского муниципального района Воронежской области</w:t>
      </w:r>
    </w:p>
    <w:p w:rsidR="003D4486" w:rsidRPr="003D4486" w:rsidRDefault="003D4486" w:rsidP="003D4486">
      <w:pPr>
        <w:autoSpaceDE w:val="0"/>
        <w:autoSpaceDN w:val="0"/>
        <w:adjustRightInd w:val="0"/>
        <w:ind w:left="5103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от 27 декабря 2021 г. № 841</w:t>
      </w:r>
    </w:p>
    <w:p w:rsidR="003D4486" w:rsidRPr="00B34933" w:rsidRDefault="003D4486" w:rsidP="003D4486">
      <w:pPr>
        <w:autoSpaceDE w:val="0"/>
        <w:autoSpaceDN w:val="0"/>
        <w:adjustRightInd w:val="0"/>
        <w:ind w:firstLine="540"/>
        <w:rPr>
          <w:rFonts w:cs="Arial"/>
        </w:rPr>
      </w:pPr>
    </w:p>
    <w:p w:rsidR="003D4486" w:rsidRDefault="003D4486" w:rsidP="003D4486">
      <w:pPr>
        <w:pStyle w:val="2"/>
        <w:autoSpaceDN w:val="0"/>
        <w:adjustRightInd w:val="0"/>
        <w:rPr>
          <w:rFonts w:eastAsia="Calibri"/>
          <w:sz w:val="28"/>
        </w:rPr>
      </w:pPr>
      <w:bookmarkStart w:id="0" w:name="Par38"/>
      <w:bookmarkEnd w:id="0"/>
    </w:p>
    <w:p w:rsidR="003D4486" w:rsidRPr="003D4486" w:rsidRDefault="003D4486" w:rsidP="003D4486">
      <w:pPr>
        <w:pStyle w:val="2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D4486">
        <w:rPr>
          <w:rFonts w:ascii="Times New Roman" w:eastAsia="Calibri" w:hAnsi="Times New Roman" w:cs="Times New Roman"/>
          <w:color w:val="auto"/>
          <w:sz w:val="22"/>
          <w:szCs w:val="22"/>
        </w:rPr>
        <w:t>ПОРЯДОК</w:t>
      </w:r>
    </w:p>
    <w:p w:rsidR="003D4486" w:rsidRPr="003D4486" w:rsidRDefault="003D4486" w:rsidP="003D4486">
      <w:pPr>
        <w:pStyle w:val="2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D4486">
        <w:rPr>
          <w:rFonts w:ascii="Times New Roman" w:eastAsia="Calibri" w:hAnsi="Times New Roman" w:cs="Times New Roman"/>
          <w:color w:val="auto"/>
          <w:sz w:val="22"/>
          <w:szCs w:val="22"/>
        </w:rPr>
        <w:t>ОПРЕДЕЛЕНИЯ СТАЖА МУНИЦИПАЛЬНОЙ СЛУЖБЫ</w:t>
      </w:r>
    </w:p>
    <w:p w:rsidR="003D4486" w:rsidRPr="003D4486" w:rsidRDefault="003D4486" w:rsidP="003D4486">
      <w:pPr>
        <w:pStyle w:val="2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D4486">
        <w:rPr>
          <w:rFonts w:ascii="Times New Roman" w:eastAsia="Calibri" w:hAnsi="Times New Roman" w:cs="Times New Roman"/>
          <w:color w:val="auto"/>
          <w:sz w:val="22"/>
          <w:szCs w:val="22"/>
        </w:rPr>
        <w:t>1. Общие положения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bookmarkStart w:id="1" w:name="Par49"/>
      <w:bookmarkEnd w:id="1"/>
      <w:r w:rsidRPr="003D4486">
        <w:rPr>
          <w:sz w:val="22"/>
          <w:szCs w:val="22"/>
        </w:rPr>
        <w:t xml:space="preserve">1.1. Настоящий Порядок определения стажа муниципальной службы (далее - Порядок) регулирует в соответствии с </w:t>
      </w:r>
      <w:r w:rsidRPr="003D4486">
        <w:rPr>
          <w:color w:val="000000"/>
          <w:sz w:val="22"/>
          <w:szCs w:val="22"/>
        </w:rPr>
        <w:t>Законом</w:t>
      </w:r>
      <w:r w:rsidRPr="003D4486">
        <w:rPr>
          <w:sz w:val="22"/>
          <w:szCs w:val="22"/>
        </w:rPr>
        <w:t xml:space="preserve"> Воронежской области от 27.12.2012 №196-ОЗ «О порядке исчисления стажа муниципальной службы муниципальных служащих в Воронежской области»  вопросы:</w:t>
      </w:r>
    </w:p>
    <w:p w:rsidR="003D4486" w:rsidRPr="003D4486" w:rsidRDefault="003D4486" w:rsidP="003D44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1.1.1. Определения стажа муниципальной службы для назначения (перерасчета) пенсии за выслугу лет лицам, замещавшим должности муниципальной службы в органах местного самоуправления городского поселения город Лиски;</w:t>
      </w:r>
    </w:p>
    <w:p w:rsidR="003D4486" w:rsidRPr="003D4486" w:rsidRDefault="003D4486" w:rsidP="003D44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1.1.2. Определения стажа муниципальной службы для назначения:</w:t>
      </w:r>
    </w:p>
    <w:p w:rsidR="003D4486" w:rsidRPr="003D4486" w:rsidRDefault="003D4486" w:rsidP="003D44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единовременного денежного вознаграждения при выходе на пенсию (далее - единовременное денежное вознаграждение) лицам, замещавшим муниципальные должности;</w:t>
      </w:r>
    </w:p>
    <w:p w:rsidR="003D4486" w:rsidRPr="003D4486" w:rsidRDefault="003D4486" w:rsidP="003D44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единовременного денежного поощрения в связи с выходом на пенсию за выслугу лет (далее - единовременное денежное поощрение) лицам, замещавшим должности муниципальной службы.</w:t>
      </w:r>
    </w:p>
    <w:p w:rsidR="003D4486" w:rsidRPr="003D4486" w:rsidRDefault="003D4486" w:rsidP="003D44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1.1.3. Включения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(далее - иные периоды работы)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3D4486" w:rsidRPr="003D4486" w:rsidRDefault="003D4486" w:rsidP="003D4486">
      <w:pPr>
        <w:pStyle w:val="2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D4486">
        <w:rPr>
          <w:rFonts w:ascii="Times New Roman" w:eastAsia="Calibri" w:hAnsi="Times New Roman" w:cs="Times New Roman"/>
          <w:color w:val="auto"/>
          <w:sz w:val="22"/>
          <w:szCs w:val="22"/>
        </w:rPr>
        <w:t>2. Порядок представления документов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 xml:space="preserve">2.1. Лицо, замещавшее должность муниципальной службы, муниципальную должность или замещающее должность муниципальной службы, обратившееся за определением стажа муниципальной службы (далее - лицо, обратившееся за определением стажа муниципальной службы), по вопросам, указанным в </w:t>
      </w:r>
      <w:r w:rsidRPr="003D4486">
        <w:rPr>
          <w:color w:val="000000"/>
          <w:sz w:val="22"/>
          <w:szCs w:val="22"/>
        </w:rPr>
        <w:t>пункте 1.1</w:t>
      </w:r>
      <w:r w:rsidRPr="003D4486">
        <w:rPr>
          <w:sz w:val="22"/>
          <w:szCs w:val="22"/>
        </w:rPr>
        <w:t xml:space="preserve"> Порядка подаёт письменное </w:t>
      </w:r>
      <w:r w:rsidRPr="003D4486">
        <w:rPr>
          <w:color w:val="000000"/>
          <w:sz w:val="22"/>
          <w:szCs w:val="22"/>
        </w:rPr>
        <w:t>заявление</w:t>
      </w:r>
      <w:r w:rsidRPr="003D4486">
        <w:rPr>
          <w:sz w:val="22"/>
          <w:szCs w:val="22"/>
        </w:rPr>
        <w:t xml:space="preserve"> согласно приложению 1.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Заявление об определении стажа муниципальной службы подается в следующие сроки: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для назначения (перерасчета) пенсии за выслугу лет (доплаты к пенсии) - в любое время после возникновения права на нее без ограничения каким-либо сроком в установленном порядке;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для назначения единовременного денежного поощрения (единовременного денежного вознаграждения) - одновременно с подачей заявления для назначения (перерасчета) пенсии за выслугу лет (доплаты к пенсии);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- в любое время после поступления на муниципальную службу, но не ранее чем через двенадцать месяцев со дня назначения на должность муниципальной службы;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 xml:space="preserve">- для включения иных периодов работы в стаж муниципальной службы, дающий право на назначение пенсии за выслугу лет - одновременно с увольнением с муниципальной службы или в любое </w:t>
      </w:r>
      <w:r w:rsidRPr="003D4486">
        <w:rPr>
          <w:sz w:val="22"/>
          <w:szCs w:val="22"/>
        </w:rPr>
        <w:lastRenderedPageBreak/>
        <w:t>время после увольнения с муниципальной службы с момента возникновения права на пенсию за выслугу лет.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74"/>
      <w:bookmarkEnd w:id="2"/>
      <w:r w:rsidRPr="003D4486">
        <w:rPr>
          <w:sz w:val="22"/>
          <w:szCs w:val="22"/>
        </w:rPr>
        <w:t>2.2. К заявлению для определения стажа муниципальной службы прилагаются следующие документы: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" w:name="Par75"/>
      <w:bookmarkEnd w:id="3"/>
      <w:r w:rsidRPr="003D4486">
        <w:rPr>
          <w:sz w:val="22"/>
          <w:szCs w:val="22"/>
        </w:rPr>
        <w:t xml:space="preserve">1) </w:t>
      </w:r>
      <w:r w:rsidRPr="003D4486">
        <w:rPr>
          <w:color w:val="000000"/>
          <w:sz w:val="22"/>
          <w:szCs w:val="22"/>
        </w:rPr>
        <w:t xml:space="preserve">справка </w:t>
      </w:r>
      <w:r w:rsidRPr="003D4486">
        <w:rPr>
          <w:sz w:val="22"/>
          <w:szCs w:val="22"/>
        </w:rPr>
        <w:t>о стаже муниципальной службы согласно приложению 2;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6"/>
      <w:bookmarkEnd w:id="4"/>
      <w:r w:rsidRPr="003D4486">
        <w:rPr>
          <w:sz w:val="22"/>
          <w:szCs w:val="22"/>
        </w:rPr>
        <w:t>2) копия трудовой книжки или сведения о трудовой деятельности, оформленные в установленном законодательством порядке;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3) копия военного билета (для военнообязанных и уволенных в запас) или справка военного комиссариата;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5" w:name="Par78"/>
      <w:bookmarkEnd w:id="5"/>
      <w:r w:rsidRPr="003D4486">
        <w:rPr>
          <w:sz w:val="22"/>
          <w:szCs w:val="22"/>
        </w:rPr>
        <w:t>4) справка- объективка.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6" w:name="Par79"/>
      <w:bookmarkEnd w:id="6"/>
      <w:r w:rsidRPr="003D4486">
        <w:rPr>
          <w:sz w:val="22"/>
          <w:szCs w:val="22"/>
        </w:rPr>
        <w:t xml:space="preserve">2.3. Для определения стажа муниципальной службы для назначения (перерасчета) пенсии за выслугу лет (доплаты к пенсии) и единовременного денежного поощрения (единовременного денежного вознаграждения) дополнительно к документам, указанным в </w:t>
      </w:r>
      <w:r w:rsidRPr="003D4486">
        <w:rPr>
          <w:color w:val="000000"/>
          <w:sz w:val="22"/>
          <w:szCs w:val="22"/>
        </w:rPr>
        <w:t>пункте 2.2,</w:t>
      </w:r>
      <w:r w:rsidRPr="003D4486">
        <w:rPr>
          <w:sz w:val="22"/>
          <w:szCs w:val="22"/>
        </w:rPr>
        <w:t xml:space="preserve"> к заявлению прилагаются: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7" w:name="Par81"/>
      <w:bookmarkEnd w:id="7"/>
      <w:r w:rsidRPr="003D4486">
        <w:rPr>
          <w:sz w:val="22"/>
          <w:szCs w:val="22"/>
        </w:rPr>
        <w:t>1) копия документа (распоряжения, приказа) об увольнении из органа местного самоуправления;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8" w:name="Par82"/>
      <w:bookmarkEnd w:id="8"/>
      <w:r w:rsidRPr="003D4486">
        <w:rPr>
          <w:sz w:val="22"/>
          <w:szCs w:val="22"/>
        </w:rPr>
        <w:t>2) копия протокола (выписки из протокола) заседания комиссии по определению стажа о включении иных периодов работы в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3) копия справки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(инвалидности), по состоянию на дату не ранее чем за один месяц до дня подачи заявления.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 xml:space="preserve">2.4.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 дополнительно к документам, указанным в </w:t>
      </w:r>
      <w:r w:rsidRPr="003D4486">
        <w:rPr>
          <w:color w:val="000000"/>
          <w:sz w:val="22"/>
          <w:szCs w:val="22"/>
        </w:rPr>
        <w:t>пунктах 2.2</w:t>
      </w:r>
      <w:r w:rsidRPr="003D4486">
        <w:rPr>
          <w:sz w:val="22"/>
          <w:szCs w:val="22"/>
        </w:rPr>
        <w:t xml:space="preserve"> и </w:t>
      </w:r>
      <w:r w:rsidRPr="003D4486">
        <w:rPr>
          <w:color w:val="000000"/>
          <w:sz w:val="22"/>
          <w:szCs w:val="22"/>
        </w:rPr>
        <w:t>2.3</w:t>
      </w:r>
      <w:r w:rsidRPr="003D4486">
        <w:rPr>
          <w:sz w:val="22"/>
          <w:szCs w:val="22"/>
        </w:rPr>
        <w:t xml:space="preserve"> Порядка, к заявлению прилагаются: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9" w:name="Par87"/>
      <w:bookmarkEnd w:id="9"/>
      <w:r w:rsidRPr="003D4486">
        <w:rPr>
          <w:sz w:val="22"/>
          <w:szCs w:val="22"/>
        </w:rPr>
        <w:t>1) копия должностной инструкции по замещаемой должности муниципальной службы;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 xml:space="preserve">2) </w:t>
      </w:r>
      <w:r w:rsidRPr="003D4486">
        <w:rPr>
          <w:color w:val="000000"/>
          <w:sz w:val="22"/>
          <w:szCs w:val="22"/>
        </w:rPr>
        <w:t>представление-ходатайство</w:t>
      </w:r>
      <w:r w:rsidRPr="003D4486">
        <w:rPr>
          <w:sz w:val="22"/>
          <w:szCs w:val="22"/>
        </w:rPr>
        <w:t xml:space="preserve"> (приложение 3 к Порядку) руководителя структурного подразделения органа местного самоуправления,  где муниципальный служащий замещает или замещал должность муниципальной службы перед увольнением. В случае упразднения (реорганизации) структурного подразделения органа местного самоуправления оформление представления-ходатайства осуществляется руководителем структурного подразделения, которому переданы функции упраздненного (реорганизованного) структурного подразделения органа местного самоуправления.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Руководитель в представлении-ходатайстве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необходимы для выполнения должностных обязанностей в соответствии с должностной инструкцией муниципального служащего.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2.5. К заявлению могут прилагаться иные документы государственных органов, архивных учреждений, подтверждающие стаж муниципальной службы.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2.6. Должностное лицо, ответственное  за кадровую работу в администрации, принимает,  оформляет документы и передает их для рассмотрения Комиссией по определению стажа муниципальной службы в течение 5 рабочих дней со дня подачи заявления.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3D4486" w:rsidRPr="003D4486" w:rsidRDefault="003D4486" w:rsidP="003D4486">
      <w:pPr>
        <w:pStyle w:val="2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D4486">
        <w:rPr>
          <w:rFonts w:ascii="Times New Roman" w:eastAsia="Calibri" w:hAnsi="Times New Roman" w:cs="Times New Roman"/>
          <w:color w:val="auto"/>
          <w:sz w:val="22"/>
          <w:szCs w:val="22"/>
        </w:rPr>
        <w:t>3. Порядок рассмотрения документов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3.1. Комиссия рассматривает представленные документы не позднее двух месяцев со дня их подачи.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На основании представленных документов Комиссия принимает решение: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об определении стажа муниципальной службы;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о включении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лет;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-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lastRenderedPageBreak/>
        <w:t>3.2. При условии принятия положительного решения стаж муниципальной службы устанавливается со дня принятия такого решения.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В случае принятия Комиссией решения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повторно документы о включении данных периодов работы в стаж муниципальной службы не рассматриваются, если не произошло изменений должностных обязанностей в соответствии с должностной инструкцией муниципального служащего.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3D4486">
        <w:rPr>
          <w:sz w:val="22"/>
          <w:szCs w:val="22"/>
        </w:rPr>
        <w:t>3.3. При представлении новых документов, обосновывающих возможность включения отдельных периодов работы в стаж муниципальной службы муниципального служащего, по стажу которого уже принималось решение, документы на рассмотрение Комиссии представляются в установленном порядке вновь. При условии принятия положительного решения стаж муниципальной службы устанавливается со дня принятия решения Комиссией.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left="5670"/>
        <w:outlineLvl w:val="1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Приложение 1</w:t>
      </w:r>
    </w:p>
    <w:p w:rsidR="003D4486" w:rsidRPr="003D4486" w:rsidRDefault="003D4486" w:rsidP="003D4486">
      <w:pPr>
        <w:autoSpaceDE w:val="0"/>
        <w:autoSpaceDN w:val="0"/>
        <w:adjustRightInd w:val="0"/>
        <w:ind w:left="567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 xml:space="preserve">к Порядку определения стажа </w:t>
      </w:r>
    </w:p>
    <w:p w:rsidR="003D4486" w:rsidRPr="003D4486" w:rsidRDefault="003D4486" w:rsidP="003D4486">
      <w:pPr>
        <w:autoSpaceDE w:val="0"/>
        <w:autoSpaceDN w:val="0"/>
        <w:adjustRightInd w:val="0"/>
        <w:ind w:left="567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муниципальной службы</w:t>
      </w:r>
    </w:p>
    <w:p w:rsidR="003D4486" w:rsidRPr="003D4486" w:rsidRDefault="003D4486" w:rsidP="003D448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outlineLvl w:val="2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Образец 1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В комиссию по определению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стажа муниципальной службы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_________________________________________________________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(Ф.И.О. заявителя, наименование замещаемой должности,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структурного подразделения органа местного самоуправления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bookmarkStart w:id="10" w:name="Par138"/>
      <w:bookmarkEnd w:id="10"/>
      <w:r w:rsidRPr="003D4486">
        <w:rPr>
          <w:rFonts w:cs="Arial"/>
          <w:sz w:val="22"/>
          <w:szCs w:val="22"/>
        </w:rPr>
        <w:t>Заявление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В соответствии с Законом Воронежской области от 27.12.2012 № 196-ОЗ «О порядке исчисления стажа муниципальной службы муниципальных служащих в Воронежской области» прошу рассмотреть вопрос об определении стажа муниципальной службы для назначения (перерасчета) пенсии за выслугу лет (доплаты к пенсии).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   __________         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    </w:t>
      </w:r>
      <w:r w:rsidRPr="003D4486">
        <w:rPr>
          <w:rFonts w:eastAsia="Calibri"/>
          <w:b w:val="0"/>
          <w:sz w:val="22"/>
          <w:szCs w:val="22"/>
        </w:rPr>
        <w:t xml:space="preserve">  (дата)                                                          (подпись)</w:t>
      </w: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outlineLvl w:val="2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Образец 2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В комиссию по определению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стажа муниципальной службы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_________________________________________________________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(Ф.И.О. заявителя, наименование замещаемой должности,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структурного подразделения органа местного самоуправления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Заявление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В соответствии с Законом Воронежской области от 27.12.2012 № 196-ОЗ «О порядке исчисления стажа муниципальной службы муниципальных служащих в Воронежской области» прошу рассмотреть вопрос об определении стажа муниципальной службы для назначения (перерасчета) пенсии за выслугу лет и единовременного денежного поощрения в связи с выходом на пенсию за выслугу лет.</w:t>
      </w: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  __________        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     </w:t>
      </w:r>
      <w:r w:rsidRPr="003D4486">
        <w:rPr>
          <w:rFonts w:eastAsia="Calibri"/>
          <w:b w:val="0"/>
          <w:sz w:val="22"/>
          <w:szCs w:val="22"/>
        </w:rPr>
        <w:t>(дата)                                                     (подпись)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outlineLvl w:val="2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lastRenderedPageBreak/>
        <w:t>Образец 3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В комиссию по определению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стажа муниципальной службы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_________________________________________________________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(Ф.И.О. заявителя, наименование замещаемой должности,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структурного подразделения органа местного самоуправления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Заявление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D4486">
        <w:rPr>
          <w:sz w:val="20"/>
          <w:szCs w:val="20"/>
        </w:rPr>
        <w:t>В соответствии с Законом Воронежской области от 27.12.2012 №196-ОЗ «О порядке исчисления стажа муниципальной службы муниципальных служащих в Воронежской области» прошу рассмотреть следующие вопросы:</w:t>
      </w:r>
    </w:p>
    <w:p w:rsidR="003D4486" w:rsidRPr="003D4486" w:rsidRDefault="003D4486" w:rsidP="003D4486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3D4486">
        <w:rPr>
          <w:sz w:val="20"/>
          <w:szCs w:val="20"/>
        </w:rPr>
        <w:t>1. О включении в стаж муниципальной службы периода (периодов) замещения должности (должностей):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- ____________________________ с ______-_______________ по 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       (наименование замещаемой                              (период работы, всего  не более 5 лет)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должности согласно трудовой книжке</w:t>
      </w:r>
      <w:r w:rsidRPr="003D4486">
        <w:rPr>
          <w:rFonts w:ascii="Courier New" w:eastAsia="Calibri" w:hAnsi="Courier New" w:cs="Courier New"/>
          <w:b w:val="0"/>
          <w:sz w:val="20"/>
          <w:szCs w:val="20"/>
        </w:rPr>
        <w:t>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В указанный период работы занимался(лась) вопросами: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 ______________________________________________________________________.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      (</w:t>
      </w:r>
      <w:r w:rsidRPr="003D4486">
        <w:rPr>
          <w:rFonts w:eastAsia="Calibri"/>
          <w:b w:val="0"/>
          <w:sz w:val="20"/>
          <w:szCs w:val="20"/>
        </w:rPr>
        <w:t>перечислить характер деятельности, род занятий, выполняемых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                                    при замещении указанной должности)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Опыт   и   знания,   приобретенные   в  вышеуказанный  период   работы,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>способствовали  повышению качества  и эффективности  работы для  выполнения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>обязанностей по должности муниципальной службы 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                                                                             (наименование должности и структурного подразделения)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>___________________________________________________________________________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>___________________________________________________________________________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(перечислить обязанности в соответствии с должностной инструкцией</w:t>
      </w:r>
      <w:r w:rsidRPr="003D4486">
        <w:rPr>
          <w:rFonts w:eastAsia="Calibri"/>
          <w:b w:val="0"/>
          <w:bCs w:val="0"/>
          <w:sz w:val="20"/>
          <w:szCs w:val="20"/>
        </w:rPr>
        <w:t xml:space="preserve"> </w:t>
      </w:r>
      <w:r w:rsidRPr="003D4486">
        <w:rPr>
          <w:rFonts w:eastAsia="Calibri"/>
          <w:b w:val="0"/>
          <w:sz w:val="20"/>
          <w:szCs w:val="20"/>
        </w:rPr>
        <w:t>по замещаемой должности)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2. Об определении стажа муниципальной службы для назначения пенсии за выслугу лет (выплаты единовременного денежного поощрения в связи с выходом на пенсию за выслугу лет).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___________________          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                 (дата)                                                                   (подпись)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outlineLvl w:val="2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outlineLvl w:val="2"/>
        <w:rPr>
          <w:rFonts w:cs="Arial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outlineLvl w:val="2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Образец 4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В комиссию по определению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стажа муниципальной службы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________________________________________________________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(Ф.И.О. заявителя, наименование замещаемой должности,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структурного подразделения органа местного самоуправления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Заявление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В соответствии с Законом Воронежской области от 27.12.2012 №196-ОЗ «О порядке исчисления стажа муниципальной службы муниципальных служащих в Воронежской области» прошу рассмотреть вопрос о включении в стаж муниципальной службы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периода (периодов) замещения должности (должностей):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  <w:lang w:eastAsia="en-US"/>
        </w:rPr>
        <w:t xml:space="preserve">- </w:t>
      </w:r>
      <w:r w:rsidRPr="003D4486">
        <w:rPr>
          <w:rFonts w:ascii="Courier New" w:eastAsia="Calibri" w:hAnsi="Courier New" w:cs="Courier New"/>
          <w:b w:val="0"/>
          <w:sz w:val="20"/>
          <w:szCs w:val="20"/>
        </w:rPr>
        <w:t>______________________ с ______________________ по 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(наименование замещаемой                                  (период работы, всего  не более 5 лет)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должности согласно</w:t>
      </w:r>
      <w:r w:rsidRPr="003D4486">
        <w:rPr>
          <w:rFonts w:eastAsia="Calibri"/>
          <w:b w:val="0"/>
          <w:bCs w:val="0"/>
          <w:sz w:val="20"/>
          <w:szCs w:val="20"/>
        </w:rPr>
        <w:t xml:space="preserve"> </w:t>
      </w:r>
      <w:r w:rsidRPr="003D4486">
        <w:rPr>
          <w:rFonts w:eastAsia="Calibri"/>
          <w:b w:val="0"/>
          <w:sz w:val="20"/>
          <w:szCs w:val="20"/>
        </w:rPr>
        <w:t>трудовой книжке)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В указанный период работы занимался(лась) вопросами: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 ______________________________________________________________________.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(перечислить характер деятельности, род занятий, выполняемых</w:t>
      </w:r>
      <w:r w:rsidRPr="003D4486">
        <w:rPr>
          <w:rFonts w:eastAsia="Calibri"/>
          <w:b w:val="0"/>
          <w:bCs w:val="0"/>
          <w:sz w:val="20"/>
          <w:szCs w:val="20"/>
        </w:rPr>
        <w:t xml:space="preserve"> </w:t>
      </w:r>
      <w:r w:rsidRPr="003D4486">
        <w:rPr>
          <w:rFonts w:eastAsia="Calibri"/>
          <w:b w:val="0"/>
          <w:sz w:val="20"/>
          <w:szCs w:val="20"/>
        </w:rPr>
        <w:t>при замещении указанной должности)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Опыт   и   знания,   приобретенные   в  вышеуказанный  период   работы,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>способствовали  повышению качества  и эффективности  работы для  выполнения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>обязанностей по должности муниципальной службы 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                                                                                (наименование должности и структурного подразделения)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>___________________________________________________________________________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>___________________________________________________________________________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>(перечислить обязанности в соответствии с должностной инструкцией</w:t>
      </w:r>
      <w:r w:rsidRPr="003D4486">
        <w:rPr>
          <w:rFonts w:eastAsia="Calibri"/>
          <w:b w:val="0"/>
          <w:bCs w:val="0"/>
          <w:sz w:val="20"/>
          <w:szCs w:val="20"/>
        </w:rPr>
        <w:t xml:space="preserve"> </w:t>
      </w:r>
      <w:r w:rsidRPr="003D4486">
        <w:rPr>
          <w:rFonts w:eastAsia="Calibri"/>
          <w:b w:val="0"/>
          <w:sz w:val="20"/>
          <w:szCs w:val="20"/>
        </w:rPr>
        <w:t>по замещаемой должности)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___________________          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                  (дата)                                                                         (подпись)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outlineLvl w:val="1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left="5670"/>
        <w:outlineLvl w:val="1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Приложение 2</w:t>
      </w:r>
    </w:p>
    <w:p w:rsidR="003D4486" w:rsidRPr="003D4486" w:rsidRDefault="003D4486" w:rsidP="003D4486">
      <w:pPr>
        <w:autoSpaceDE w:val="0"/>
        <w:autoSpaceDN w:val="0"/>
        <w:adjustRightInd w:val="0"/>
        <w:ind w:left="567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 xml:space="preserve">к Порядку определения стажа </w:t>
      </w:r>
    </w:p>
    <w:p w:rsidR="003D4486" w:rsidRPr="003D4486" w:rsidRDefault="003D4486" w:rsidP="003D4486">
      <w:pPr>
        <w:autoSpaceDE w:val="0"/>
        <w:autoSpaceDN w:val="0"/>
        <w:adjustRightInd w:val="0"/>
        <w:ind w:left="567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муниципальной службы</w:t>
      </w:r>
    </w:p>
    <w:p w:rsidR="003D4486" w:rsidRPr="003D4486" w:rsidRDefault="003D4486" w:rsidP="003D448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right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bookmarkStart w:id="11" w:name="Par264"/>
      <w:bookmarkEnd w:id="11"/>
      <w:r w:rsidRPr="003D4486">
        <w:rPr>
          <w:rFonts w:cs="Arial"/>
          <w:sz w:val="20"/>
          <w:szCs w:val="20"/>
        </w:rPr>
        <w:t>Образец заполнения и форма</w:t>
      </w:r>
    </w:p>
    <w:p w:rsidR="003D4486" w:rsidRPr="003D4486" w:rsidRDefault="003D4486" w:rsidP="003D4486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справки о стаже муниципальной службы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 xml:space="preserve">  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Справка о стаже муниципальной службы</w:t>
      </w:r>
    </w:p>
    <w:p w:rsidR="003D4486" w:rsidRPr="003D4486" w:rsidRDefault="003D4486" w:rsidP="003D4486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_____________________________________________________</w:t>
      </w:r>
    </w:p>
    <w:p w:rsidR="003D4486" w:rsidRPr="003D4486" w:rsidRDefault="003D4486" w:rsidP="003D4486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(фамилия, имя, отчество)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В  соответствии  с  Законом  Воронежской области от 27.12.2012 №196-ОЗ «О  порядке  исчисления  стажа  муниципальной службы муниципальных служащих Воронежской  области» в стаж муниципальной   службы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>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(фамилия, инициалы)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>включены следующие периоды деятельности: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17"/>
        <w:gridCol w:w="1174"/>
        <w:gridCol w:w="2120"/>
        <w:gridCol w:w="1587"/>
      </w:tblGrid>
      <w:tr w:rsidR="003D4486" w:rsidRPr="003D4486" w:rsidTr="00EF5C7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Период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Наименование должности, организации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Коэффици-ент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Продолжительность стажа муниципальной службы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Основание</w:t>
            </w:r>
          </w:p>
        </w:tc>
      </w:tr>
      <w:tr w:rsidR="003D4486" w:rsidRPr="003D4486" w:rsidTr="00EF5C7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25.12.2014 – 31.03.2015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Служба в рядах Советской Армии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2</w:t>
            </w:r>
          </w:p>
          <w:p w:rsidR="003D4486" w:rsidRPr="003D4486" w:rsidRDefault="003D4486" w:rsidP="00EF5C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2 года 3 месяца 6 дней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Военный билет</w:t>
            </w:r>
          </w:p>
        </w:tc>
      </w:tr>
      <w:tr w:rsidR="003D4486" w:rsidRPr="003D4486" w:rsidTr="00EF5C7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01.04.2015 – 01.04.2019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1</w:t>
            </w:r>
          </w:p>
          <w:p w:rsidR="003D4486" w:rsidRPr="003D4486" w:rsidRDefault="003D4486" w:rsidP="00EF5C72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  <w:p w:rsidR="003D4486" w:rsidRPr="003D4486" w:rsidRDefault="003D4486" w:rsidP="00EF5C72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  <w:p w:rsidR="003D4486" w:rsidRPr="003D4486" w:rsidRDefault="003D4486" w:rsidP="00EF5C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4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Трудовая книжка</w:t>
            </w:r>
          </w:p>
        </w:tc>
      </w:tr>
      <w:tr w:rsidR="003D4486" w:rsidRPr="003D4486" w:rsidTr="00EF5C7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D4486">
              <w:rPr>
                <w:rFonts w:cs="Arial"/>
                <w:sz w:val="20"/>
                <w:szCs w:val="20"/>
              </w:rPr>
              <w:t>6 лет 3 месяцев 6 дней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6" w:rsidRPr="003D4486" w:rsidRDefault="003D4486" w:rsidP="00EF5C7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___________________          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     </w:t>
      </w:r>
      <w:r w:rsidRPr="003D4486">
        <w:rPr>
          <w:rFonts w:eastAsia="Calibri"/>
          <w:b w:val="0"/>
          <w:sz w:val="20"/>
          <w:szCs w:val="20"/>
        </w:rPr>
        <w:t>(дата)                                                                      (подпись)</w:t>
      </w:r>
    </w:p>
    <w:p w:rsidR="003D4486" w:rsidRPr="003D4486" w:rsidRDefault="003D4486" w:rsidP="003D4486">
      <w:pPr>
        <w:rPr>
          <w:sz w:val="20"/>
          <w:szCs w:val="20"/>
          <w:lang w:eastAsia="ru-RU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>М.П.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>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     (дата)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left="5670"/>
        <w:outlineLvl w:val="1"/>
        <w:rPr>
          <w:rFonts w:cs="Arial"/>
          <w:sz w:val="22"/>
          <w:szCs w:val="22"/>
        </w:rPr>
      </w:pPr>
      <w:r w:rsidRPr="003D4486">
        <w:rPr>
          <w:rFonts w:cs="Arial"/>
          <w:sz w:val="20"/>
          <w:szCs w:val="20"/>
        </w:rPr>
        <w:br w:type="page"/>
      </w:r>
      <w:r w:rsidRPr="003D4486">
        <w:rPr>
          <w:rFonts w:cs="Arial"/>
          <w:sz w:val="22"/>
          <w:szCs w:val="22"/>
        </w:rPr>
        <w:lastRenderedPageBreak/>
        <w:t>Приложение 3</w:t>
      </w:r>
    </w:p>
    <w:p w:rsidR="003D4486" w:rsidRPr="003D4486" w:rsidRDefault="003D4486" w:rsidP="003D4486">
      <w:pPr>
        <w:autoSpaceDE w:val="0"/>
        <w:autoSpaceDN w:val="0"/>
        <w:adjustRightInd w:val="0"/>
        <w:ind w:left="5670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 xml:space="preserve">к Порядку определения стажа </w:t>
      </w:r>
    </w:p>
    <w:p w:rsidR="003D4486" w:rsidRPr="003D4486" w:rsidRDefault="003D4486" w:rsidP="003D4486">
      <w:pPr>
        <w:autoSpaceDE w:val="0"/>
        <w:autoSpaceDN w:val="0"/>
        <w:adjustRightInd w:val="0"/>
        <w:ind w:left="5670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муниципальной службы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outlineLvl w:val="2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Образец 1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12" w:name="Par332"/>
      <w:bookmarkEnd w:id="12"/>
      <w:r w:rsidRPr="003D4486">
        <w:rPr>
          <w:sz w:val="22"/>
          <w:szCs w:val="22"/>
        </w:rPr>
        <w:t>Представление-ходатайство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   В  соответствии  с  Законом  Воронежской области от 27.12.2012 №196-ОЗ «О  порядке  исчисления  стажа  муниципальной службы муниципальных служащих Воронежской  области» прошу  рассмотреть  вопрос  о включении в стаж муниципальной службы ____________________, замещающего(ей)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</w:t>
      </w: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  </w:t>
      </w:r>
      <w:r w:rsidRPr="003D4486">
        <w:rPr>
          <w:rFonts w:eastAsia="Calibri"/>
          <w:b w:val="0"/>
          <w:sz w:val="22"/>
          <w:szCs w:val="22"/>
        </w:rPr>
        <w:t xml:space="preserve">  (фамилия, инициалы)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в _______________________________________________________________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                            (структурное подразделение органа местного самоуправления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          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>должность муниципальной службы</w:t>
      </w: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____________________________________________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                                                                                (наименование замещаемой должности)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   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>для  установления ежемесячной надбавки к должностному окладу за выслугу лет  на  муниципальной  службе,  определения  продолжительности  ежегодного дополнительного  оплачиваемого  отпуска за  выслугу лет  периода (периодов)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>замещения должности (должностей):</w:t>
      </w: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>- __________________________________   с _____________________ по ______________________.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  (наименование замещаемой должности (период работы, всего не более 5 лет)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                согласно трудовой книжке)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   </w:t>
      </w:r>
      <w:r w:rsidRPr="003D4486">
        <w:rPr>
          <w:rFonts w:eastAsia="Calibri"/>
          <w:b w:val="0"/>
          <w:sz w:val="22"/>
          <w:szCs w:val="22"/>
        </w:rPr>
        <w:t>В указанный период</w:t>
      </w: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____________________________________________________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  <w:r w:rsidRPr="003D4486">
        <w:rPr>
          <w:rFonts w:ascii="Courier New" w:eastAsia="Calibri" w:hAnsi="Courier New" w:cs="Courier New"/>
          <w:b w:val="0"/>
          <w:sz w:val="22"/>
          <w:szCs w:val="22"/>
        </w:rPr>
        <w:t>__________________________________________________________________________.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(обоснование приобретения в указанный период опыта и знаний, необходимых  для выполнения должностных обязанностей по замещаемой должности муниципальной службы)</w:t>
      </w:r>
    </w:p>
    <w:p w:rsidR="003D4486" w:rsidRPr="003D4486" w:rsidRDefault="003D4486" w:rsidP="003D4486">
      <w:pPr>
        <w:rPr>
          <w:sz w:val="22"/>
          <w:szCs w:val="22"/>
          <w:lang w:eastAsia="ru-RU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2"/>
          <w:szCs w:val="22"/>
        </w:rPr>
      </w:pPr>
      <w:r w:rsidRPr="003D4486">
        <w:rPr>
          <w:rFonts w:eastAsia="Calibri"/>
          <w:b w:val="0"/>
          <w:sz w:val="22"/>
          <w:szCs w:val="22"/>
        </w:rPr>
        <w:t xml:space="preserve">    Руководитель</w:t>
      </w: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                   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2"/>
          <w:szCs w:val="22"/>
        </w:rPr>
      </w:pPr>
      <w:r w:rsidRPr="003D4486">
        <w:rPr>
          <w:rFonts w:ascii="Courier New" w:eastAsia="Calibri" w:hAnsi="Courier New" w:cs="Courier New"/>
          <w:b w:val="0"/>
          <w:sz w:val="22"/>
          <w:szCs w:val="22"/>
        </w:rPr>
        <w:t xml:space="preserve">                                         </w:t>
      </w:r>
      <w:r w:rsidRPr="003D4486">
        <w:rPr>
          <w:rFonts w:eastAsia="Calibri"/>
          <w:b w:val="0"/>
          <w:sz w:val="22"/>
          <w:szCs w:val="22"/>
        </w:rPr>
        <w:t>(подпись)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jc w:val="right"/>
        <w:outlineLvl w:val="2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outlineLvl w:val="2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D4486">
        <w:rPr>
          <w:sz w:val="20"/>
          <w:szCs w:val="20"/>
        </w:rPr>
        <w:t>Образец 2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D4486">
        <w:rPr>
          <w:sz w:val="20"/>
          <w:szCs w:val="20"/>
        </w:rPr>
        <w:t>Представление-ходатайство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jc w:val="both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lastRenderedPageBreak/>
        <w:t xml:space="preserve">    В  соответствии  с  Законом  Воронежской области от 27.12.2012 №196-ОЗ «О  порядке  исчисления  стажа  муниципальной службы муниципальных служащих Воронежской  области» прошу  рассмотреть  вопрос  о включении в стаж муниципальной службы ____________________, замещавшего(ей)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(фамилия, инициалы)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в</w:t>
      </w: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_____________________________________________________________________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  (структурное подразделение органа местного самоуправления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          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</w:t>
      </w:r>
      <w:r w:rsidRPr="003D4486">
        <w:rPr>
          <w:rFonts w:eastAsia="Calibri"/>
          <w:b w:val="0"/>
          <w:sz w:val="20"/>
          <w:szCs w:val="20"/>
        </w:rPr>
        <w:t>должность муниципальной службы</w:t>
      </w: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                                                   (наименование замещаемой должности)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для  назначения пенсии  за  выслугу  лет  периода  (периодов) замещения должности (должностей):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- __________________________________   с ___________________ по _______________________.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(наименование замещаемой должности                     (период работы, всего не более 5 лет)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  согласно трудовой книжке)</w:t>
      </w:r>
    </w:p>
    <w:p w:rsidR="003D4486" w:rsidRPr="003D4486" w:rsidRDefault="003D4486" w:rsidP="003D4486">
      <w:pPr>
        <w:rPr>
          <w:sz w:val="20"/>
          <w:szCs w:val="20"/>
          <w:lang w:eastAsia="ru-RU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 </w:t>
      </w:r>
      <w:r w:rsidRPr="003D4486">
        <w:rPr>
          <w:rFonts w:eastAsia="Calibri"/>
          <w:b w:val="0"/>
          <w:sz w:val="20"/>
          <w:szCs w:val="20"/>
        </w:rPr>
        <w:t>В указанный период</w:t>
      </w: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____________________________________________________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>__________________________________________________________________________.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>(обоснование приобретения в указанный период опыта и знаний, необходимых  для выполнения должностных обязанностей по замещаемой  должности муниципальной службы)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3D4486" w:rsidRPr="003D4486" w:rsidRDefault="003D4486" w:rsidP="003D4486">
      <w:pPr>
        <w:pStyle w:val="1"/>
        <w:autoSpaceDN w:val="0"/>
        <w:adjustRightInd w:val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3D4486">
        <w:rPr>
          <w:rFonts w:eastAsia="Calibri"/>
          <w:b w:val="0"/>
          <w:sz w:val="20"/>
          <w:szCs w:val="20"/>
        </w:rPr>
        <w:t xml:space="preserve">    Руководитель</w:t>
      </w: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                 ________________________</w:t>
      </w:r>
    </w:p>
    <w:p w:rsidR="003D4486" w:rsidRPr="003D4486" w:rsidRDefault="003D4486" w:rsidP="003D4486">
      <w:pPr>
        <w:pStyle w:val="1"/>
        <w:autoSpaceDN w:val="0"/>
        <w:adjustRightInd w:val="0"/>
        <w:rPr>
          <w:rFonts w:eastAsia="Calibri"/>
          <w:b w:val="0"/>
          <w:bCs w:val="0"/>
          <w:sz w:val="20"/>
          <w:szCs w:val="20"/>
        </w:rPr>
      </w:pPr>
      <w:r w:rsidRPr="003D4486">
        <w:rPr>
          <w:rFonts w:ascii="Courier New" w:eastAsia="Calibri" w:hAnsi="Courier New" w:cs="Courier New"/>
          <w:b w:val="0"/>
          <w:sz w:val="20"/>
          <w:szCs w:val="20"/>
        </w:rPr>
        <w:t xml:space="preserve">                                         </w:t>
      </w:r>
      <w:r w:rsidRPr="003D4486">
        <w:rPr>
          <w:rFonts w:eastAsia="Calibri"/>
          <w:b w:val="0"/>
          <w:sz w:val="20"/>
          <w:szCs w:val="20"/>
        </w:rPr>
        <w:t>(подпись)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3D4486" w:rsidRPr="003D4486" w:rsidRDefault="003D4486" w:rsidP="003D4486">
      <w:pPr>
        <w:autoSpaceDE w:val="0"/>
        <w:autoSpaceDN w:val="0"/>
        <w:adjustRightInd w:val="0"/>
        <w:jc w:val="right"/>
        <w:outlineLvl w:val="0"/>
        <w:rPr>
          <w:rFonts w:cs="Arial"/>
          <w:sz w:val="20"/>
          <w:szCs w:val="20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left="5103"/>
        <w:jc w:val="center"/>
        <w:outlineLvl w:val="0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УТВЕРЖДЕНО</w:t>
      </w:r>
    </w:p>
    <w:p w:rsidR="003D4486" w:rsidRPr="003D4486" w:rsidRDefault="003D4486" w:rsidP="003D4486">
      <w:pPr>
        <w:autoSpaceDE w:val="0"/>
        <w:autoSpaceDN w:val="0"/>
        <w:adjustRightInd w:val="0"/>
        <w:ind w:left="5103"/>
        <w:jc w:val="center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постановлением администрации</w:t>
      </w:r>
    </w:p>
    <w:p w:rsidR="003D4486" w:rsidRPr="003D4486" w:rsidRDefault="003D4486" w:rsidP="003D4486">
      <w:pPr>
        <w:autoSpaceDE w:val="0"/>
        <w:autoSpaceDN w:val="0"/>
        <w:adjustRightInd w:val="0"/>
        <w:ind w:left="5103"/>
        <w:jc w:val="center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городского поселения город Лиски</w:t>
      </w:r>
    </w:p>
    <w:p w:rsidR="003D4486" w:rsidRPr="003D4486" w:rsidRDefault="003D4486" w:rsidP="003D4486">
      <w:pPr>
        <w:autoSpaceDE w:val="0"/>
        <w:autoSpaceDN w:val="0"/>
        <w:adjustRightInd w:val="0"/>
        <w:ind w:left="5103"/>
        <w:jc w:val="center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Лискинского муниципального района Воронежской области</w:t>
      </w:r>
    </w:p>
    <w:p w:rsidR="003D4486" w:rsidRPr="003D4486" w:rsidRDefault="003D4486" w:rsidP="003D4486">
      <w:pPr>
        <w:autoSpaceDE w:val="0"/>
        <w:autoSpaceDN w:val="0"/>
        <w:adjustRightInd w:val="0"/>
        <w:ind w:left="5103"/>
        <w:jc w:val="center"/>
        <w:rPr>
          <w:rFonts w:cs="Arial"/>
          <w:sz w:val="20"/>
          <w:szCs w:val="20"/>
        </w:rPr>
      </w:pPr>
      <w:r w:rsidRPr="003D4486">
        <w:rPr>
          <w:rFonts w:cs="Arial"/>
          <w:sz w:val="20"/>
          <w:szCs w:val="20"/>
        </w:rPr>
        <w:t>от 27 декабря 2021 г. № 841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3D4486" w:rsidRDefault="003D4486" w:rsidP="003D4486">
      <w:pPr>
        <w:pStyle w:val="2"/>
        <w:autoSpaceDN w:val="0"/>
        <w:adjustRightInd w:val="0"/>
        <w:spacing w:before="0"/>
        <w:rPr>
          <w:rFonts w:eastAsia="Calibri"/>
          <w:sz w:val="28"/>
        </w:rPr>
      </w:pPr>
      <w:bookmarkStart w:id="13" w:name="Par417"/>
      <w:bookmarkEnd w:id="13"/>
    </w:p>
    <w:p w:rsidR="003D4486" w:rsidRPr="003D4486" w:rsidRDefault="003D4486" w:rsidP="003D4486">
      <w:pPr>
        <w:pStyle w:val="2"/>
        <w:autoSpaceDN w:val="0"/>
        <w:adjustRightInd w:val="0"/>
        <w:spacing w:before="0"/>
        <w:jc w:val="center"/>
        <w:rPr>
          <w:rFonts w:eastAsia="Calibri"/>
          <w:color w:val="auto"/>
          <w:sz w:val="22"/>
          <w:szCs w:val="22"/>
        </w:rPr>
      </w:pPr>
      <w:r w:rsidRPr="003D4486">
        <w:rPr>
          <w:rFonts w:eastAsia="Calibri"/>
          <w:color w:val="auto"/>
          <w:sz w:val="22"/>
          <w:szCs w:val="22"/>
        </w:rPr>
        <w:t>ПОЛОЖЕНИЕ</w:t>
      </w:r>
    </w:p>
    <w:p w:rsidR="003D4486" w:rsidRPr="003D4486" w:rsidRDefault="003D4486" w:rsidP="003D4486">
      <w:pPr>
        <w:pStyle w:val="2"/>
        <w:autoSpaceDN w:val="0"/>
        <w:adjustRightInd w:val="0"/>
        <w:spacing w:before="0"/>
        <w:jc w:val="center"/>
        <w:rPr>
          <w:rFonts w:eastAsia="Calibri"/>
          <w:color w:val="auto"/>
          <w:sz w:val="22"/>
          <w:szCs w:val="22"/>
        </w:rPr>
      </w:pPr>
      <w:r w:rsidRPr="003D4486">
        <w:rPr>
          <w:rFonts w:eastAsia="Calibri"/>
          <w:color w:val="auto"/>
          <w:sz w:val="22"/>
          <w:szCs w:val="22"/>
        </w:rPr>
        <w:t>О КОМИССИИ ПО ОПРЕДЕЛЕНИЮ СТАЖА</w:t>
      </w:r>
    </w:p>
    <w:p w:rsidR="003D4486" w:rsidRPr="003D4486" w:rsidRDefault="003D4486" w:rsidP="003D4486">
      <w:pPr>
        <w:pStyle w:val="2"/>
        <w:autoSpaceDN w:val="0"/>
        <w:adjustRightInd w:val="0"/>
        <w:spacing w:before="0"/>
        <w:jc w:val="center"/>
        <w:rPr>
          <w:rFonts w:eastAsia="Calibri"/>
          <w:color w:val="auto"/>
          <w:sz w:val="22"/>
          <w:szCs w:val="22"/>
        </w:rPr>
      </w:pPr>
      <w:r w:rsidRPr="003D4486">
        <w:rPr>
          <w:rFonts w:eastAsia="Calibri"/>
          <w:color w:val="auto"/>
          <w:sz w:val="22"/>
          <w:szCs w:val="22"/>
        </w:rPr>
        <w:t>МУНИЦИПАЛЬНОЙ СЛУЖБЫ</w:t>
      </w:r>
    </w:p>
    <w:p w:rsidR="003D4486" w:rsidRPr="003D4486" w:rsidRDefault="003D4486" w:rsidP="003D4486">
      <w:pPr>
        <w:pStyle w:val="2"/>
        <w:autoSpaceDN w:val="0"/>
        <w:adjustRightInd w:val="0"/>
        <w:jc w:val="center"/>
        <w:rPr>
          <w:rFonts w:eastAsia="Calibri"/>
          <w:color w:val="auto"/>
          <w:sz w:val="22"/>
          <w:szCs w:val="22"/>
        </w:rPr>
      </w:pPr>
      <w:r w:rsidRPr="003D4486">
        <w:rPr>
          <w:rFonts w:eastAsia="Calibri"/>
          <w:color w:val="auto"/>
          <w:sz w:val="22"/>
          <w:szCs w:val="22"/>
        </w:rPr>
        <w:t>1. Общие положения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1.1. Комиссия по определению стажа муниципальной службы (далее - Комиссия) является коллегиальным органом, состоящим из представителей исполнительно-распорядительного и представительного органов местного самоуправления городского поселения город Лиски.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1.2. Комиссия руководствуется в своей работе Конституцией Российской Федерации, федеральным и областным законодательством о муниципальной службе, муниципальными правовыми актами городского поселения город Лиски и настоящим Положением.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</w:p>
    <w:p w:rsidR="003D4486" w:rsidRPr="003D4486" w:rsidRDefault="003D4486" w:rsidP="003D4486">
      <w:pPr>
        <w:pStyle w:val="2"/>
        <w:autoSpaceDN w:val="0"/>
        <w:adjustRightInd w:val="0"/>
        <w:jc w:val="center"/>
        <w:rPr>
          <w:rFonts w:eastAsia="Calibri"/>
          <w:color w:val="auto"/>
          <w:sz w:val="22"/>
          <w:szCs w:val="22"/>
        </w:rPr>
      </w:pPr>
      <w:r w:rsidRPr="003D4486">
        <w:rPr>
          <w:rFonts w:eastAsia="Calibri"/>
          <w:color w:val="auto"/>
          <w:sz w:val="22"/>
          <w:szCs w:val="22"/>
        </w:rPr>
        <w:t>2. Функции и полномочия Комиссии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67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Комиссия в пределах своих полномочий: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2.1. Рассматривает вопросы: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- определения стажа муниципальной службы для назначения (перерасчета) пенсии за выслугу лет, единовременного денежного поощрения в связи с выходом на пенсию за выслугу лет, единовременного денежного вознаграждения при выходе на пенсию;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lastRenderedPageBreak/>
        <w:t>-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2.2. Рассматривает и проверяет на достоверность и соответствие действующему законодательству представленные в Комиссию документы.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2.3. Запрашивает необходимые архивные документы, сведения, необходимые для работы Комиссии и направляет запросы для получения разъяснений по вопросам определения стажа муниципальной службы.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2.4. Принимает решения по результатам рассмотрения документов.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</w:p>
    <w:p w:rsidR="003D4486" w:rsidRPr="003D4486" w:rsidRDefault="003D4486" w:rsidP="003D4486">
      <w:pPr>
        <w:pStyle w:val="2"/>
        <w:autoSpaceDN w:val="0"/>
        <w:adjustRightInd w:val="0"/>
        <w:jc w:val="center"/>
        <w:rPr>
          <w:rFonts w:eastAsia="Calibri"/>
          <w:color w:val="auto"/>
          <w:sz w:val="22"/>
          <w:szCs w:val="22"/>
        </w:rPr>
      </w:pPr>
      <w:r w:rsidRPr="003D4486">
        <w:rPr>
          <w:rFonts w:eastAsia="Calibri"/>
          <w:color w:val="auto"/>
          <w:sz w:val="22"/>
          <w:szCs w:val="22"/>
        </w:rPr>
        <w:t>3. Организация деятельности Комиссии</w:t>
      </w:r>
    </w:p>
    <w:p w:rsidR="003D4486" w:rsidRPr="003D4486" w:rsidRDefault="003D4486" w:rsidP="003D4486">
      <w:pPr>
        <w:autoSpaceDE w:val="0"/>
        <w:autoSpaceDN w:val="0"/>
        <w:adjustRightInd w:val="0"/>
        <w:ind w:firstLine="540"/>
        <w:rPr>
          <w:rFonts w:cs="Arial"/>
          <w:sz w:val="22"/>
          <w:szCs w:val="22"/>
        </w:rPr>
      </w:pP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3.1. В состав Комиссии входят председатель, заместитель, секретарь и члены Комиссии.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Комиссию возглавляет председатель, а в его отсутствие - заместитель председателя Комиссии.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3.2. Секретарь Комиссии: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- принимает документы на рассмотрение Комиссии;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- взаимодействует в установленном порядке со структурными подразделениями, специалистами, на которых возложено ведение кадровой работы, а также с организациями и должностными лицами по вопросам, входящим в компетенцию Комиссии;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- осуществляет контроль за правильностью оформления документов для определения стажа муниципальной службы;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- осуществляет подготовку материалов, необходимых для принятия решений Комиссии;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- доводит до членов Комиссии информацию о материалах, представленных на рассмотрение Комиссии;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- оповещает членов Комиссии о дате и времени заседания Комиссии;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- ведет протоколы заседаний Комиссии.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3.3. Заседания Комиссии проводятся по мере необходимости.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3.4. Заседание Комиссии считается правомочным, если на нем присутствует более половины состава Комиссии.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3.5.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 xml:space="preserve">3.6. Решения Комиссии оформляются протоколами заседаний Комиссии. Протоколы заседаний Комиссии подписывают председатель, его заместитель, секретарь и члены Комиссии, присутствующие на заседании. 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  <w:r w:rsidRPr="003D4486">
        <w:rPr>
          <w:rFonts w:cs="Arial"/>
          <w:sz w:val="22"/>
          <w:szCs w:val="22"/>
        </w:rPr>
        <w:t>3.7. Протоколы заседаний Комиссий и документы к ним оформляются в дело и хранятся в установленном порядке в администрации городского поселения город Лиски Лискинского муниципального района.</w:t>
      </w:r>
    </w:p>
    <w:p w:rsidR="003D4486" w:rsidRPr="003D4486" w:rsidRDefault="003D4486" w:rsidP="003D4486">
      <w:pPr>
        <w:autoSpaceDE w:val="0"/>
        <w:autoSpaceDN w:val="0"/>
        <w:adjustRightInd w:val="0"/>
        <w:ind w:firstLine="539"/>
        <w:jc w:val="both"/>
        <w:rPr>
          <w:rFonts w:cs="Arial"/>
          <w:sz w:val="22"/>
          <w:szCs w:val="22"/>
        </w:rPr>
      </w:pPr>
    </w:p>
    <w:p w:rsidR="003D4486" w:rsidRPr="003D4486" w:rsidRDefault="003D4486" w:rsidP="003D4486">
      <w:pPr>
        <w:rPr>
          <w:sz w:val="22"/>
          <w:szCs w:val="22"/>
        </w:rPr>
      </w:pPr>
    </w:p>
    <w:p w:rsidR="003D4486" w:rsidRPr="003D4486" w:rsidRDefault="003D4486" w:rsidP="003D4486">
      <w:pPr>
        <w:jc w:val="both"/>
        <w:rPr>
          <w:sz w:val="22"/>
          <w:szCs w:val="22"/>
        </w:rPr>
      </w:pPr>
    </w:p>
    <w:p w:rsidR="003D4486" w:rsidRPr="003D4486" w:rsidRDefault="003D4486" w:rsidP="003D4486">
      <w:pPr>
        <w:jc w:val="both"/>
        <w:rPr>
          <w:sz w:val="22"/>
          <w:szCs w:val="22"/>
        </w:rPr>
      </w:pPr>
    </w:p>
    <w:p w:rsidR="00601316" w:rsidRPr="00E21203" w:rsidRDefault="00601316" w:rsidP="00601316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</w:rPr>
      </w:pPr>
      <w:r w:rsidRPr="00E21203">
        <w:rPr>
          <w:smallCaps/>
          <w:noProof/>
          <w:color w:val="000000" w:themeColor="text1"/>
          <w:spacing w:val="4"/>
          <w:sz w:val="32"/>
          <w:szCs w:val="32"/>
        </w:rPr>
        <w:drawing>
          <wp:inline distT="0" distB="0" distL="0" distR="0">
            <wp:extent cx="577850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16" w:rsidRPr="00601316" w:rsidRDefault="00601316" w:rsidP="00601316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sz w:val="22"/>
          <w:szCs w:val="22"/>
        </w:rPr>
      </w:pPr>
    </w:p>
    <w:p w:rsidR="00601316" w:rsidRPr="00601316" w:rsidRDefault="00601316" w:rsidP="00601316">
      <w:pPr>
        <w:pStyle w:val="1"/>
        <w:tabs>
          <w:tab w:val="left" w:pos="0"/>
        </w:tabs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АДМИНИСТРАЦИЯ ГОРОДСКОГО ПОСЕЛЕНИЯ ГОРОД ЛИСКИ</w:t>
      </w:r>
    </w:p>
    <w:p w:rsidR="00601316" w:rsidRPr="00601316" w:rsidRDefault="00601316" w:rsidP="00601316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2"/>
          <w:szCs w:val="22"/>
        </w:rPr>
      </w:pPr>
      <w:r w:rsidRPr="00601316">
        <w:rPr>
          <w:b/>
          <w:color w:val="000000" w:themeColor="text1"/>
          <w:spacing w:val="-4"/>
          <w:sz w:val="22"/>
          <w:szCs w:val="22"/>
        </w:rPr>
        <w:t>ЛИСКИНСКОГО МУНИЦИПАЛЬНОГО РАЙОНА</w:t>
      </w:r>
    </w:p>
    <w:p w:rsidR="00601316" w:rsidRPr="00601316" w:rsidRDefault="00601316" w:rsidP="00601316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2"/>
          <w:szCs w:val="22"/>
        </w:rPr>
      </w:pPr>
      <w:r w:rsidRPr="00601316">
        <w:rPr>
          <w:b/>
          <w:color w:val="000000" w:themeColor="text1"/>
          <w:spacing w:val="-4"/>
          <w:sz w:val="22"/>
          <w:szCs w:val="22"/>
        </w:rPr>
        <w:t>ВОРОНЕЖСКОЙ ОБЛАСТИ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686"/>
      </w:tblGrid>
      <w:tr w:rsidR="00601316" w:rsidRPr="00601316" w:rsidTr="00E93E25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601316" w:rsidRPr="00601316" w:rsidRDefault="00601316" w:rsidP="00E93E25">
            <w:pPr>
              <w:pStyle w:val="2"/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01316" w:rsidRPr="00601316" w:rsidRDefault="00601316" w:rsidP="00601316">
            <w:pPr>
              <w:pStyle w:val="2"/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131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 О С Т А Н О В Л Е Н И Е</w:t>
            </w:r>
          </w:p>
        </w:tc>
      </w:tr>
      <w:tr w:rsidR="00601316" w:rsidRPr="00601316" w:rsidTr="00E93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78" w:type="dxa"/>
          </w:tcPr>
          <w:p w:rsidR="00601316" w:rsidRPr="00601316" w:rsidRDefault="00601316" w:rsidP="00E93E25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2"/>
                <w:szCs w:val="22"/>
                <w:u w:val="single"/>
              </w:rPr>
            </w:pPr>
          </w:p>
          <w:p w:rsidR="00601316" w:rsidRPr="00601316" w:rsidRDefault="00601316" w:rsidP="00E93E25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2"/>
                <w:szCs w:val="22"/>
                <w:u w:val="single"/>
              </w:rPr>
            </w:pPr>
            <w:r w:rsidRPr="00601316">
              <w:rPr>
                <w:bCs/>
                <w:noProof/>
                <w:color w:val="000000" w:themeColor="text1"/>
                <w:spacing w:val="-4"/>
                <w:sz w:val="22"/>
                <w:szCs w:val="22"/>
              </w:rPr>
              <w:lastRenderedPageBreak/>
              <w:pict>
                <v:shape id="_x0000_s1039" type="#_x0000_t202" style="position:absolute;margin-left:381.5pt;margin-top:5.25pt;width:1in;height:23.25pt;z-index:251676672" stroked="f">
                  <v:textbox style="mso-next-textbox:#_x0000_s1039">
                    <w:txbxContent>
                      <w:p w:rsidR="00601316" w:rsidRPr="00306B1B" w:rsidRDefault="00601316" w:rsidP="0060131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601316">
              <w:rPr>
                <w:bCs/>
                <w:color w:val="000000" w:themeColor="text1"/>
                <w:spacing w:val="-4"/>
                <w:sz w:val="22"/>
                <w:szCs w:val="22"/>
                <w:u w:val="single"/>
              </w:rPr>
              <w:t xml:space="preserve">от « 24»     декабря         2021 г.  № 837  </w:t>
            </w:r>
            <w:r w:rsidRPr="00601316">
              <w:rPr>
                <w:bCs/>
                <w:color w:val="FFFFFF" w:themeColor="background1"/>
                <w:spacing w:val="-4"/>
                <w:sz w:val="22"/>
                <w:szCs w:val="22"/>
                <w:u w:val="single"/>
              </w:rPr>
              <w:t>.</w:t>
            </w:r>
          </w:p>
          <w:p w:rsidR="00601316" w:rsidRPr="00601316" w:rsidRDefault="00601316" w:rsidP="00E93E25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2"/>
                <w:szCs w:val="22"/>
              </w:rPr>
            </w:pPr>
            <w:r w:rsidRPr="00601316">
              <w:rPr>
                <w:bCs/>
                <w:color w:val="000000" w:themeColor="text1"/>
                <w:spacing w:val="-4"/>
                <w:sz w:val="22"/>
                <w:szCs w:val="22"/>
              </w:rPr>
              <w:t xml:space="preserve">                    г. Лиски</w:t>
            </w:r>
          </w:p>
          <w:p w:rsidR="00601316" w:rsidRPr="00601316" w:rsidRDefault="00601316" w:rsidP="00E93E2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601316" w:rsidRPr="00601316" w:rsidRDefault="00601316" w:rsidP="00E93E2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316">
              <w:rPr>
                <w:b/>
                <w:color w:val="000000" w:themeColor="text1"/>
                <w:sz w:val="22"/>
                <w:szCs w:val="22"/>
              </w:rPr>
              <w:t>Об утверждении тарифов на платные услуги, оказываемые физическим</w:t>
            </w:r>
            <w:r w:rsidRPr="00601316">
              <w:rPr>
                <w:b/>
                <w:color w:val="000000" w:themeColor="text1"/>
                <w:sz w:val="22"/>
                <w:szCs w:val="22"/>
              </w:rPr>
              <w:br/>
              <w:t>и юридическим лицам муниципальным казенным учреждением городского поселения город Лиски «Ледовый дворец»</w:t>
            </w:r>
          </w:p>
        </w:tc>
        <w:tc>
          <w:tcPr>
            <w:tcW w:w="3686" w:type="dxa"/>
          </w:tcPr>
          <w:p w:rsidR="00601316" w:rsidRPr="00601316" w:rsidRDefault="00601316" w:rsidP="00E93E2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01316" w:rsidRPr="00E21203" w:rsidRDefault="00601316" w:rsidP="00601316">
      <w:pPr>
        <w:rPr>
          <w:color w:val="000000" w:themeColor="text1"/>
        </w:rPr>
      </w:pPr>
    </w:p>
    <w:p w:rsidR="00601316" w:rsidRPr="00601316" w:rsidRDefault="00601316" w:rsidP="00601316">
      <w:pPr>
        <w:spacing w:line="360" w:lineRule="auto"/>
        <w:ind w:firstLine="567"/>
        <w:jc w:val="both"/>
        <w:rPr>
          <w:bCs/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Руководствуясь решением Совета народных депутатов городского поселения город Лиски от 28.09.2018 №139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городского поселения город Лиски Лискинского муниципального района Воронежской области», решением комиссии по согласованию тарифов на услуги, предоставляемые физическим и юридическим лицам муниципальным казенным учреждением городского поселения город Лиски «Ледовый дворец», администрация городского поселения город Лиски</w:t>
      </w:r>
    </w:p>
    <w:p w:rsidR="00601316" w:rsidRPr="00601316" w:rsidRDefault="00601316" w:rsidP="00601316">
      <w:pPr>
        <w:spacing w:line="360" w:lineRule="auto"/>
        <w:rPr>
          <w:b/>
          <w:color w:val="000000" w:themeColor="text1"/>
          <w:sz w:val="22"/>
          <w:szCs w:val="22"/>
        </w:rPr>
      </w:pPr>
      <w:r w:rsidRPr="00601316">
        <w:rPr>
          <w:b/>
          <w:color w:val="000000" w:themeColor="text1"/>
          <w:sz w:val="22"/>
          <w:szCs w:val="22"/>
        </w:rPr>
        <w:t>п о с т а н о в л я е т:</w:t>
      </w:r>
    </w:p>
    <w:p w:rsidR="00601316" w:rsidRPr="00601316" w:rsidRDefault="00601316" w:rsidP="00601316">
      <w:pPr>
        <w:pStyle w:val="ad"/>
        <w:widowControl/>
        <w:numPr>
          <w:ilvl w:val="1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Установить тарифы на услуги, предоставляемые физическим и юридическим лицам муниципальным казенным учреждением городского поселения город Лиски «Ледовый дворец», согласно приложению к настоящему постановлению.</w:t>
      </w:r>
    </w:p>
    <w:p w:rsidR="00601316" w:rsidRPr="00601316" w:rsidRDefault="00601316" w:rsidP="00601316">
      <w:pPr>
        <w:pStyle w:val="ad"/>
        <w:widowControl/>
        <w:numPr>
          <w:ilvl w:val="1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Настоящее постановление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сети «Интернет»</w:t>
      </w:r>
      <w:r w:rsidRPr="00601316">
        <w:rPr>
          <w:bCs/>
          <w:color w:val="000000" w:themeColor="text1"/>
          <w:sz w:val="22"/>
          <w:szCs w:val="22"/>
        </w:rPr>
        <w:t>.</w:t>
      </w:r>
    </w:p>
    <w:p w:rsidR="00601316" w:rsidRPr="00601316" w:rsidRDefault="00601316" w:rsidP="00601316">
      <w:pPr>
        <w:pStyle w:val="ad"/>
        <w:widowControl/>
        <w:numPr>
          <w:ilvl w:val="1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Настоящее постановление вступает в силу с 1 января 2022 года.</w:t>
      </w:r>
    </w:p>
    <w:p w:rsidR="00601316" w:rsidRPr="00601316" w:rsidRDefault="00601316" w:rsidP="00601316">
      <w:pPr>
        <w:pStyle w:val="ad"/>
        <w:widowControl/>
        <w:numPr>
          <w:ilvl w:val="1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Контроль за исполнением настоящего постановления возложить на начальника финансового отдела администрации городского поселения город Лиски Татаренко И.Н.</w:t>
      </w: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Глава администрации</w:t>
      </w: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городского поселения город Лиски                                                 Е.В. Митюрёв</w:t>
      </w:r>
    </w:p>
    <w:p w:rsidR="00601316" w:rsidRDefault="00601316" w:rsidP="00601316">
      <w:pPr>
        <w:rPr>
          <w:color w:val="000000" w:themeColor="text1"/>
          <w:sz w:val="28"/>
        </w:rPr>
      </w:pPr>
    </w:p>
    <w:tbl>
      <w:tblPr>
        <w:tblW w:w="0" w:type="auto"/>
        <w:jc w:val="right"/>
        <w:tblInd w:w="-2269" w:type="dxa"/>
        <w:tblLook w:val="04A0"/>
      </w:tblPr>
      <w:tblGrid>
        <w:gridCol w:w="4536"/>
      </w:tblGrid>
      <w:tr w:rsidR="00601316" w:rsidRPr="00E32DD1" w:rsidTr="00E93E25">
        <w:trPr>
          <w:jc w:val="right"/>
        </w:trPr>
        <w:tc>
          <w:tcPr>
            <w:tcW w:w="4536" w:type="dxa"/>
          </w:tcPr>
          <w:p w:rsidR="00601316" w:rsidRDefault="00601316" w:rsidP="00E93E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br w:type="page"/>
            </w:r>
          </w:p>
          <w:p w:rsidR="00601316" w:rsidRPr="00601316" w:rsidRDefault="00601316" w:rsidP="00E93E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01316">
              <w:rPr>
                <w:bCs/>
                <w:color w:val="000000" w:themeColor="text1"/>
                <w:sz w:val="20"/>
                <w:szCs w:val="20"/>
              </w:rPr>
              <w:t>Приложение</w:t>
            </w:r>
          </w:p>
          <w:p w:rsidR="00601316" w:rsidRPr="00601316" w:rsidRDefault="00601316" w:rsidP="00E93E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01316">
              <w:rPr>
                <w:bCs/>
                <w:color w:val="000000" w:themeColor="text1"/>
                <w:sz w:val="20"/>
                <w:szCs w:val="20"/>
              </w:rPr>
              <w:t>к постановлению администрации городского поселения город Лиски Лискинского муниципального района Воронежской области</w:t>
            </w:r>
          </w:p>
          <w:p w:rsidR="00601316" w:rsidRPr="00601316" w:rsidRDefault="00601316" w:rsidP="00E93E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  <w:u w:val="single"/>
              </w:rPr>
            </w:pPr>
            <w:r w:rsidRPr="00601316">
              <w:rPr>
                <w:bCs/>
                <w:color w:val="000000" w:themeColor="text1"/>
                <w:sz w:val="20"/>
                <w:szCs w:val="20"/>
              </w:rPr>
              <w:t>от «24» декабря 2021 г. №837</w:t>
            </w:r>
            <w:r w:rsidRPr="00601316">
              <w:rPr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</w:p>
        </w:tc>
      </w:tr>
    </w:tbl>
    <w:p w:rsidR="00601316" w:rsidRPr="00E32DD1" w:rsidRDefault="00601316" w:rsidP="00601316">
      <w:pPr>
        <w:rPr>
          <w:color w:val="000000" w:themeColor="text1"/>
        </w:rPr>
      </w:pPr>
    </w:p>
    <w:p w:rsidR="00601316" w:rsidRDefault="00601316" w:rsidP="00601316">
      <w:pPr>
        <w:rPr>
          <w:color w:val="000000" w:themeColor="text1"/>
          <w:sz w:val="28"/>
        </w:rPr>
      </w:pPr>
    </w:p>
    <w:p w:rsidR="00601316" w:rsidRDefault="00601316" w:rsidP="00601316">
      <w:pPr>
        <w:jc w:val="center"/>
        <w:rPr>
          <w:b/>
          <w:color w:val="000000" w:themeColor="text1"/>
          <w:sz w:val="28"/>
          <w:szCs w:val="28"/>
        </w:rPr>
      </w:pPr>
    </w:p>
    <w:p w:rsidR="00601316" w:rsidRPr="00601316" w:rsidRDefault="00601316" w:rsidP="00601316">
      <w:pPr>
        <w:jc w:val="center"/>
        <w:rPr>
          <w:b/>
          <w:color w:val="000000" w:themeColor="text1"/>
          <w:sz w:val="22"/>
          <w:szCs w:val="22"/>
        </w:rPr>
      </w:pPr>
      <w:r w:rsidRPr="00601316">
        <w:rPr>
          <w:b/>
          <w:color w:val="000000" w:themeColor="text1"/>
          <w:sz w:val="22"/>
          <w:szCs w:val="22"/>
        </w:rPr>
        <w:t>ТАРИФЫ НА УСЛУГИ, ПРЕДОСТАВЛЯЕМЫЕ ФИЗИЧЕСКИМ И ЮРИДИЧЕСКИМ ЛИЦАМ МУНИЦИПАЛЬНЫМ КАЗЕННЫМ УЧРЕЖДЕНИЕМ ГОРОДСКОГО ПОСЕЛЕНИЯ ГОРОД ЛИСКИ «ЛЕДОВЫЙ ДВОРЕЦ»*</w:t>
      </w:r>
    </w:p>
    <w:p w:rsidR="00601316" w:rsidRPr="00601316" w:rsidRDefault="00601316" w:rsidP="00601316">
      <w:pPr>
        <w:jc w:val="center"/>
        <w:rPr>
          <w:b/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8898" w:type="dxa"/>
        <w:tblInd w:w="94" w:type="dxa"/>
        <w:tblLook w:val="04A0"/>
      </w:tblPr>
      <w:tblGrid>
        <w:gridCol w:w="760"/>
        <w:gridCol w:w="4300"/>
        <w:gridCol w:w="1900"/>
        <w:gridCol w:w="1938"/>
      </w:tblGrid>
      <w:tr w:rsidR="00601316" w:rsidRPr="00601316" w:rsidTr="00E93E25">
        <w:trPr>
          <w:trHeight w:val="67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Тариф, руб.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Абонемент на месяц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Массовое катание (без проката коньков) за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8   / 12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 xml:space="preserve"> 1 час: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160-00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1060/ 1 460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Дети  (до 14 лет)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120-00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800  / 1 080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Массовое катание со световыми эффектами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(без проката коньков) за 1 час: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Взрослые (от 16 лет)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190-00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коньков  за 1 час: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 xml:space="preserve">Взрослые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130-00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Дети (до 14 лет)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110-00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шлема игрока на 1 месяц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100-00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нагрудника  игрока на 1 месяц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налокотника игрока на 1 месяц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щитков игрока на 1 месяц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шорт игрока на 1 месяц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перчаток игрока на 1 месяц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баула игрока на 1 месяц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формы игрока полностью на 1 месяц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500-00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Заточка личных коньков  «Прямая»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120-00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Заточка личных коньков « С канавкой»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180-00</w:t>
            </w:r>
          </w:p>
        </w:tc>
        <w:tc>
          <w:tcPr>
            <w:tcW w:w="1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</w:tr>
      <w:tr w:rsidR="00601316" w:rsidRPr="00601316" w:rsidTr="00E93E25">
        <w:trPr>
          <w:cantSplit/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Аренда льда: (1 час)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7 000-00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tbl>
      <w:tblPr>
        <w:tblW w:w="8898" w:type="dxa"/>
        <w:tblInd w:w="94" w:type="dxa"/>
        <w:tblLook w:val="04A0"/>
      </w:tblPr>
      <w:tblGrid>
        <w:gridCol w:w="760"/>
        <w:gridCol w:w="4300"/>
        <w:gridCol w:w="1900"/>
        <w:gridCol w:w="1938"/>
      </w:tblGrid>
      <w:tr w:rsidR="00601316" w:rsidRPr="00601316" w:rsidTr="00E93E25">
        <w:trPr>
          <w:cantSplit/>
          <w:trHeight w:val="3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Тариф, руб.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Абонемент на месяц</w:t>
            </w:r>
          </w:p>
        </w:tc>
      </w:tr>
      <w:tr w:rsidR="00601316" w:rsidRPr="00601316" w:rsidTr="00E93E25">
        <w:trPr>
          <w:cantSplit/>
          <w:trHeight w:val="33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Абонемент для групп начальной подготовки детей 1-го года обучения (12 занятий  в месяц  по 1,0 часу):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Хоккей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1 500-00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Фигурное катание</w:t>
            </w:r>
          </w:p>
        </w:tc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1 500-00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 xml:space="preserve">Абонемент для  учебно- тренировочных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 xml:space="preserve">групп детей (10 занятий  в месяц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по 1,0 часу):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Хоккей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 xml:space="preserve">2 000-00 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Фигурное катание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 xml:space="preserve">2 000-00 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Фигурное катание комерч. группа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 xml:space="preserve">2 200-00 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Разовое посещение комерч.группы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300-00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cantSplit/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Услуги тренажёрного зала за 1 час: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8   / 12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130-00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900 /1 100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Дети (с 5 до 14 лет)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90-00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Услуги фитнес  зала за 1 час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10  / 12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 xml:space="preserve"> (тр.зал женский)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170-00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1 200 / 1 300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Занятия для детей школьников в учебное время (1 час катания)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Занятия для детей школьников в учебное время (1 час катания)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Прокат коньков за 1 час катания для школьников в учебное время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110-00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1316" w:rsidRPr="00601316" w:rsidTr="00E93E25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right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both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Разовое посещение тренировки по хоккею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280-00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01316" w:rsidRPr="00601316" w:rsidRDefault="00601316" w:rsidP="00E93E25">
            <w:pPr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* – Тарифы устанавливаются с 1 января 2022 года.</w:t>
      </w:r>
    </w:p>
    <w:p w:rsidR="009304A4" w:rsidRPr="00601316" w:rsidRDefault="009304A4" w:rsidP="004A2BE9">
      <w:pPr>
        <w:pStyle w:val="ConsPlusNormal"/>
        <w:rPr>
          <w:sz w:val="22"/>
          <w:szCs w:val="22"/>
        </w:rPr>
      </w:pPr>
    </w:p>
    <w:p w:rsidR="009304A4" w:rsidRPr="003D4486" w:rsidRDefault="009304A4" w:rsidP="004A2BE9">
      <w:pPr>
        <w:pStyle w:val="ConsPlusNormal"/>
        <w:rPr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Pr="00E21203" w:rsidRDefault="00601316" w:rsidP="00601316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</w:rPr>
      </w:pPr>
      <w:r w:rsidRPr="00E21203">
        <w:rPr>
          <w:smallCaps/>
          <w:noProof/>
          <w:color w:val="000000" w:themeColor="text1"/>
          <w:spacing w:val="4"/>
          <w:sz w:val="32"/>
          <w:szCs w:val="32"/>
        </w:rPr>
        <w:drawing>
          <wp:inline distT="0" distB="0" distL="0" distR="0">
            <wp:extent cx="577850" cy="6902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16" w:rsidRPr="00E21203" w:rsidRDefault="00601316" w:rsidP="00601316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sz w:val="12"/>
          <w:szCs w:val="12"/>
        </w:rPr>
      </w:pPr>
    </w:p>
    <w:p w:rsidR="00601316" w:rsidRPr="00601316" w:rsidRDefault="00601316" w:rsidP="00601316">
      <w:pPr>
        <w:pStyle w:val="1"/>
        <w:tabs>
          <w:tab w:val="left" w:pos="0"/>
        </w:tabs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АДМИНИСТРАЦИЯ ГОРОДСКОГО ПОСЕЛЕНИЯ ГОРОД ЛИСКИ</w:t>
      </w:r>
    </w:p>
    <w:p w:rsidR="00601316" w:rsidRPr="00601316" w:rsidRDefault="00601316" w:rsidP="00601316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2"/>
          <w:szCs w:val="22"/>
        </w:rPr>
      </w:pPr>
      <w:r w:rsidRPr="00601316">
        <w:rPr>
          <w:b/>
          <w:color w:val="000000" w:themeColor="text1"/>
          <w:spacing w:val="-4"/>
          <w:sz w:val="22"/>
          <w:szCs w:val="22"/>
        </w:rPr>
        <w:t>ЛИСКИНСКОГО МУНИЦИПАЛЬНОГО РАЙОНА</w:t>
      </w:r>
    </w:p>
    <w:p w:rsidR="00601316" w:rsidRPr="00601316" w:rsidRDefault="00601316" w:rsidP="00601316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2"/>
          <w:szCs w:val="22"/>
        </w:rPr>
      </w:pPr>
      <w:r w:rsidRPr="00601316">
        <w:rPr>
          <w:b/>
          <w:color w:val="000000" w:themeColor="text1"/>
          <w:spacing w:val="-4"/>
          <w:sz w:val="22"/>
          <w:szCs w:val="22"/>
        </w:rPr>
        <w:t>ВОРОНЕЖСКОЙ ОБЛАСТИ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686"/>
      </w:tblGrid>
      <w:tr w:rsidR="00601316" w:rsidRPr="00601316" w:rsidTr="00E93E25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601316" w:rsidRPr="00601316" w:rsidRDefault="00601316" w:rsidP="00E93E25">
            <w:pPr>
              <w:pStyle w:val="2"/>
              <w:tabs>
                <w:tab w:val="left" w:pos="0"/>
              </w:tabs>
              <w:spacing w:before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601316" w:rsidRPr="00601316" w:rsidRDefault="00601316" w:rsidP="00601316">
            <w:pPr>
              <w:pStyle w:val="2"/>
              <w:tabs>
                <w:tab w:val="left" w:pos="0"/>
              </w:tabs>
              <w:spacing w:before="0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601316">
              <w:rPr>
                <w:rFonts w:eastAsia="Times New Roman"/>
                <w:color w:val="000000" w:themeColor="text1"/>
                <w:sz w:val="22"/>
                <w:szCs w:val="22"/>
              </w:rPr>
              <w:t>П О С Т А Н О В Л Е Н И Е</w:t>
            </w:r>
          </w:p>
        </w:tc>
      </w:tr>
      <w:tr w:rsidR="00601316" w:rsidRPr="00E21203" w:rsidTr="00E93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778" w:type="dxa"/>
          </w:tcPr>
          <w:p w:rsidR="00601316" w:rsidRPr="00601316" w:rsidRDefault="00601316" w:rsidP="00E93E25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2"/>
                <w:szCs w:val="22"/>
                <w:u w:val="single"/>
              </w:rPr>
            </w:pPr>
          </w:p>
          <w:p w:rsidR="00601316" w:rsidRPr="00601316" w:rsidRDefault="00601316" w:rsidP="00E93E25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2"/>
                <w:szCs w:val="22"/>
              </w:rPr>
            </w:pPr>
            <w:r w:rsidRPr="00601316">
              <w:rPr>
                <w:bCs/>
                <w:noProof/>
                <w:color w:val="000000" w:themeColor="text1"/>
                <w:spacing w:val="-4"/>
                <w:sz w:val="22"/>
                <w:szCs w:val="22"/>
              </w:rPr>
              <w:pict>
                <v:shape id="_x0000_s1040" type="#_x0000_t202" style="position:absolute;margin-left:381.5pt;margin-top:5.25pt;width:1in;height:23.25pt;z-index:251678720" stroked="f">
                  <v:textbox style="mso-next-textbox:#_x0000_s1040">
                    <w:txbxContent>
                      <w:p w:rsidR="00601316" w:rsidRPr="00306B1B" w:rsidRDefault="00601316" w:rsidP="0060131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601316">
              <w:rPr>
                <w:bCs/>
                <w:color w:val="000000" w:themeColor="text1"/>
                <w:spacing w:val="-4"/>
                <w:sz w:val="22"/>
                <w:szCs w:val="22"/>
                <w:u w:val="single"/>
              </w:rPr>
              <w:t xml:space="preserve">от «24»       декабря            2021 г.  №838               </w:t>
            </w:r>
            <w:r w:rsidRPr="00601316">
              <w:rPr>
                <w:bCs/>
                <w:color w:val="FFFFFF" w:themeColor="background1"/>
                <w:spacing w:val="-4"/>
                <w:sz w:val="22"/>
                <w:szCs w:val="22"/>
                <w:u w:val="single"/>
              </w:rPr>
              <w:t xml:space="preserve">.                   </w:t>
            </w:r>
            <w:r w:rsidRPr="00601316">
              <w:rPr>
                <w:bCs/>
                <w:color w:val="000000" w:themeColor="text1"/>
                <w:spacing w:val="-4"/>
                <w:sz w:val="22"/>
                <w:szCs w:val="22"/>
              </w:rPr>
              <w:t>г. Лиски</w:t>
            </w:r>
          </w:p>
          <w:p w:rsidR="00601316" w:rsidRPr="00601316" w:rsidRDefault="00601316" w:rsidP="00E93E2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601316" w:rsidRPr="00601316" w:rsidRDefault="00601316" w:rsidP="00E93E2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316">
              <w:rPr>
                <w:b/>
                <w:color w:val="000000" w:themeColor="text1"/>
                <w:sz w:val="22"/>
                <w:szCs w:val="22"/>
              </w:rPr>
              <w:t>Об утверждении тарифов на платные услуги, оказываемые физическим</w:t>
            </w:r>
            <w:r w:rsidRPr="00601316">
              <w:rPr>
                <w:b/>
                <w:color w:val="000000" w:themeColor="text1"/>
                <w:sz w:val="22"/>
                <w:szCs w:val="22"/>
              </w:rPr>
              <w:br/>
              <w:t>и юридическим лицам муниципальным бюджетным учреждением городского поселения город Лиски «Благоустройство города»</w:t>
            </w:r>
          </w:p>
        </w:tc>
        <w:tc>
          <w:tcPr>
            <w:tcW w:w="3686" w:type="dxa"/>
          </w:tcPr>
          <w:p w:rsidR="00601316" w:rsidRPr="00E21203" w:rsidRDefault="00601316" w:rsidP="00E93E25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01316" w:rsidRPr="00E21203" w:rsidRDefault="00601316" w:rsidP="00601316">
      <w:pPr>
        <w:rPr>
          <w:color w:val="000000" w:themeColor="text1"/>
        </w:rPr>
      </w:pPr>
    </w:p>
    <w:p w:rsidR="00601316" w:rsidRPr="00601316" w:rsidRDefault="00601316" w:rsidP="00601316">
      <w:pPr>
        <w:spacing w:line="360" w:lineRule="auto"/>
        <w:ind w:firstLine="567"/>
        <w:jc w:val="both"/>
        <w:rPr>
          <w:bCs/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Руководствуясь решением Совета народных депутатов городского поселения город Лиски от 28.09.2018 №139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городского поселения город Лиски Лискинского муниципального района Воронежской области», решением комиссии по согласованию тарифов на услуги, предоставляемые физическим и юридическим лицам муниципальным бюджетным учреждением городского поселения город Лиски «Благоустройство города», администрация городского поселения город Лиски</w:t>
      </w:r>
    </w:p>
    <w:p w:rsidR="00601316" w:rsidRPr="00601316" w:rsidRDefault="00601316" w:rsidP="00601316">
      <w:pPr>
        <w:spacing w:line="360" w:lineRule="auto"/>
        <w:rPr>
          <w:b/>
          <w:color w:val="000000" w:themeColor="text1"/>
          <w:sz w:val="22"/>
          <w:szCs w:val="22"/>
        </w:rPr>
      </w:pPr>
      <w:r w:rsidRPr="00601316">
        <w:rPr>
          <w:b/>
          <w:color w:val="000000" w:themeColor="text1"/>
          <w:sz w:val="22"/>
          <w:szCs w:val="22"/>
        </w:rPr>
        <w:t>п о с т а н о в л я е т:</w:t>
      </w:r>
    </w:p>
    <w:p w:rsidR="00601316" w:rsidRPr="00601316" w:rsidRDefault="00601316" w:rsidP="00601316">
      <w:pPr>
        <w:pStyle w:val="ad"/>
        <w:widowControl/>
        <w:numPr>
          <w:ilvl w:val="1"/>
          <w:numId w:val="18"/>
        </w:numPr>
        <w:tabs>
          <w:tab w:val="left" w:pos="1134"/>
        </w:tabs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Установить тарифы на услуги, предоставляемые физическим и юридическим лицам муниципальным бюджетным учреждением городского поселения город Лиски «Благоустройство города» согласно приложению к настоящему постановлению.</w:t>
      </w:r>
    </w:p>
    <w:p w:rsidR="00601316" w:rsidRPr="00601316" w:rsidRDefault="00601316" w:rsidP="00601316">
      <w:pPr>
        <w:pStyle w:val="ad"/>
        <w:widowControl/>
        <w:numPr>
          <w:ilvl w:val="1"/>
          <w:numId w:val="18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Настоящее постановление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сети «Интернет»</w:t>
      </w:r>
      <w:r w:rsidRPr="00601316">
        <w:rPr>
          <w:bCs/>
          <w:color w:val="000000" w:themeColor="text1"/>
          <w:sz w:val="22"/>
          <w:szCs w:val="22"/>
        </w:rPr>
        <w:t>.</w:t>
      </w:r>
    </w:p>
    <w:p w:rsidR="00601316" w:rsidRPr="00601316" w:rsidRDefault="00601316" w:rsidP="00601316">
      <w:pPr>
        <w:pStyle w:val="ad"/>
        <w:widowControl/>
        <w:numPr>
          <w:ilvl w:val="1"/>
          <w:numId w:val="18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lastRenderedPageBreak/>
        <w:t>Настоящее постановление вступает в силу с 1 января 2022 года.</w:t>
      </w:r>
    </w:p>
    <w:p w:rsidR="00601316" w:rsidRPr="00601316" w:rsidRDefault="00601316" w:rsidP="00601316">
      <w:pPr>
        <w:pStyle w:val="ad"/>
        <w:widowControl/>
        <w:numPr>
          <w:ilvl w:val="1"/>
          <w:numId w:val="18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Контроль за исполнением настоящего постановления возложить на начальника финансового отдела администрации городского поселения город Лиски Татаренко И.Н.</w:t>
      </w:r>
    </w:p>
    <w:p w:rsidR="00601316" w:rsidRPr="00601316" w:rsidRDefault="00601316" w:rsidP="0060131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Глава администрации</w:t>
      </w: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городского поселения город Лиски                                                 Е.В. Митюрёв</w:t>
      </w: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tbl>
      <w:tblPr>
        <w:tblW w:w="0" w:type="auto"/>
        <w:jc w:val="right"/>
        <w:tblInd w:w="-2269" w:type="dxa"/>
        <w:tblLook w:val="04A0"/>
      </w:tblPr>
      <w:tblGrid>
        <w:gridCol w:w="4536"/>
      </w:tblGrid>
      <w:tr w:rsidR="00601316" w:rsidRPr="00E21203" w:rsidTr="00E93E25">
        <w:trPr>
          <w:jc w:val="right"/>
        </w:trPr>
        <w:tc>
          <w:tcPr>
            <w:tcW w:w="4536" w:type="dxa"/>
          </w:tcPr>
          <w:p w:rsidR="00601316" w:rsidRDefault="00601316" w:rsidP="00E93E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br w:type="page"/>
            </w:r>
          </w:p>
          <w:p w:rsidR="00601316" w:rsidRPr="00601316" w:rsidRDefault="00601316" w:rsidP="00E93E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8"/>
              </w:rPr>
              <w:t>П</w:t>
            </w:r>
            <w:r w:rsidRPr="00601316">
              <w:rPr>
                <w:bCs/>
                <w:color w:val="000000" w:themeColor="text1"/>
                <w:sz w:val="20"/>
                <w:szCs w:val="20"/>
              </w:rPr>
              <w:t>риложение</w:t>
            </w:r>
          </w:p>
          <w:p w:rsidR="00601316" w:rsidRPr="00601316" w:rsidRDefault="00601316" w:rsidP="00E93E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  <w:u w:val="single"/>
              </w:rPr>
            </w:pPr>
            <w:r w:rsidRPr="00601316">
              <w:rPr>
                <w:bCs/>
                <w:color w:val="000000" w:themeColor="text1"/>
                <w:sz w:val="20"/>
                <w:szCs w:val="20"/>
              </w:rPr>
              <w:t>к постановлению администрации городского поселения город Лиски Лискинского муниципального района Воронежской области</w:t>
            </w:r>
            <w:r w:rsidRPr="00601316">
              <w:rPr>
                <w:bCs/>
                <w:color w:val="000000" w:themeColor="text1"/>
                <w:sz w:val="20"/>
                <w:szCs w:val="20"/>
              </w:rPr>
              <w:br/>
              <w:t>от «24» декабря 2021 г. №838</w:t>
            </w:r>
            <w:r w:rsidRPr="00601316">
              <w:rPr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</w:p>
        </w:tc>
      </w:tr>
    </w:tbl>
    <w:p w:rsidR="00601316" w:rsidRDefault="00601316" w:rsidP="00601316">
      <w:pPr>
        <w:rPr>
          <w:color w:val="000000" w:themeColor="text1"/>
          <w:sz w:val="28"/>
        </w:rPr>
      </w:pPr>
    </w:p>
    <w:p w:rsidR="00601316" w:rsidRDefault="00601316" w:rsidP="00601316">
      <w:pPr>
        <w:jc w:val="center"/>
        <w:rPr>
          <w:b/>
          <w:color w:val="000000" w:themeColor="text1"/>
          <w:sz w:val="28"/>
          <w:szCs w:val="28"/>
        </w:rPr>
      </w:pPr>
    </w:p>
    <w:p w:rsidR="00601316" w:rsidRPr="00601316" w:rsidRDefault="00601316" w:rsidP="00601316">
      <w:pPr>
        <w:jc w:val="center"/>
        <w:rPr>
          <w:b/>
          <w:color w:val="000000" w:themeColor="text1"/>
          <w:sz w:val="22"/>
          <w:szCs w:val="22"/>
        </w:rPr>
      </w:pPr>
      <w:r w:rsidRPr="00601316">
        <w:rPr>
          <w:b/>
          <w:color w:val="000000" w:themeColor="text1"/>
          <w:sz w:val="22"/>
          <w:szCs w:val="22"/>
        </w:rPr>
        <w:t>ТАРИФЫ НА УСЛУГИ, ПРЕДОСТАВЛЯЕМЫЕ ФИЗИЧЕСКИМ</w:t>
      </w:r>
      <w:r w:rsidRPr="00601316">
        <w:rPr>
          <w:b/>
          <w:color w:val="000000" w:themeColor="text1"/>
          <w:sz w:val="22"/>
          <w:szCs w:val="22"/>
        </w:rPr>
        <w:br/>
        <w:t>И ЮРИДИЧЕСКИМ ЛИЦАМ МУНИЦИПАЛЬНЫМ БЮДЖЕТНЫМ УЧРЕЖДЕНИЕМ ГОРОДСКОГО ПОСЕЛЕНИЯ ГОРОД ЛИСКИ «БЛАГОУСТРОЙСТВО ГОРОДА»*</w:t>
      </w:r>
    </w:p>
    <w:p w:rsidR="00601316" w:rsidRPr="00601316" w:rsidRDefault="00601316" w:rsidP="00601316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805"/>
        <w:gridCol w:w="3981"/>
        <w:gridCol w:w="2406"/>
        <w:gridCol w:w="2378"/>
      </w:tblGrid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rPr>
                <w:b/>
                <w:sz w:val="22"/>
                <w:szCs w:val="22"/>
              </w:rPr>
            </w:pPr>
            <w:r w:rsidRPr="00601316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b/>
                <w:sz w:val="22"/>
                <w:szCs w:val="22"/>
              </w:rPr>
            </w:pPr>
            <w:r w:rsidRPr="00601316">
              <w:rPr>
                <w:b/>
                <w:sz w:val="22"/>
                <w:szCs w:val="22"/>
              </w:rPr>
              <w:t xml:space="preserve">Наименование </w:t>
            </w:r>
          </w:p>
          <w:p w:rsidR="00601316" w:rsidRPr="00601316" w:rsidRDefault="00601316" w:rsidP="00E93E25">
            <w:pPr>
              <w:spacing w:line="29" w:lineRule="atLeast"/>
              <w:jc w:val="center"/>
              <w:rPr>
                <w:b/>
                <w:sz w:val="22"/>
                <w:szCs w:val="22"/>
              </w:rPr>
            </w:pPr>
            <w:r w:rsidRPr="00601316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spacing w:line="29" w:lineRule="atLeast"/>
              <w:ind w:right="37"/>
              <w:jc w:val="center"/>
              <w:rPr>
                <w:b/>
                <w:sz w:val="22"/>
                <w:szCs w:val="22"/>
              </w:rPr>
            </w:pPr>
            <w:r w:rsidRPr="0060131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b/>
                <w:sz w:val="22"/>
                <w:szCs w:val="22"/>
              </w:rPr>
            </w:pPr>
            <w:r w:rsidRPr="00601316">
              <w:rPr>
                <w:b/>
                <w:sz w:val="22"/>
                <w:szCs w:val="22"/>
              </w:rPr>
              <w:t>Тариф, руб.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МТЗ экскаватор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spacing w:line="29" w:lineRule="atLeast"/>
              <w:ind w:right="-9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747,22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2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МТЗ-82 (чистка снега)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914,13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3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МТЗ -82 (подметание)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914,71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4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МТЗ-82 (бортовой)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756,21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5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МТЗ -82 (погрузка)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859,78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6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МТЗ-320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672,97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7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Мотоблок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471,12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8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ЛТЗ-60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757,65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9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Поливомоечная а/м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548,69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10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Самосвал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733,01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11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Газонокосилка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351,42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12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Снегоуборщик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411,92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13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Садовый трактор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408,34</w:t>
            </w:r>
          </w:p>
        </w:tc>
      </w:tr>
      <w:tr w:rsidR="00601316" w:rsidRPr="00601316" w:rsidTr="00E93E25">
        <w:tc>
          <w:tcPr>
            <w:tcW w:w="805" w:type="dxa"/>
          </w:tcPr>
          <w:p w:rsidR="00601316" w:rsidRPr="00601316" w:rsidRDefault="00601316" w:rsidP="00E93E25">
            <w:pPr>
              <w:spacing w:line="29" w:lineRule="atLeast"/>
              <w:ind w:right="-216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14</w:t>
            </w:r>
          </w:p>
        </w:tc>
        <w:tc>
          <w:tcPr>
            <w:tcW w:w="3981" w:type="dxa"/>
          </w:tcPr>
          <w:p w:rsidR="00601316" w:rsidRPr="00601316" w:rsidRDefault="00601316" w:rsidP="00E93E25">
            <w:pPr>
              <w:spacing w:line="29" w:lineRule="atLeast"/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УРАЛ</w:t>
            </w:r>
          </w:p>
        </w:tc>
        <w:tc>
          <w:tcPr>
            <w:tcW w:w="2406" w:type="dxa"/>
          </w:tcPr>
          <w:p w:rsidR="00601316" w:rsidRPr="00601316" w:rsidRDefault="00601316" w:rsidP="00E93E25">
            <w:pPr>
              <w:jc w:val="center"/>
              <w:rPr>
                <w:sz w:val="22"/>
                <w:szCs w:val="22"/>
              </w:rPr>
            </w:pPr>
            <w:r w:rsidRPr="00601316">
              <w:rPr>
                <w:sz w:val="22"/>
                <w:szCs w:val="22"/>
              </w:rPr>
              <w:t>час</w:t>
            </w:r>
          </w:p>
        </w:tc>
        <w:tc>
          <w:tcPr>
            <w:tcW w:w="2378" w:type="dxa"/>
          </w:tcPr>
          <w:p w:rsidR="00601316" w:rsidRPr="00601316" w:rsidRDefault="00601316" w:rsidP="00E93E25">
            <w:pPr>
              <w:jc w:val="center"/>
              <w:rPr>
                <w:color w:val="000000"/>
                <w:sz w:val="22"/>
                <w:szCs w:val="22"/>
              </w:rPr>
            </w:pPr>
            <w:r w:rsidRPr="00601316">
              <w:rPr>
                <w:color w:val="000000"/>
                <w:sz w:val="22"/>
                <w:szCs w:val="22"/>
              </w:rPr>
              <w:t>1199,04</w:t>
            </w:r>
          </w:p>
        </w:tc>
      </w:tr>
    </w:tbl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</w:p>
    <w:p w:rsidR="00601316" w:rsidRPr="00601316" w:rsidRDefault="00601316" w:rsidP="00601316">
      <w:pPr>
        <w:rPr>
          <w:color w:val="000000" w:themeColor="text1"/>
          <w:sz w:val="22"/>
          <w:szCs w:val="22"/>
        </w:rPr>
      </w:pPr>
      <w:r w:rsidRPr="00601316">
        <w:rPr>
          <w:color w:val="000000" w:themeColor="text1"/>
          <w:sz w:val="22"/>
          <w:szCs w:val="22"/>
        </w:rPr>
        <w:t>* – Тарифы устанавливаются с 01 января 2022 года.</w:t>
      </w:r>
    </w:p>
    <w:p w:rsidR="003D4486" w:rsidRPr="0060131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Pr="0060131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Pr="0060131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Pr="0060131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Pr="0060131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Pr="0060131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Pr="0060131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Pr="0060131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01316" w:rsidRDefault="0060131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3D4486" w:rsidRDefault="003D4486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</w:p>
    <w:p w:rsidR="00697DC5" w:rsidRDefault="00201091" w:rsidP="004A2BE9">
      <w:pPr>
        <w:pStyle w:val="aff2"/>
        <w:tabs>
          <w:tab w:val="right" w:pos="10013"/>
        </w:tabs>
        <w:ind w:right="49"/>
        <w:jc w:val="both"/>
        <w:rPr>
          <w:b w:val="0"/>
          <w:sz w:val="22"/>
          <w:szCs w:val="22"/>
        </w:rPr>
      </w:pPr>
      <w:r w:rsidRPr="00201091">
        <w:rPr>
          <w:noProof/>
          <w:sz w:val="22"/>
          <w:szCs w:val="22"/>
          <w:lang w:eastAsia="ru-RU"/>
        </w:rPr>
        <w:pict>
          <v:group id="Group 28" o:spid="_x0000_s1029" style="position:absolute;left:0;text-align:left;margin-left:2.4pt;margin-top:8.15pt;width:526.75pt;height:87.2pt;z-index:251667456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">
            <v:roundrect id="AutoShape 29" o:spid="_x0000_s1030" style="position:absolute;left:-540;top:82;width:10800;height:144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" strokeweight="1.59mm">
              <v:stroke joinstyle="miter"/>
            </v:roundrect>
            <v:shape id="Text Box 30" o:spid="_x0000_s1031" type="#_x0000_t202" style="position:absolute;left:-471;top:152;width:10660;height:13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<v:stroke joinstyle="round"/>
              <v:textbox>
                <w:txbxContent>
                  <w:p w:rsidR="002361A3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</w:p>
                  <w:p w:rsidR="00F51C1B" w:rsidRDefault="002361A3" w:rsidP="002361A3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Лискинского муни</w:t>
                    </w:r>
                    <w:r w:rsidR="00F51C1B"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F51C1B" w:rsidRDefault="00F51C1B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  <w:r w:rsidR="004A2BE9">
        <w:rPr>
          <w:b w:val="0"/>
          <w:sz w:val="22"/>
          <w:szCs w:val="22"/>
        </w:rPr>
        <w:tab/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9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A3D" w:rsidRDefault="008B2A3D" w:rsidP="00D374C3">
      <w:r>
        <w:separator/>
      </w:r>
    </w:p>
  </w:endnote>
  <w:endnote w:type="continuationSeparator" w:id="1">
    <w:p w:rsidR="008B2A3D" w:rsidRDefault="008B2A3D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1B" w:rsidRPr="00DD483B" w:rsidRDefault="00F51C1B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3D4486">
      <w:rPr>
        <w:i/>
      </w:rPr>
      <w:t>2</w:t>
    </w:r>
    <w:r w:rsidR="00A747A0">
      <w:rPr>
        <w:i/>
      </w:rPr>
      <w:t>7</w:t>
    </w:r>
    <w:r w:rsidR="00415A7F">
      <w:rPr>
        <w:i/>
      </w:rPr>
      <w:t xml:space="preserve"> </w:t>
    </w:r>
    <w:r w:rsidR="00A747A0">
      <w:rPr>
        <w:i/>
      </w:rPr>
      <w:t>дека</w:t>
    </w:r>
    <w:r w:rsidR="00415A7F">
      <w:rPr>
        <w:i/>
      </w:rPr>
      <w:t>бря</w:t>
    </w:r>
    <w:r>
      <w:rPr>
        <w:i/>
      </w:rPr>
      <w:t xml:space="preserve"> 2021 </w:t>
    </w:r>
    <w:r w:rsidRPr="002B1309">
      <w:rPr>
        <w:i/>
      </w:rPr>
      <w:t>года №</w:t>
    </w:r>
    <w:r w:rsidR="00415A7F">
      <w:rPr>
        <w:i/>
      </w:rPr>
      <w:t>1</w:t>
    </w:r>
    <w:r w:rsidR="00A747A0">
      <w:rPr>
        <w:i/>
      </w:rPr>
      <w:t>2</w:t>
    </w:r>
    <w:r w:rsidR="003D4486">
      <w:rPr>
        <w:i/>
      </w:rPr>
      <w:t>5</w:t>
    </w:r>
    <w:r>
      <w:rPr>
        <w:i/>
      </w:rPr>
      <w:t>(</w:t>
    </w:r>
    <w:r w:rsidR="001360BD">
      <w:rPr>
        <w:i/>
      </w:rPr>
      <w:t>8</w:t>
    </w:r>
    <w:r w:rsidR="003D4486">
      <w:rPr>
        <w:i/>
      </w:rPr>
      <w:t>60</w:t>
    </w:r>
    <w:r>
      <w:rPr>
        <w:i/>
      </w:rPr>
      <w:t>)</w:t>
    </w:r>
  </w:p>
  <w:p w:rsidR="00F51C1B" w:rsidRDefault="00F51C1B" w:rsidP="00B31EFC">
    <w:pPr>
      <w:pStyle w:val="a5"/>
      <w:ind w:right="360"/>
    </w:pPr>
  </w:p>
  <w:p w:rsidR="00F51C1B" w:rsidRDefault="00F51C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A3D" w:rsidRDefault="008B2A3D" w:rsidP="00D374C3">
      <w:r>
        <w:separator/>
      </w:r>
    </w:p>
  </w:footnote>
  <w:footnote w:type="continuationSeparator" w:id="1">
    <w:p w:rsidR="008B2A3D" w:rsidRDefault="008B2A3D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684DB8"/>
    <w:multiLevelType w:val="singleLevel"/>
    <w:tmpl w:val="91CCB8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7A49BE"/>
    <w:multiLevelType w:val="hybridMultilevel"/>
    <w:tmpl w:val="7E7E4A6A"/>
    <w:lvl w:ilvl="0" w:tplc="4454D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5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6">
    <w:nsid w:val="2D2817D8"/>
    <w:multiLevelType w:val="hybridMultilevel"/>
    <w:tmpl w:val="B172E6F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144E46"/>
    <w:multiLevelType w:val="hybridMultilevel"/>
    <w:tmpl w:val="2480A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12821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2E129B"/>
    <w:multiLevelType w:val="hybridMultilevel"/>
    <w:tmpl w:val="4AD88FF0"/>
    <w:lvl w:ilvl="0" w:tplc="AEF43916">
      <w:start w:val="1"/>
      <w:numFmt w:val="decimal"/>
      <w:lvlText w:val="%1."/>
      <w:lvlJc w:val="left"/>
      <w:pPr>
        <w:ind w:left="98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9268A0"/>
    <w:multiLevelType w:val="multilevel"/>
    <w:tmpl w:val="BFEC32F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5">
    <w:nsid w:val="691472A6"/>
    <w:multiLevelType w:val="multilevel"/>
    <w:tmpl w:val="BFEC32F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16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"/>
  </w:num>
  <w:num w:numId="14">
    <w:abstractNumId w:val="6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087F03"/>
    <w:rsid w:val="000B6EF8"/>
    <w:rsid w:val="000F414D"/>
    <w:rsid w:val="001360BD"/>
    <w:rsid w:val="0015473F"/>
    <w:rsid w:val="00162266"/>
    <w:rsid w:val="00165FE1"/>
    <w:rsid w:val="00186090"/>
    <w:rsid w:val="00193E0E"/>
    <w:rsid w:val="001A095C"/>
    <w:rsid w:val="001A68E6"/>
    <w:rsid w:val="001C2D40"/>
    <w:rsid w:val="001C4945"/>
    <w:rsid w:val="001E7F0C"/>
    <w:rsid w:val="00201091"/>
    <w:rsid w:val="002238F4"/>
    <w:rsid w:val="002361A3"/>
    <w:rsid w:val="0026554C"/>
    <w:rsid w:val="00265FC3"/>
    <w:rsid w:val="0027618F"/>
    <w:rsid w:val="00296559"/>
    <w:rsid w:val="002A076C"/>
    <w:rsid w:val="002A79AA"/>
    <w:rsid w:val="002E0102"/>
    <w:rsid w:val="00304D8A"/>
    <w:rsid w:val="00325510"/>
    <w:rsid w:val="00337986"/>
    <w:rsid w:val="00340B17"/>
    <w:rsid w:val="00374F94"/>
    <w:rsid w:val="00387B95"/>
    <w:rsid w:val="00396B58"/>
    <w:rsid w:val="00396DA7"/>
    <w:rsid w:val="003D1877"/>
    <w:rsid w:val="003D4486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2BE9"/>
    <w:rsid w:val="004A443B"/>
    <w:rsid w:val="004B2F62"/>
    <w:rsid w:val="004E271F"/>
    <w:rsid w:val="004F095A"/>
    <w:rsid w:val="0050194D"/>
    <w:rsid w:val="0050284A"/>
    <w:rsid w:val="00505645"/>
    <w:rsid w:val="005103EF"/>
    <w:rsid w:val="0052497F"/>
    <w:rsid w:val="00536E1B"/>
    <w:rsid w:val="00560DA8"/>
    <w:rsid w:val="00576344"/>
    <w:rsid w:val="005765B6"/>
    <w:rsid w:val="005825A0"/>
    <w:rsid w:val="005A0D40"/>
    <w:rsid w:val="005A3DD9"/>
    <w:rsid w:val="005B3148"/>
    <w:rsid w:val="005B43D8"/>
    <w:rsid w:val="005C2A03"/>
    <w:rsid w:val="005C39C8"/>
    <w:rsid w:val="005E718D"/>
    <w:rsid w:val="00601316"/>
    <w:rsid w:val="006049FE"/>
    <w:rsid w:val="0064194D"/>
    <w:rsid w:val="0065711E"/>
    <w:rsid w:val="006640E4"/>
    <w:rsid w:val="00675112"/>
    <w:rsid w:val="006940C5"/>
    <w:rsid w:val="00697DC5"/>
    <w:rsid w:val="006B66D8"/>
    <w:rsid w:val="006C63CC"/>
    <w:rsid w:val="006E0153"/>
    <w:rsid w:val="006F2731"/>
    <w:rsid w:val="00733F46"/>
    <w:rsid w:val="00747DDB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B244F"/>
    <w:rsid w:val="008B2A3D"/>
    <w:rsid w:val="008C4349"/>
    <w:rsid w:val="008C49BF"/>
    <w:rsid w:val="008C5A21"/>
    <w:rsid w:val="0091177B"/>
    <w:rsid w:val="009304A4"/>
    <w:rsid w:val="00935CB9"/>
    <w:rsid w:val="00942EEE"/>
    <w:rsid w:val="00954BD9"/>
    <w:rsid w:val="009667E1"/>
    <w:rsid w:val="009A709B"/>
    <w:rsid w:val="009B3036"/>
    <w:rsid w:val="009E297E"/>
    <w:rsid w:val="009F5BB7"/>
    <w:rsid w:val="00A0245D"/>
    <w:rsid w:val="00A06245"/>
    <w:rsid w:val="00A23840"/>
    <w:rsid w:val="00A25DFB"/>
    <w:rsid w:val="00A336E9"/>
    <w:rsid w:val="00A36124"/>
    <w:rsid w:val="00A43F1E"/>
    <w:rsid w:val="00A444A2"/>
    <w:rsid w:val="00A4764F"/>
    <w:rsid w:val="00A747A0"/>
    <w:rsid w:val="00A8337D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D414D"/>
    <w:rsid w:val="00BE10B1"/>
    <w:rsid w:val="00BE6CB6"/>
    <w:rsid w:val="00BF62A1"/>
    <w:rsid w:val="00C01CFD"/>
    <w:rsid w:val="00C46A4C"/>
    <w:rsid w:val="00C606B5"/>
    <w:rsid w:val="00CA5531"/>
    <w:rsid w:val="00D20310"/>
    <w:rsid w:val="00D3459D"/>
    <w:rsid w:val="00D34A67"/>
    <w:rsid w:val="00D36962"/>
    <w:rsid w:val="00D374C3"/>
    <w:rsid w:val="00D415D9"/>
    <w:rsid w:val="00D45FD5"/>
    <w:rsid w:val="00D852C8"/>
    <w:rsid w:val="00DA4D0F"/>
    <w:rsid w:val="00DC4C49"/>
    <w:rsid w:val="00DC71BB"/>
    <w:rsid w:val="00E051EB"/>
    <w:rsid w:val="00E216EA"/>
    <w:rsid w:val="00E323F5"/>
    <w:rsid w:val="00E43CF7"/>
    <w:rsid w:val="00E51C3F"/>
    <w:rsid w:val="00E56CCE"/>
    <w:rsid w:val="00E60D0A"/>
    <w:rsid w:val="00E61269"/>
    <w:rsid w:val="00E84434"/>
    <w:rsid w:val="00EC5412"/>
    <w:rsid w:val="00EE117E"/>
    <w:rsid w:val="00F00812"/>
    <w:rsid w:val="00F04389"/>
    <w:rsid w:val="00F313F3"/>
    <w:rsid w:val="00F51C1B"/>
    <w:rsid w:val="00F76984"/>
    <w:rsid w:val="00FC0719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Название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ConsPlusNormal1">
    <w:name w:val="ConsPlusNormal1"/>
    <w:locked/>
    <w:rsid w:val="004A2BE9"/>
    <w:rPr>
      <w:rFonts w:ascii="Arial" w:hAnsi="Arial"/>
      <w:sz w:val="16"/>
      <w:szCs w:val="16"/>
    </w:rPr>
  </w:style>
  <w:style w:type="paragraph" w:styleId="36">
    <w:name w:val="Body Text Indent 3"/>
    <w:basedOn w:val="a1"/>
    <w:link w:val="37"/>
    <w:rsid w:val="00A06245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A062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E20E-B31E-43CD-8C6F-ED7AF56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2</cp:revision>
  <cp:lastPrinted>2021-11-16T13:36:00Z</cp:lastPrinted>
  <dcterms:created xsi:type="dcterms:W3CDTF">2022-01-14T05:50:00Z</dcterms:created>
  <dcterms:modified xsi:type="dcterms:W3CDTF">2022-01-14T05:50:00Z</dcterms:modified>
</cp:coreProperties>
</file>