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563562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</w:t>
      </w:r>
      <w:r w:rsidR="00FD20E4"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 w:rsidR="00FD20E4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C5008A">
        <w:rPr>
          <w:rFonts w:ascii="Times New Roman" w:hAnsi="Times New Roman" w:cs="Times New Roman"/>
          <w:b/>
          <w:sz w:val="28"/>
          <w:szCs w:val="28"/>
        </w:rPr>
        <w:t>11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15F2">
        <w:rPr>
          <w:rFonts w:ascii="Times New Roman" w:hAnsi="Times New Roman" w:cs="Times New Roman"/>
          <w:b/>
          <w:sz w:val="28"/>
          <w:szCs w:val="28"/>
        </w:rPr>
        <w:t>2</w:t>
      </w:r>
      <w:r w:rsidR="00B0322A">
        <w:rPr>
          <w:rFonts w:ascii="Times New Roman" w:hAnsi="Times New Roman" w:cs="Times New Roman"/>
          <w:b/>
          <w:sz w:val="28"/>
          <w:szCs w:val="28"/>
        </w:rPr>
        <w:t>6</w:t>
      </w:r>
      <w:r w:rsidR="00E815F2">
        <w:rPr>
          <w:rFonts w:ascii="Times New Roman" w:hAnsi="Times New Roman" w:cs="Times New Roman"/>
          <w:b/>
          <w:sz w:val="28"/>
          <w:szCs w:val="28"/>
        </w:rPr>
        <w:t>.09.202</w:t>
      </w:r>
      <w:r w:rsidR="00B032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Ю.В.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</w:tc>
      </w:tr>
      <w:tr w:rsidR="007D6D2E" w:rsidTr="00B157B6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приёмной губернатора Воронежской области, член Общественной палаты Лискинского муниципального 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008A" w:rsidTr="00B157B6">
        <w:tc>
          <w:tcPr>
            <w:tcW w:w="675" w:type="dxa"/>
            <w:hideMark/>
          </w:tcPr>
          <w:p w:rsidR="00C5008A" w:rsidRPr="007D6D2E" w:rsidRDefault="00C5008A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C5008A" w:rsidRPr="00C5008A" w:rsidRDefault="00C5008A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8A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Приглашены:</w:t>
            </w:r>
          </w:p>
        </w:tc>
        <w:tc>
          <w:tcPr>
            <w:tcW w:w="310" w:type="dxa"/>
            <w:hideMark/>
          </w:tcPr>
          <w:p w:rsidR="00C5008A" w:rsidRDefault="00C5008A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  <w:gridSpan w:val="3"/>
            <w:hideMark/>
          </w:tcPr>
          <w:p w:rsidR="00B157B6" w:rsidRDefault="00B157B6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-Севастьянов А.А., депутат Совета народных депутатов городского поселения город Лиски;</w:t>
            </w:r>
          </w:p>
          <w:p w:rsidR="00B157B6" w:rsidRDefault="00B157B6" w:rsidP="00B157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-Суворин А.А., депутат Совета народных депутатов городского поселения город Лиски;</w:t>
            </w:r>
          </w:p>
          <w:p w:rsidR="00B157B6" w:rsidRDefault="00B157B6" w:rsidP="00B157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-Панкова Т.Б., депутат Совета народных депутатов городского поселения город Лиски;</w:t>
            </w:r>
          </w:p>
          <w:p w:rsidR="00B157B6" w:rsidRDefault="00B157B6" w:rsidP="00B157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-Чирков К.Н., депутат Совета народных депутатов городского поселения город Лиски;</w:t>
            </w:r>
          </w:p>
          <w:p w:rsidR="00B157B6" w:rsidRDefault="00B157B6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депутат Совета народных депутатов городского поселения город Лиски.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B157B6" w:rsidRDefault="00B157B6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4282" w:rsidRPr="00E815F2" w:rsidRDefault="007D6D2E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815F2" w:rsidRPr="00E815F2">
        <w:rPr>
          <w:b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 w:rsidR="00E815F2">
        <w:rPr>
          <w:rFonts w:ascii="Times New Roman" w:hAnsi="Times New Roman" w:cs="Times New Roman"/>
          <w:sz w:val="28"/>
          <w:szCs w:val="28"/>
        </w:rPr>
        <w:t xml:space="preserve"> Севастьянова А.А.,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B94282" w:rsidRP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B94282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 w:rsidR="004F3967"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 w:rsidR="004F3967"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F3967"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="004F3967"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Суворина А.А.,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Default="004F3967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</w:t>
      </w:r>
      <w:r w:rsidRPr="00E815F2">
        <w:rPr>
          <w:rFonts w:ascii="Times New Roman" w:hAnsi="Times New Roman" w:cs="Times New Roman"/>
          <w:sz w:val="28"/>
          <w:szCs w:val="28"/>
        </w:rPr>
        <w:lastRenderedPageBreak/>
        <w:t xml:space="preserve">служебных обязанностей, которая приводит или может привести к конфликту интересов. </w:t>
      </w:r>
    </w:p>
    <w:p w:rsidR="004F3967" w:rsidRDefault="004F3967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Pr="004F3967" w:rsidRDefault="004F3967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Панковой Т.Б.,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Pr="004F3967" w:rsidRDefault="004F3967" w:rsidP="009E0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E815F2" w:rsidRDefault="004F3967" w:rsidP="009E0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967"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120BE5" w:rsidRPr="004F3967">
        <w:rPr>
          <w:rFonts w:ascii="Times New Roman" w:hAnsi="Times New Roman" w:cs="Times New Roman"/>
          <w:b/>
          <w:sz w:val="28"/>
          <w:szCs w:val="28"/>
        </w:rPr>
        <w:t>,</w:t>
      </w:r>
      <w:r w:rsid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7D6D2E" w:rsidRPr="00E815F2">
        <w:rPr>
          <w:rFonts w:ascii="Times New Roman" w:hAnsi="Times New Roman" w:cs="Times New Roman"/>
          <w:kern w:val="2"/>
          <w:sz w:val="28"/>
          <w:szCs w:val="28"/>
        </w:rPr>
        <w:t>котор</w:t>
      </w:r>
      <w:r w:rsidR="00120BE5" w:rsidRPr="00E815F2">
        <w:rPr>
          <w:rFonts w:ascii="Times New Roman" w:hAnsi="Times New Roman" w:cs="Times New Roman"/>
          <w:kern w:val="2"/>
          <w:sz w:val="28"/>
          <w:szCs w:val="28"/>
        </w:rPr>
        <w:t>ая сказала, что в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 w:rsidR="00E815F2">
        <w:rPr>
          <w:rFonts w:ascii="Times New Roman" w:hAnsi="Times New Roman" w:cs="Times New Roman"/>
          <w:sz w:val="28"/>
          <w:szCs w:val="28"/>
        </w:rPr>
        <w:t>Севастьянова А.А.,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2E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Севастьянов А.А. является руководителем МБУ «Коммунальное хозяйство». Муниципальное бюджетное учреждение «Коммунальное хозяйство» городского поселения город Лиски финансируется из бюджета городского поселения город Лиски по утвержденному муниципальному заданию. Севастьянов А.А.-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</w:t>
      </w:r>
    </w:p>
    <w:p w:rsidR="007D6D2E" w:rsidRDefault="007D6D2E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Севастьяновым Анатолием Анатольевичем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Default="00E815F2" w:rsidP="009E05B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Севастьянову А.А.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 «Коммунальное хозяйство».</w:t>
      </w:r>
    </w:p>
    <w:p w:rsidR="00E815F2" w:rsidRDefault="00E815F2" w:rsidP="009E05BF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9E05BF">
      <w:pPr>
        <w:tabs>
          <w:tab w:val="right" w:pos="93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7D6D2E" w:rsidRPr="009A65B5" w:rsidTr="007D6D2E">
        <w:tc>
          <w:tcPr>
            <w:tcW w:w="675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7D6D2E" w:rsidRPr="009A65B5" w:rsidRDefault="00FD20E4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7D6D2E" w:rsidRPr="009A65B5" w:rsidRDefault="00FD20E4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7D6D2E" w:rsidRPr="009A65B5" w:rsidRDefault="00FD20E4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7D6D2E" w:rsidRPr="009A65B5" w:rsidRDefault="00FD20E4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C66858" w:rsidRDefault="00C66858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7D6D2E" w:rsidRDefault="007D6D2E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E815F2" w:rsidRDefault="004F3967" w:rsidP="009E0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 w:rsidR="00E815F2">
        <w:rPr>
          <w:rFonts w:ascii="Times New Roman" w:hAnsi="Times New Roman" w:cs="Times New Roman"/>
          <w:sz w:val="28"/>
          <w:szCs w:val="28"/>
        </w:rPr>
        <w:t>Суворина А.А.,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Суворин А.А. является руководителем МБУ «Благоустройство города». Муниципальное бюджетное учреждение «Благоустройство города» городского поселения город Лиски финансируется из бюджета городского поселения город Лиски по утвержденному муниципальному заданию. Суворин А.А.- действующий депутат Совета народных депутатов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Сувориным Александром Анатольевичем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9E05B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Суворину А.А.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 «Благоустройство города».</w:t>
      </w:r>
    </w:p>
    <w:p w:rsidR="00E815F2" w:rsidRDefault="00E815F2" w:rsidP="009E05BF">
      <w:pPr>
        <w:tabs>
          <w:tab w:val="right" w:pos="93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</w:p>
    <w:p w:rsidR="00E815F2" w:rsidRDefault="004F3967" w:rsidP="009E0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967"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proofErr w:type="spellStart"/>
      <w:r w:rsidR="00E815F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E815F2">
        <w:rPr>
          <w:rFonts w:ascii="Times New Roman" w:hAnsi="Times New Roman" w:cs="Times New Roman"/>
          <w:sz w:val="28"/>
          <w:szCs w:val="28"/>
        </w:rPr>
        <w:t xml:space="preserve"> К.Н.,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Чирков К.Н. является руководителем МКУ «Ледовый дворец». Муниципальное казённое учреждение «Ледовый дворец» городского поселения город Лиски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Чирков К.Н.-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Чирковым Константином Николаевичем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9E05B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proofErr w:type="spellStart"/>
      <w:r>
        <w:rPr>
          <w:sz w:val="28"/>
          <w:szCs w:val="28"/>
        </w:rPr>
        <w:t>Чиркову</w:t>
      </w:r>
      <w:proofErr w:type="spellEnd"/>
      <w:r>
        <w:rPr>
          <w:sz w:val="28"/>
          <w:szCs w:val="28"/>
        </w:rPr>
        <w:t xml:space="preserve"> К.Н.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 «Ледовый дворец».</w:t>
      </w:r>
    </w:p>
    <w:p w:rsidR="00E815F2" w:rsidRDefault="00E815F2" w:rsidP="009E05BF">
      <w:pPr>
        <w:tabs>
          <w:tab w:val="right" w:pos="93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 слушали:</w:t>
      </w:r>
    </w:p>
    <w:p w:rsidR="00E815F2" w:rsidRDefault="004F3967" w:rsidP="009E0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967"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proofErr w:type="spellStart"/>
      <w:r w:rsidR="00E815F2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="00E815F2">
        <w:rPr>
          <w:rFonts w:ascii="Times New Roman" w:hAnsi="Times New Roman" w:cs="Times New Roman"/>
          <w:sz w:val="28"/>
          <w:szCs w:val="28"/>
        </w:rPr>
        <w:t xml:space="preserve"> В.А.,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15F2" w:rsidRPr="00E815F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является руководителем МКУ «Гражданская защита». Муниципальное казённое учреждение «Гражданская защита»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Виктором Александровичем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9E05B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В.А.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 «Гражданская защита».</w:t>
      </w:r>
    </w:p>
    <w:p w:rsidR="00E815F2" w:rsidRDefault="00E815F2" w:rsidP="009E05BF">
      <w:pPr>
        <w:tabs>
          <w:tab w:val="right" w:pos="93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9E05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9E05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2">
        <w:rPr>
          <w:rFonts w:ascii="Times New Roman" w:hAnsi="Times New Roman" w:cs="Times New Roman"/>
          <w:b/>
          <w:sz w:val="28"/>
          <w:szCs w:val="28"/>
        </w:rPr>
        <w:t>По пятому вопросу слушали:</w:t>
      </w:r>
    </w:p>
    <w:p w:rsidR="00E815F2" w:rsidRDefault="004F3967" w:rsidP="009E0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967"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 w:rsidR="00E815F2">
        <w:rPr>
          <w:rFonts w:ascii="Times New Roman" w:hAnsi="Times New Roman" w:cs="Times New Roman"/>
          <w:sz w:val="28"/>
          <w:szCs w:val="28"/>
        </w:rPr>
        <w:t>Панковой Т.Б.,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15F2" w:rsidRPr="00E815F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Панкова Т.Б. является руководителем МКУ «Дворец культуры». Муниципальное казённое учреждение «Дворец культуры»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9E0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Панкова Т.Б.-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9E0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9E05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Панковой Т.Б.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9E05BF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Панковой Т.Б.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 «Дворец культуры».</w:t>
      </w:r>
    </w:p>
    <w:p w:rsidR="00E815F2" w:rsidRDefault="00E815F2" w:rsidP="00E815F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Pr="0043572E" w:rsidRDefault="00E815F2" w:rsidP="00435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FD20E4" w:rsidTr="004F3967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комиссии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Ю.В.Ломакин</w:t>
            </w:r>
          </w:p>
        </w:tc>
      </w:tr>
      <w:tr w:rsidR="00FD20E4" w:rsidTr="004F3967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Tr="004F3967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FD20E4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Sect="009D62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34" w:rsidRDefault="00755C34" w:rsidP="009E05BF">
      <w:pPr>
        <w:spacing w:after="0" w:line="240" w:lineRule="auto"/>
      </w:pPr>
      <w:r>
        <w:separator/>
      </w:r>
    </w:p>
  </w:endnote>
  <w:endnote w:type="continuationSeparator" w:id="0">
    <w:p w:rsidR="00755C34" w:rsidRDefault="00755C34" w:rsidP="009E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34" w:rsidRDefault="00755C34" w:rsidP="009E05BF">
      <w:pPr>
        <w:spacing w:after="0" w:line="240" w:lineRule="auto"/>
      </w:pPr>
      <w:r>
        <w:separator/>
      </w:r>
    </w:p>
  </w:footnote>
  <w:footnote w:type="continuationSeparator" w:id="0">
    <w:p w:rsidR="00755C34" w:rsidRDefault="00755C34" w:rsidP="009E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5240"/>
      <w:docPartObj>
        <w:docPartGallery w:val="Page Numbers (Top of Page)"/>
        <w:docPartUnique/>
      </w:docPartObj>
    </w:sdtPr>
    <w:sdtContent>
      <w:p w:rsidR="009E05BF" w:rsidRDefault="008210E1">
        <w:pPr>
          <w:pStyle w:val="a9"/>
          <w:jc w:val="right"/>
        </w:pPr>
        <w:fldSimple w:instr=" PAGE   \* MERGEFORMAT ">
          <w:r w:rsidR="0043572E">
            <w:rPr>
              <w:noProof/>
            </w:rPr>
            <w:t>1</w:t>
          </w:r>
        </w:fldSimple>
      </w:p>
    </w:sdtContent>
  </w:sdt>
  <w:p w:rsidR="009E05BF" w:rsidRDefault="009E05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971B1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72E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A13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3562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5C34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10E1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5BF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22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7B6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08A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1707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27863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E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05B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05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2024-06-02T14:03:00Z</cp:lastPrinted>
  <dcterms:created xsi:type="dcterms:W3CDTF">2024-05-31T12:41:00Z</dcterms:created>
  <dcterms:modified xsi:type="dcterms:W3CDTF">2024-06-02T14:06:00Z</dcterms:modified>
</cp:coreProperties>
</file>