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EA7C53">
        <w:rPr>
          <w:rFonts w:ascii="Times New Roman" w:hAnsi="Times New Roman" w:cs="Times New Roman"/>
          <w:b/>
          <w:sz w:val="28"/>
          <w:szCs w:val="28"/>
        </w:rPr>
        <w:t>4</w:t>
      </w:r>
    </w:p>
    <w:p w:rsidR="007D6D2E" w:rsidRDefault="007D6D2E" w:rsidP="002C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A7C53">
        <w:rPr>
          <w:rFonts w:ascii="Times New Roman" w:hAnsi="Times New Roman" w:cs="Times New Roman"/>
          <w:b/>
          <w:sz w:val="28"/>
          <w:szCs w:val="28"/>
        </w:rPr>
        <w:t>18</w:t>
      </w:r>
      <w:r w:rsidR="00E815F2">
        <w:rPr>
          <w:rFonts w:ascii="Times New Roman" w:hAnsi="Times New Roman" w:cs="Times New Roman"/>
          <w:b/>
          <w:sz w:val="28"/>
          <w:szCs w:val="28"/>
        </w:rPr>
        <w:t>.0</w:t>
      </w:r>
      <w:r w:rsidR="006D24C8">
        <w:rPr>
          <w:rFonts w:ascii="Times New Roman" w:hAnsi="Times New Roman" w:cs="Times New Roman"/>
          <w:b/>
          <w:sz w:val="28"/>
          <w:szCs w:val="28"/>
        </w:rPr>
        <w:t>1</w:t>
      </w:r>
      <w:r w:rsidR="00E815F2">
        <w:rPr>
          <w:rFonts w:ascii="Times New Roman" w:hAnsi="Times New Roman" w:cs="Times New Roman"/>
          <w:b/>
          <w:sz w:val="28"/>
          <w:szCs w:val="28"/>
        </w:rPr>
        <w:t>.202</w:t>
      </w:r>
      <w:r w:rsidR="00EA7C5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г.Лиски, пр.Ленина, д.32, </w:t>
            </w:r>
            <w:r w:rsidR="002C44E7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="002C44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7C53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8847EB">
        <w:rPr>
          <w:rFonts w:ascii="Times New Roman" w:hAnsi="Times New Roman" w:cs="Times New Roman"/>
          <w:b/>
          <w:sz w:val="28"/>
          <w:szCs w:val="28"/>
        </w:rPr>
        <w:t xml:space="preserve"> 5 из 5 человек</w:t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7D6D2E" w:rsidTr="008847EB">
        <w:tc>
          <w:tcPr>
            <w:tcW w:w="3794" w:type="dxa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8847EB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8847EB">
        <w:tc>
          <w:tcPr>
            <w:tcW w:w="3794" w:type="dxa"/>
            <w:hideMark/>
          </w:tcPr>
          <w:p w:rsidR="007D6D2E" w:rsidRDefault="008847EB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вёл</w:t>
            </w:r>
            <w:r w:rsidR="007D6D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77" w:type="dxa"/>
          </w:tcPr>
          <w:p w:rsidR="007D6D2E" w:rsidRDefault="008847EB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C2331" w:rsidRPr="002C2331" w:rsidRDefault="002D0DD5" w:rsidP="002C23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2C2331" w:rsidRPr="002C233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spellEnd"/>
      <w:r w:rsidR="002C2331" w:rsidRPr="002C2331">
        <w:rPr>
          <w:rFonts w:ascii="Times New Roman" w:hAnsi="Times New Roman" w:cs="Times New Roman"/>
          <w:sz w:val="28"/>
          <w:szCs w:val="28"/>
        </w:rPr>
        <w:t xml:space="preserve"> депутатами </w:t>
      </w:r>
      <w:r w:rsidR="001059E4"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="002C2331" w:rsidRPr="002C233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1059E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C2331" w:rsidRPr="002C2331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своих супруга (супруги) и несовершеннолетних детей за 202</w:t>
      </w:r>
      <w:r w:rsidR="00B34FCA">
        <w:rPr>
          <w:rFonts w:ascii="Times New Roman" w:hAnsi="Times New Roman" w:cs="Times New Roman"/>
          <w:sz w:val="28"/>
          <w:szCs w:val="28"/>
        </w:rPr>
        <w:t>1</w:t>
      </w:r>
      <w:r w:rsidR="002C2331" w:rsidRPr="002C233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2331" w:rsidRPr="002C2331" w:rsidRDefault="002C2331" w:rsidP="001059E4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="008847EB">
        <w:rPr>
          <w:rFonts w:ascii="Times New Roman" w:hAnsi="Times New Roman" w:cs="Times New Roman"/>
          <w:i/>
          <w:sz w:val="28"/>
          <w:szCs w:val="28"/>
        </w:rPr>
        <w:t xml:space="preserve"> Ф.И.О</w:t>
      </w:r>
      <w:r w:rsidRPr="002C2331">
        <w:rPr>
          <w:rFonts w:ascii="Times New Roman" w:hAnsi="Times New Roman" w:cs="Times New Roman"/>
          <w:sz w:val="28"/>
          <w:szCs w:val="28"/>
        </w:rPr>
        <w:t>.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C233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0DD5" w:rsidRDefault="008847EB" w:rsidP="002C44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Ф.И.О.</w:t>
      </w:r>
      <w:r w:rsidR="002C2331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="002D0DD5" w:rsidRPr="002D0DD5">
        <w:rPr>
          <w:rFonts w:ascii="Times New Roman" w:hAnsi="Times New Roman" w:cs="Times New Roman"/>
          <w:sz w:val="28"/>
          <w:szCs w:val="28"/>
        </w:rPr>
        <w:t xml:space="preserve">познакомила </w:t>
      </w:r>
      <w:r w:rsidR="002D0DD5">
        <w:rPr>
          <w:rFonts w:ascii="Times New Roman" w:hAnsi="Times New Roman" w:cs="Times New Roman"/>
          <w:sz w:val="28"/>
          <w:szCs w:val="28"/>
        </w:rPr>
        <w:t xml:space="preserve">членов комиссии с Методическими рекомендациями по вопросам представления сведений о доходах. </w:t>
      </w:r>
      <w:proofErr w:type="gramStart"/>
      <w:r w:rsidR="002D0DD5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="002D0DD5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и заполнения соответствующей формы справки в 202</w:t>
      </w:r>
      <w:r w:rsidR="00B34FCA">
        <w:rPr>
          <w:rFonts w:ascii="Times New Roman" w:hAnsi="Times New Roman" w:cs="Times New Roman"/>
          <w:sz w:val="28"/>
          <w:szCs w:val="28"/>
        </w:rPr>
        <w:t>2</w:t>
      </w:r>
      <w:r w:rsidR="002D0DD5">
        <w:rPr>
          <w:rFonts w:ascii="Times New Roman" w:hAnsi="Times New Roman" w:cs="Times New Roman"/>
          <w:sz w:val="28"/>
          <w:szCs w:val="28"/>
        </w:rPr>
        <w:t xml:space="preserve"> году (за отчётный 202</w:t>
      </w:r>
      <w:r w:rsidR="00B34FCA">
        <w:rPr>
          <w:rFonts w:ascii="Times New Roman" w:hAnsi="Times New Roman" w:cs="Times New Roman"/>
          <w:sz w:val="28"/>
          <w:szCs w:val="28"/>
        </w:rPr>
        <w:t>1</w:t>
      </w:r>
      <w:r w:rsidR="002D0DD5">
        <w:rPr>
          <w:rFonts w:ascii="Times New Roman" w:hAnsi="Times New Roman" w:cs="Times New Roman"/>
          <w:sz w:val="28"/>
          <w:szCs w:val="28"/>
        </w:rPr>
        <w:t xml:space="preserve"> год).  </w:t>
      </w:r>
    </w:p>
    <w:p w:rsidR="002D0DD5" w:rsidRDefault="002D0DD5" w:rsidP="002C44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</w:t>
      </w:r>
      <w:proofErr w:type="gramStart"/>
      <w:r>
        <w:rPr>
          <w:rFonts w:ascii="Times New Roman" w:hAnsi="Times New Roman"/>
          <w:sz w:val="28"/>
          <w:szCs w:val="28"/>
        </w:rPr>
        <w:t>носят рекомендательный характер и не являются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нормативным правовым актом Российской Федерации. </w:t>
      </w:r>
    </w:p>
    <w:p w:rsidR="002C2331" w:rsidRPr="002C2331" w:rsidRDefault="002D0DD5" w:rsidP="002C44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25 Указа Президента Российской Федер</w:t>
      </w:r>
      <w:r w:rsidR="008847EB">
        <w:rPr>
          <w:rFonts w:ascii="Times New Roman" w:hAnsi="Times New Roman"/>
          <w:sz w:val="28"/>
          <w:szCs w:val="28"/>
        </w:rPr>
        <w:t>ации от 2 апреля 2013 г. № 309 «</w:t>
      </w:r>
      <w:r>
        <w:rPr>
          <w:rFonts w:ascii="Times New Roman" w:hAnsi="Times New Roman"/>
          <w:sz w:val="28"/>
          <w:szCs w:val="28"/>
        </w:rPr>
        <w:t>О мерах по реализации отдельных</w:t>
      </w:r>
      <w:r w:rsidR="008847EB">
        <w:rPr>
          <w:rFonts w:ascii="Times New Roman" w:hAnsi="Times New Roman"/>
          <w:sz w:val="28"/>
          <w:szCs w:val="28"/>
        </w:rPr>
        <w:t xml:space="preserve"> положений Федерального закона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</w:t>
      </w:r>
      <w:proofErr w:type="gramEnd"/>
      <w:r>
        <w:rPr>
          <w:rFonts w:ascii="Times New Roman" w:hAnsi="Times New Roman"/>
          <w:sz w:val="28"/>
          <w:szCs w:val="28"/>
        </w:rPr>
        <w:t xml:space="preserve">, государственным внебюджетным фондам, иным организациям, созданным на основании федеральных законов, а также уполномочено издавать </w:t>
      </w:r>
      <w:hyperlink r:id="rId6" w:tooltip="consultantplus://offline/ref=57E0B1C8ADAC653FBEA55D1E9049ED91A63B5BC1BDB036D12C5B445229pEa3J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методические рекомендации</w:t>
        </w:r>
      </w:hyperlink>
      <w:r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2C2331" w:rsidRDefault="002C2331" w:rsidP="002C44E7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В состав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Pr="002C233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входит </w:t>
      </w:r>
      <w:r w:rsidR="00D70296">
        <w:rPr>
          <w:rFonts w:ascii="Times New Roman" w:hAnsi="Times New Roman" w:cs="Times New Roman"/>
          <w:sz w:val="28"/>
          <w:szCs w:val="28"/>
        </w:rPr>
        <w:t>20</w:t>
      </w:r>
      <w:r w:rsidRPr="002C2331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D70296">
        <w:rPr>
          <w:rFonts w:ascii="Times New Roman" w:hAnsi="Times New Roman" w:cs="Times New Roman"/>
          <w:sz w:val="28"/>
          <w:szCs w:val="28"/>
        </w:rPr>
        <w:t>ов</w:t>
      </w:r>
      <w:r w:rsidRPr="002C233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C2331">
        <w:rPr>
          <w:rFonts w:ascii="Times New Roman" w:hAnsi="Times New Roman" w:cs="Times New Roman"/>
          <w:sz w:val="28"/>
          <w:szCs w:val="28"/>
        </w:rPr>
        <w:t>избирательным округам. Сведения за отчетный 202</w:t>
      </w:r>
      <w:r w:rsidR="00D70296">
        <w:rPr>
          <w:rFonts w:ascii="Times New Roman" w:hAnsi="Times New Roman" w:cs="Times New Roman"/>
          <w:sz w:val="28"/>
          <w:szCs w:val="28"/>
        </w:rPr>
        <w:t>1</w:t>
      </w:r>
      <w:r w:rsidRPr="002C2331">
        <w:rPr>
          <w:rFonts w:ascii="Times New Roman" w:hAnsi="Times New Roman" w:cs="Times New Roman"/>
          <w:sz w:val="28"/>
          <w:szCs w:val="28"/>
        </w:rPr>
        <w:t xml:space="preserve"> г. должны быть представлены всеми депутатами в срок до 30.04.202</w:t>
      </w:r>
      <w:r w:rsidR="00D70296">
        <w:rPr>
          <w:rFonts w:ascii="Times New Roman" w:hAnsi="Times New Roman" w:cs="Times New Roman"/>
          <w:sz w:val="28"/>
          <w:szCs w:val="28"/>
        </w:rPr>
        <w:t>2</w:t>
      </w:r>
      <w:r w:rsidRPr="002C233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3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33"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 w:rsidRPr="00AA5133">
        <w:rPr>
          <w:rFonts w:ascii="Times New Roman" w:hAnsi="Times New Roman" w:cs="Times New Roman"/>
          <w:sz w:val="28"/>
          <w:szCs w:val="28"/>
        </w:rPr>
        <w:t xml:space="preserve">1.Принять информацию </w:t>
      </w:r>
      <w:r w:rsidR="008847EB">
        <w:rPr>
          <w:rFonts w:ascii="Times New Roman" w:hAnsi="Times New Roman" w:cs="Times New Roman"/>
          <w:sz w:val="28"/>
          <w:szCs w:val="28"/>
        </w:rPr>
        <w:t>Ф.И.О.</w:t>
      </w:r>
      <w:r w:rsidR="009C7803">
        <w:rPr>
          <w:rFonts w:ascii="Times New Roman" w:hAnsi="Times New Roman" w:cs="Times New Roman"/>
          <w:sz w:val="28"/>
          <w:szCs w:val="28"/>
        </w:rPr>
        <w:t xml:space="preserve">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2.Ознакомить депутатов Совета народных депутатов городского поселения город Лиски с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D702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(за отчетный 202</w:t>
      </w:r>
      <w:r w:rsidR="00D70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8847EB" w:rsidRPr="008847EB" w:rsidRDefault="00AA5133" w:rsidP="008847E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3.Рекомендовать депутатам Совета народных депутатов городского поселения городского поселения город Лиски </w:t>
      </w:r>
      <w:r w:rsidRPr="002C2331">
        <w:rPr>
          <w:rFonts w:ascii="Times New Roman" w:hAnsi="Times New Roman" w:cs="Times New Roman"/>
          <w:sz w:val="28"/>
          <w:szCs w:val="28"/>
        </w:rPr>
        <w:t>сдать справки о доходах, расходах и обязательствах имущественного характера себя и членов своей се</w:t>
      </w:r>
      <w:r w:rsidR="00B34FCA">
        <w:rPr>
          <w:rFonts w:ascii="Times New Roman" w:hAnsi="Times New Roman" w:cs="Times New Roman"/>
          <w:sz w:val="28"/>
          <w:szCs w:val="28"/>
        </w:rPr>
        <w:t>мьи за 202</w:t>
      </w:r>
      <w:r w:rsidR="00D70296">
        <w:rPr>
          <w:rFonts w:ascii="Times New Roman" w:hAnsi="Times New Roman" w:cs="Times New Roman"/>
          <w:sz w:val="28"/>
          <w:szCs w:val="28"/>
        </w:rPr>
        <w:t>1</w:t>
      </w:r>
      <w:r w:rsidRPr="002C233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до 30.04.202</w:t>
      </w:r>
      <w:r w:rsidR="00B34F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6858" w:rsidRPr="002C2331" w:rsidRDefault="00C66858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(голосовали: «за»- </w:t>
      </w:r>
      <w:r w:rsidR="00D7029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 человек, «против»- нет, «воздержались»- нет)</w:t>
      </w:r>
    </w:p>
    <w:p w:rsidR="007D6D2E" w:rsidRPr="002C2331" w:rsidRDefault="007D6D2E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2C2331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0E4" w:rsidRPr="002C2331" w:rsidRDefault="008847EB" w:rsidP="00884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Подписи:</w:t>
      </w:r>
    </w:p>
    <w:sectPr w:rsidR="00FD20E4" w:rsidRPr="002C2331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9E4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0CA5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2331"/>
    <w:rsid w:val="002C44E7"/>
    <w:rsid w:val="002C6CE9"/>
    <w:rsid w:val="002D0DD5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2F7D8A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571"/>
    <w:rsid w:val="004D7654"/>
    <w:rsid w:val="004D7D72"/>
    <w:rsid w:val="004E10E4"/>
    <w:rsid w:val="004E2DE0"/>
    <w:rsid w:val="004E666C"/>
    <w:rsid w:val="004F0B32"/>
    <w:rsid w:val="004F34DF"/>
    <w:rsid w:val="004F3967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37EF6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6FD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4C8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47EB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5E9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0C48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C7803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A5133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4FC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029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61B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A7C53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E0B1C8ADAC653FBEA55D1E9049ED91A63B5BC1BDB036D12C5B445229pEa3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2017-11-11T13:53:00Z</cp:lastPrinted>
  <dcterms:created xsi:type="dcterms:W3CDTF">2024-06-01T12:42:00Z</dcterms:created>
  <dcterms:modified xsi:type="dcterms:W3CDTF">2024-06-01T14:37:00Z</dcterms:modified>
</cp:coreProperties>
</file>