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B3" w:rsidRDefault="00A71FB3" w:rsidP="00A71FB3">
      <w:pPr>
        <w:pStyle w:val="4"/>
        <w:jc w:val="center"/>
        <w:rPr>
          <w:spacing w:val="30"/>
        </w:rPr>
      </w:pPr>
    </w:p>
    <w:p w:rsidR="00A71FB3" w:rsidRPr="00A71FB3" w:rsidRDefault="00A71FB3" w:rsidP="00A71FB3">
      <w:pPr>
        <w:rPr>
          <w:lang w:eastAsia="ru-RU"/>
        </w:rPr>
      </w:pPr>
    </w:p>
    <w:p w:rsidR="00A71FB3" w:rsidRDefault="00A71FB3" w:rsidP="00A71FB3">
      <w:pPr>
        <w:pStyle w:val="4"/>
        <w:jc w:val="center"/>
        <w:rPr>
          <w:spacing w:val="30"/>
        </w:rPr>
      </w:pPr>
      <w:r>
        <w:rPr>
          <w:noProof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page">
              <wp:posOffset>3936365</wp:posOffset>
            </wp:positionH>
            <wp:positionV relativeFrom="paragraph">
              <wp:posOffset>-457200</wp:posOffset>
            </wp:positionV>
            <wp:extent cx="638175" cy="614680"/>
            <wp:effectExtent l="19050" t="0" r="9525" b="0"/>
            <wp:wrapNone/>
            <wp:docPr id="5" name="Рисунок 9" descr="Реэкспониров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Реэкспонирование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1FB3" w:rsidRDefault="00A71FB3" w:rsidP="00A71FB3">
      <w:pPr>
        <w:pStyle w:val="4"/>
        <w:jc w:val="center"/>
        <w:rPr>
          <w:spacing w:val="30"/>
        </w:rPr>
      </w:pPr>
    </w:p>
    <w:p w:rsidR="00A71FB3" w:rsidRDefault="00A71FB3" w:rsidP="00A71FB3">
      <w:pPr>
        <w:pStyle w:val="4"/>
        <w:jc w:val="center"/>
        <w:rPr>
          <w:spacing w:val="30"/>
        </w:rPr>
      </w:pPr>
      <w:r>
        <w:rPr>
          <w:spacing w:val="30"/>
        </w:rPr>
        <w:t xml:space="preserve">ДЕПАРТАМЕНТ </w:t>
      </w:r>
    </w:p>
    <w:p w:rsidR="00A71FB3" w:rsidRDefault="00A71FB3" w:rsidP="00A71FB3">
      <w:pPr>
        <w:pStyle w:val="4"/>
        <w:jc w:val="center"/>
        <w:rPr>
          <w:spacing w:val="30"/>
        </w:rPr>
      </w:pPr>
      <w:r>
        <w:rPr>
          <w:spacing w:val="30"/>
        </w:rPr>
        <w:t xml:space="preserve">АРХИТЕКТУРЫ И ГРАДОСТРОИТЕЛЬСТВА </w:t>
      </w:r>
    </w:p>
    <w:p w:rsidR="00A71FB3" w:rsidRDefault="00A71FB3" w:rsidP="00A71FB3">
      <w:pPr>
        <w:pStyle w:val="4"/>
        <w:jc w:val="center"/>
        <w:rPr>
          <w:spacing w:val="30"/>
        </w:rPr>
      </w:pPr>
      <w:r>
        <w:rPr>
          <w:spacing w:val="30"/>
        </w:rPr>
        <w:t>ВОРОНЕЖСКОЙ ОБЛАСТИ</w:t>
      </w:r>
    </w:p>
    <w:p w:rsidR="00A71FB3" w:rsidRDefault="00A71FB3" w:rsidP="00A71FB3">
      <w:pPr>
        <w:pStyle w:val="a3"/>
        <w:spacing w:line="400" w:lineRule="exact"/>
        <w:jc w:val="center"/>
        <w:rPr>
          <w:rFonts w:ascii="Times New Roman" w:hAnsi="Times New Roman"/>
          <w:b/>
          <w:spacing w:val="60"/>
          <w:sz w:val="16"/>
          <w:szCs w:val="16"/>
        </w:rPr>
      </w:pPr>
    </w:p>
    <w:p w:rsidR="00A71FB3" w:rsidRDefault="00A71FB3" w:rsidP="00A71FB3">
      <w:pPr>
        <w:pStyle w:val="a3"/>
        <w:spacing w:before="120" w:line="400" w:lineRule="exact"/>
        <w:jc w:val="center"/>
        <w:rPr>
          <w:rFonts w:ascii="Times New Roman" w:hAnsi="Times New Roman"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A71FB3" w:rsidRDefault="00A71FB3" w:rsidP="00A71FB3">
      <w:pPr>
        <w:pStyle w:val="a3"/>
        <w:tabs>
          <w:tab w:val="left" w:pos="7513"/>
        </w:tabs>
        <w:rPr>
          <w:rFonts w:ascii="Times New Roman" w:hAnsi="Times New Roman"/>
          <w:sz w:val="32"/>
          <w:szCs w:val="32"/>
        </w:rPr>
      </w:pPr>
    </w:p>
    <w:p w:rsidR="00A71FB3" w:rsidRDefault="00A71FB3" w:rsidP="00A71FB3">
      <w:pPr>
        <w:pStyle w:val="a3"/>
        <w:tabs>
          <w:tab w:val="left" w:pos="3255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32"/>
          <w:szCs w:val="32"/>
        </w:rPr>
        <w:tab/>
        <w:t xml:space="preserve">                                              </w:t>
      </w:r>
      <w:r>
        <w:rPr>
          <w:rFonts w:ascii="Times New Roman" w:hAnsi="Times New Roman"/>
          <w:szCs w:val="28"/>
        </w:rPr>
        <w:t xml:space="preserve"> №</w:t>
      </w:r>
    </w:p>
    <w:p w:rsidR="00A71FB3" w:rsidRDefault="00A71FB3" w:rsidP="00A71FB3">
      <w:pPr>
        <w:pStyle w:val="a3"/>
        <w:tabs>
          <w:tab w:val="left" w:pos="7239"/>
          <w:tab w:val="right" w:pos="9579"/>
        </w:tabs>
        <w:ind w:right="2"/>
        <w:rPr>
          <w:rFonts w:ascii="Times New Roman" w:hAnsi="Times New Roman"/>
          <w:szCs w:val="28"/>
        </w:rPr>
      </w:pPr>
      <w:r>
        <w:pict>
          <v:group id="_x0000_s1026" style="position:absolute;margin-left:20.15pt;margin-top:.05pt;width:446.4pt;height:3.55pt;flip:y;z-index:251658240" coordorigin="1533,3294" coordsize="9234,0">
            <v:line id="_x0000_s1027" style="position:absolute" from="1533,3294" to="4383,3294" strokeweight="1.25pt"/>
            <v:line id="_x0000_s1028" style="position:absolute" from="8715,3294" to="10767,3294" strokeweight="1.25pt"/>
          </v:group>
        </w:pic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</w:p>
    <w:p w:rsidR="00A71FB3" w:rsidRDefault="00A71FB3" w:rsidP="00A71FB3">
      <w:pPr>
        <w:pStyle w:val="a3"/>
        <w:spacing w:before="6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A71FB3" w:rsidRDefault="00A71FB3" w:rsidP="00A71FB3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A71FB3" w:rsidRDefault="00A71FB3" w:rsidP="00A71FB3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 </w:t>
      </w:r>
    </w:p>
    <w:p w:rsidR="00A71FB3" w:rsidRDefault="00A71FB3" w:rsidP="00A71FB3">
      <w:pPr>
        <w:jc w:val="center"/>
        <w:rPr>
          <w:b/>
          <w:bCs/>
          <w:sz w:val="28"/>
          <w:szCs w:val="28"/>
        </w:rPr>
      </w:pPr>
    </w:p>
    <w:p w:rsidR="00A71FB3" w:rsidRDefault="00A71FB3" w:rsidP="00A71FB3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ст. 40 Градостроительного кодекса Российской Федерации,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Законом Воронежской области от 20.12.2018 № 173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noBreakHyphen/>
        <w:t xml:space="preserve">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Нововоронеж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>, Борисоглебского городского округа и исполнительными органами государственной власти Воронежской области», постановлением правительства Воронежской области от 31.12.2014 № 1240 «Об утверждении Положения о департаменте архитектуры и градостроительства</w:t>
      </w:r>
      <w:proofErr w:type="gram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Воронежской области», </w:t>
      </w:r>
      <w:r>
        <w:rPr>
          <w:rFonts w:ascii="Times New Roman" w:hAnsi="Times New Roman"/>
          <w:color w:val="000000" w:themeColor="text1"/>
          <w:sz w:val="28"/>
          <w:szCs w:val="28"/>
        </w:rPr>
        <w:t>решением Совета народных депутатов городского поселения  город Лиски Лискинского муниципального района Воронежской области от 30.06.2011 № 66 «Об утверждении Правил землепользования и застройки городского поселения город Лиски Лискинского муниципального района Воронежской области»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на основании заявления </w:t>
      </w:r>
      <w:bookmarkStart w:id="0" w:name="_Hlk121405998"/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Шахманова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Джанибека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Бахтияровича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Шахмановой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Лейлы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Аъзамжоновны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от 25.11.2022 № 1180, действующей в своих интересах и в интересах несовершеннолетних</w:t>
      </w:r>
      <w:bookmarkEnd w:id="0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Шахманова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Аслана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Джанибековича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Шахманова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Амира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Джанибековича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>, заключения</w:t>
      </w:r>
      <w:proofErr w:type="gram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 результатам общественных обсуждений или публичных слушаний от «____»_________2022, рекомендаций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комиссии по подготовке проектов правил землепользования и застройки поселений Воронежской области, городского округа город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Нововоронеж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Борисоглебского городского округа от «______»_____________2022</w:t>
      </w:r>
    </w:p>
    <w:p w:rsidR="00A71FB3" w:rsidRDefault="00A71FB3" w:rsidP="00A71FB3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а ю:</w:t>
      </w:r>
    </w:p>
    <w:p w:rsidR="00A71FB3" w:rsidRDefault="00A71FB3" w:rsidP="00A71FB3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Предоставить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Ша</w:t>
      </w:r>
      <w:r>
        <w:rPr>
          <w:rFonts w:ascii="Times New Roman" w:hAnsi="Times New Roman"/>
          <w:color w:val="000000" w:themeColor="text1"/>
          <w:sz w:val="28"/>
          <w:szCs w:val="28"/>
        </w:rPr>
        <w:t>хманову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Джанибеку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Бахтияровичу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Шахмановой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Лейле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Аъзамжоновне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Шахманову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Аслану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Джанибековичу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Шахманову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Амиру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Джанибековичу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</w:t>
      </w:r>
      <w:bookmarkStart w:id="1" w:name="_Hlk72750931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bookmarkEnd w:id="1"/>
      <w:r>
        <w:rPr>
          <w:rFonts w:ascii="Times New Roman" w:hAnsi="Times New Roman"/>
          <w:bCs/>
          <w:color w:val="000000" w:themeColor="text1"/>
          <w:sz w:val="28"/>
          <w:szCs w:val="28"/>
        </w:rPr>
        <w:t>с кадастровым номером 36:14:001</w:t>
      </w:r>
      <w:r>
        <w:rPr>
          <w:rFonts w:ascii="Times New Roman" w:hAnsi="Times New Roman"/>
          <w:color w:val="000000" w:themeColor="text1"/>
          <w:sz w:val="28"/>
          <w:szCs w:val="28"/>
        </w:rPr>
        <w:t>1704:9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площадью </w:t>
      </w:r>
      <w:r>
        <w:rPr>
          <w:rFonts w:ascii="Times New Roman" w:hAnsi="Times New Roman"/>
          <w:color w:val="000000" w:themeColor="text1"/>
          <w:sz w:val="28"/>
          <w:szCs w:val="28"/>
        </w:rPr>
        <w:t>374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кв. м, расположенном по адресу: Воронежская область</w:t>
      </w:r>
      <w:r>
        <w:rPr>
          <w:rFonts w:ascii="Times New Roman" w:hAnsi="Times New Roman"/>
          <w:color w:val="000000" w:themeColor="text1"/>
          <w:sz w:val="28"/>
          <w:szCs w:val="28"/>
        </w:rPr>
        <w:t>, Лискинский район,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г. Лиски, </w:t>
      </w:r>
      <w:r>
        <w:rPr>
          <w:rFonts w:ascii="Times New Roman" w:hAnsi="Times New Roman"/>
          <w:color w:val="000000" w:themeColor="text1"/>
          <w:sz w:val="28"/>
          <w:szCs w:val="28"/>
        </w:rPr>
        <w:t>ул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.М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алая Донецкая, 4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в части уменьшения минимального отступа от границы земельного участка со стороны смежных земельных участков с кадастровыми номерами 36:14:0011704:59, 36:14:0011704:60 с 3 м до 1,5 м; от границы земельного участка со стороны смежного земельного участка с кадастровым номером 36:14:0011704:6 с 3 м до 2 м; от границы земельного участка со стороны сменного земельного участка с кадастровым номером 36:14:0011704:3 с 3 м до 1,8 м.</w:t>
      </w:r>
    </w:p>
    <w:p w:rsidR="00A71FB3" w:rsidRDefault="00A71FB3" w:rsidP="00A71FB3">
      <w:pPr>
        <w:widowControl w:val="0"/>
        <w:tabs>
          <w:tab w:val="left" w:pos="851"/>
          <w:tab w:val="left" w:pos="993"/>
        </w:tabs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2. Контроль исполнения настоящего приказа возложить на заместителя руководителя департамента архитектуры и градостроительства Воронежской области - начальника отдела территориального планирования Беляеву С.М.</w:t>
      </w:r>
    </w:p>
    <w:p w:rsidR="00A71FB3" w:rsidRDefault="00A71FB3" w:rsidP="00A71FB3">
      <w:pPr>
        <w:widowControl w:val="0"/>
        <w:tabs>
          <w:tab w:val="left" w:pos="851"/>
          <w:tab w:val="left" w:pos="993"/>
        </w:tabs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71FB3" w:rsidRDefault="00A71FB3" w:rsidP="00A71FB3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Руководитель департамента</w:t>
      </w:r>
    </w:p>
    <w:p w:rsidR="00A71FB3" w:rsidRDefault="00A71FB3" w:rsidP="00A71FB3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архитектуры и градостроительства</w:t>
      </w:r>
    </w:p>
    <w:p w:rsidR="00A71FB3" w:rsidRDefault="00A71FB3" w:rsidP="00A71FB3">
      <w:pPr>
        <w:tabs>
          <w:tab w:val="left" w:pos="7655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Воронежской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А.А.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Еренков</w:t>
      </w:r>
      <w:proofErr w:type="spellEnd"/>
    </w:p>
    <w:p w:rsidR="009D62E6" w:rsidRDefault="009D62E6"/>
    <w:sectPr w:rsidR="009D62E6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D7D9B"/>
    <w:multiLevelType w:val="hybridMultilevel"/>
    <w:tmpl w:val="0B4225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71FB3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1F8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35CB"/>
    <w:rsid w:val="001E379B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65CB"/>
    <w:rsid w:val="00296F9A"/>
    <w:rsid w:val="002A1DE5"/>
    <w:rsid w:val="002A2CAD"/>
    <w:rsid w:val="002A5904"/>
    <w:rsid w:val="002A6762"/>
    <w:rsid w:val="002A7BC1"/>
    <w:rsid w:val="002B08DD"/>
    <w:rsid w:val="002B0BE8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335B1"/>
    <w:rsid w:val="0033559A"/>
    <w:rsid w:val="00337105"/>
    <w:rsid w:val="00342154"/>
    <w:rsid w:val="00344364"/>
    <w:rsid w:val="00347AAF"/>
    <w:rsid w:val="00352246"/>
    <w:rsid w:val="0035714C"/>
    <w:rsid w:val="0035730F"/>
    <w:rsid w:val="00361837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8FA"/>
    <w:rsid w:val="004413EA"/>
    <w:rsid w:val="00444E0D"/>
    <w:rsid w:val="00445A93"/>
    <w:rsid w:val="00446791"/>
    <w:rsid w:val="00446FF5"/>
    <w:rsid w:val="004549F8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50F45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64DF"/>
    <w:rsid w:val="007D4EE3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F86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10CAB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65A60"/>
    <w:rsid w:val="00A71691"/>
    <w:rsid w:val="00A71FB3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B3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semiHidden/>
    <w:unhideWhenUsed/>
    <w:qFormat/>
    <w:rsid w:val="00A71FB3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71F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rsid w:val="00A71FB3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Standard">
    <w:name w:val="Standard"/>
    <w:rsid w:val="00A71FB3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2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2478</Characters>
  <Application>Microsoft Office Word</Application>
  <DocSecurity>0</DocSecurity>
  <Lines>20</Lines>
  <Paragraphs>5</Paragraphs>
  <ScaleCrop>false</ScaleCrop>
  <Company>Microsoft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2022-12-28T12:59:00Z</dcterms:created>
  <dcterms:modified xsi:type="dcterms:W3CDTF">2022-12-28T13:02:00Z</dcterms:modified>
</cp:coreProperties>
</file>