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104A31" w:rsidRDefault="00104A31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104A31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396C10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396C1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165D24" w:rsidRDefault="00200F1C" w:rsidP="002E5BA8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C31AB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4C0DC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  <w:t>3</w:t>
            </w:r>
            <w:r w:rsidR="002E5B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</w:tr>
    </w:tbl>
    <w:p w:rsidR="00200F1C" w:rsidRPr="006B7041" w:rsidRDefault="00C31AB6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</w:t>
      </w:r>
      <w:r w:rsidR="00200F1C"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proofErr w:type="spell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иски</w:t>
      </w:r>
      <w:proofErr w:type="spell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AF1F74" w:rsidRDefault="003F37CA" w:rsidP="00297ED1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1F74">
        <w:rPr>
          <w:sz w:val="28"/>
          <w:szCs w:val="28"/>
        </w:rPr>
        <w:t xml:space="preserve"> В соответствии со </w:t>
      </w:r>
      <w:proofErr w:type="spellStart"/>
      <w:r w:rsidR="00AF1F74">
        <w:rPr>
          <w:sz w:val="28"/>
          <w:szCs w:val="28"/>
        </w:rPr>
        <w:t>ст.ст</w:t>
      </w:r>
      <w:proofErr w:type="spellEnd"/>
      <w:r w:rsidR="00AF1F74">
        <w:rPr>
          <w:sz w:val="28"/>
          <w:szCs w:val="28"/>
        </w:rPr>
        <w:t xml:space="preserve">. 5.1, 39  Градостроительного кодекса Российской Федерации, Федеральным законом Российской Федерации от 06.10.2003 г. </w:t>
      </w:r>
      <w:r w:rsidR="00AF1F74">
        <w:rPr>
          <w:w w:val="74"/>
          <w:sz w:val="28"/>
          <w:szCs w:val="28"/>
        </w:rPr>
        <w:t xml:space="preserve">№ </w:t>
      </w:r>
      <w:r w:rsidR="00AF1F7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75 Устава городского </w:t>
      </w:r>
      <w:proofErr w:type="gramStart"/>
      <w:r w:rsidR="00AF1F74">
        <w:rPr>
          <w:sz w:val="28"/>
          <w:szCs w:val="28"/>
        </w:rPr>
        <w:t>поселения-город</w:t>
      </w:r>
      <w:proofErr w:type="gramEnd"/>
      <w:r w:rsidR="00AF1F74">
        <w:rPr>
          <w:sz w:val="28"/>
          <w:szCs w:val="28"/>
        </w:rPr>
        <w:t xml:space="preserve"> Лиски Лискинского муниципального района Воронежской области, Решением Совета народных депутатов городского поселения город Лиски Лискинского муниципального района Воронежской области от 05.04.2019 № 171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области», глава городского </w:t>
      </w:r>
      <w:proofErr w:type="gramStart"/>
      <w:r w:rsidR="00AF1F74">
        <w:rPr>
          <w:sz w:val="28"/>
          <w:szCs w:val="28"/>
        </w:rPr>
        <w:t>поселения-город</w:t>
      </w:r>
      <w:proofErr w:type="gramEnd"/>
      <w:r w:rsidR="00AF1F74">
        <w:rPr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sz w:val="28"/>
          <w:szCs w:val="28"/>
        </w:rPr>
        <w:t xml:space="preserve">  </w:t>
      </w:r>
      <w:r w:rsidR="00AF1F74">
        <w:rPr>
          <w:b/>
          <w:w w:val="107"/>
          <w:sz w:val="28"/>
          <w:szCs w:val="28"/>
        </w:rPr>
        <w:t xml:space="preserve">постановляет: </w:t>
      </w:r>
    </w:p>
    <w:p w:rsid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1.Вынести на публичные слушания проект постановления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 в отношении земельного участка,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>
        <w:rPr>
          <w:rFonts w:ascii="Times New Roman" w:hAnsi="Times New Roman"/>
          <w:w w:val="107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t>ул.</w:t>
      </w:r>
      <w:r w:rsidR="00DA0E4C">
        <w:rPr>
          <w:rFonts w:ascii="Times New Roman" w:hAnsi="Times New Roman"/>
          <w:w w:val="107"/>
          <w:sz w:val="28"/>
          <w:szCs w:val="28"/>
        </w:rPr>
        <w:t>Дзержинского</w:t>
      </w:r>
      <w:proofErr w:type="spellEnd"/>
      <w:r w:rsidR="00DA0E4C">
        <w:rPr>
          <w:rFonts w:ascii="Times New Roman" w:hAnsi="Times New Roman"/>
          <w:w w:val="107"/>
          <w:sz w:val="28"/>
          <w:szCs w:val="28"/>
        </w:rPr>
        <w:t>, 33 А</w:t>
      </w:r>
      <w:r w:rsidR="00123EFB">
        <w:rPr>
          <w:rFonts w:ascii="Times New Roman" w:hAnsi="Times New Roman"/>
          <w:w w:val="107"/>
          <w:sz w:val="28"/>
          <w:szCs w:val="28"/>
        </w:rPr>
        <w:t>,</w:t>
      </w:r>
      <w:r>
        <w:rPr>
          <w:rFonts w:ascii="Times New Roman" w:hAnsi="Times New Roman"/>
          <w:w w:val="107"/>
          <w:sz w:val="28"/>
          <w:szCs w:val="28"/>
        </w:rPr>
        <w:t xml:space="preserve"> следующие информационные материалы к проекту:</w:t>
      </w:r>
    </w:p>
    <w:p w:rsid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104A31">
        <w:rPr>
          <w:rFonts w:ascii="Times New Roman" w:hAnsi="Times New Roman" w:cs="Times New Roman"/>
          <w:sz w:val="28"/>
          <w:szCs w:val="28"/>
        </w:rPr>
        <w:t xml:space="preserve"> </w:t>
      </w:r>
      <w:r w:rsidR="00DA0E4C">
        <w:rPr>
          <w:rFonts w:ascii="Times New Roman" w:hAnsi="Times New Roman" w:cs="Times New Roman"/>
          <w:sz w:val="28"/>
          <w:szCs w:val="28"/>
        </w:rPr>
        <w:t>А</w:t>
      </w:r>
      <w:r w:rsidR="007F6F04">
        <w:rPr>
          <w:rFonts w:ascii="Times New Roman" w:hAnsi="Times New Roman" w:cs="Times New Roman"/>
          <w:sz w:val="28"/>
          <w:szCs w:val="28"/>
        </w:rPr>
        <w:t xml:space="preserve">лиева Романа </w:t>
      </w:r>
      <w:proofErr w:type="spellStart"/>
      <w:r w:rsidR="007F6F04">
        <w:rPr>
          <w:rFonts w:ascii="Times New Roman" w:hAnsi="Times New Roman" w:cs="Times New Roman"/>
          <w:sz w:val="28"/>
          <w:szCs w:val="28"/>
        </w:rPr>
        <w:t>Омаровича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02714" w:rsidRP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2.Публичные слушания провести </w:t>
      </w:r>
      <w:r w:rsidRPr="008E1F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104A31">
        <w:rPr>
          <w:rFonts w:ascii="Times New Roman" w:hAnsi="Times New Roman"/>
          <w:sz w:val="28"/>
          <w:szCs w:val="28"/>
        </w:rPr>
        <w:t>04</w:t>
      </w:r>
      <w:r w:rsidR="00590C49">
        <w:rPr>
          <w:rFonts w:ascii="Times New Roman" w:hAnsi="Times New Roman"/>
          <w:sz w:val="28"/>
          <w:szCs w:val="28"/>
        </w:rPr>
        <w:t>.</w:t>
      </w:r>
      <w:r w:rsidR="00396C10">
        <w:rPr>
          <w:rFonts w:ascii="Times New Roman" w:hAnsi="Times New Roman"/>
          <w:sz w:val="28"/>
          <w:szCs w:val="28"/>
        </w:rPr>
        <w:t>0</w:t>
      </w:r>
      <w:r w:rsidR="00104A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A03AE5">
        <w:rPr>
          <w:rFonts w:ascii="Times New Roman" w:hAnsi="Times New Roman"/>
          <w:sz w:val="28"/>
          <w:szCs w:val="28"/>
        </w:rPr>
        <w:t>2</w:t>
      </w:r>
      <w:r w:rsidR="007F6F04">
        <w:rPr>
          <w:rFonts w:ascii="Times New Roman" w:hAnsi="Times New Roman"/>
          <w:sz w:val="28"/>
          <w:szCs w:val="28"/>
        </w:rPr>
        <w:t>9</w:t>
      </w:r>
      <w:r w:rsidR="00396C10">
        <w:rPr>
          <w:rFonts w:ascii="Times New Roman" w:hAnsi="Times New Roman"/>
          <w:sz w:val="28"/>
          <w:szCs w:val="28"/>
        </w:rPr>
        <w:t>.0</w:t>
      </w:r>
      <w:r w:rsidR="007F6F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02714" w:rsidRDefault="00402714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3.Собрание участников публичных слушаний назначить на</w:t>
      </w:r>
      <w:r w:rsidR="00D0049D">
        <w:rPr>
          <w:rFonts w:ascii="Times New Roman" w:hAnsi="Times New Roman"/>
          <w:sz w:val="28"/>
          <w:szCs w:val="28"/>
        </w:rPr>
        <w:t xml:space="preserve"> </w:t>
      </w:r>
      <w:r w:rsidR="00A03AE5">
        <w:rPr>
          <w:rFonts w:ascii="Times New Roman" w:hAnsi="Times New Roman"/>
          <w:sz w:val="28"/>
          <w:szCs w:val="28"/>
        </w:rPr>
        <w:t>2</w:t>
      </w:r>
      <w:r w:rsidR="007F6F04">
        <w:rPr>
          <w:rFonts w:ascii="Times New Roman" w:hAnsi="Times New Roman"/>
          <w:sz w:val="28"/>
          <w:szCs w:val="28"/>
        </w:rPr>
        <w:t>9</w:t>
      </w:r>
      <w:r w:rsidR="003E3A3C">
        <w:rPr>
          <w:rFonts w:ascii="Times New Roman" w:hAnsi="Times New Roman"/>
          <w:sz w:val="28"/>
          <w:szCs w:val="28"/>
        </w:rPr>
        <w:t>.0</w:t>
      </w:r>
      <w:r w:rsidR="00A03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 w:rsidRPr="008E1FE4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 (5 этаж).</w:t>
      </w:r>
    </w:p>
    <w:p w:rsidR="00402714" w:rsidRDefault="00402714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15E0C">
        <w:rPr>
          <w:rFonts w:ascii="Times New Roman" w:hAnsi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/>
          <w:sz w:val="28"/>
          <w:szCs w:val="28"/>
        </w:rPr>
        <w:t>ть</w:t>
      </w:r>
      <w:r w:rsidRPr="00F15E0C">
        <w:rPr>
          <w:rFonts w:ascii="Times New Roman" w:hAnsi="Times New Roman"/>
          <w:sz w:val="28"/>
          <w:szCs w:val="28"/>
        </w:rPr>
        <w:t xml:space="preserve"> экспозици</w:t>
      </w:r>
      <w:r>
        <w:rPr>
          <w:rFonts w:ascii="Times New Roman" w:hAnsi="Times New Roman"/>
          <w:sz w:val="28"/>
          <w:szCs w:val="28"/>
        </w:rPr>
        <w:t>ю</w:t>
      </w:r>
      <w:r w:rsidRPr="00F15E0C">
        <w:rPr>
          <w:rFonts w:ascii="Times New Roman" w:hAnsi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276BB3" w:rsidRDefault="00402714" w:rsidP="00F43D52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402714" w:rsidRPr="009A4B16" w:rsidRDefault="000E2AA6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2714">
        <w:rPr>
          <w:rFonts w:ascii="Times New Roman" w:hAnsi="Times New Roman"/>
          <w:sz w:val="28"/>
          <w:szCs w:val="28"/>
        </w:rPr>
        <w:t>«</w:t>
      </w:r>
      <w:r w:rsidR="00402714" w:rsidRPr="009A4B16">
        <w:rPr>
          <w:rFonts w:ascii="Times New Roman" w:hAnsi="Times New Roman"/>
          <w:b/>
          <w:sz w:val="28"/>
          <w:szCs w:val="28"/>
        </w:rPr>
        <w:t>Оповещение о проведении публичных слушаний</w:t>
      </w:r>
      <w:r w:rsidR="00402714">
        <w:rPr>
          <w:rFonts w:ascii="Times New Roman" w:hAnsi="Times New Roman"/>
          <w:b/>
          <w:sz w:val="28"/>
          <w:szCs w:val="28"/>
        </w:rPr>
        <w:t>.</w:t>
      </w:r>
    </w:p>
    <w:p w:rsidR="004C0DC9" w:rsidRDefault="00E665DB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0DC9"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в срок с </w:t>
      </w:r>
      <w:r w:rsidR="00A03AE5">
        <w:rPr>
          <w:rFonts w:ascii="Times New Roman" w:hAnsi="Times New Roman"/>
          <w:sz w:val="28"/>
          <w:szCs w:val="28"/>
        </w:rPr>
        <w:t>04.04.2025 г. по 2</w:t>
      </w:r>
      <w:r w:rsidR="007F6F04">
        <w:rPr>
          <w:rFonts w:ascii="Times New Roman" w:hAnsi="Times New Roman"/>
          <w:sz w:val="28"/>
          <w:szCs w:val="28"/>
        </w:rPr>
        <w:t>9</w:t>
      </w:r>
      <w:r w:rsidR="00A03AE5">
        <w:rPr>
          <w:rFonts w:ascii="Times New Roman" w:hAnsi="Times New Roman"/>
          <w:sz w:val="28"/>
          <w:szCs w:val="28"/>
        </w:rPr>
        <w:t>.04.2025</w:t>
      </w:r>
      <w:r w:rsidR="004C0DC9">
        <w:rPr>
          <w:rFonts w:ascii="Times New Roman" w:hAnsi="Times New Roman"/>
          <w:sz w:val="28"/>
          <w:szCs w:val="28"/>
        </w:rPr>
        <w:t xml:space="preserve"> г.</w:t>
      </w:r>
      <w:r w:rsidR="004C0DC9">
        <w:rPr>
          <w:rFonts w:ascii="Times New Roman" w:hAnsi="Times New Roman" w:cs="Times New Roman"/>
          <w:sz w:val="28"/>
          <w:szCs w:val="28"/>
        </w:rPr>
        <w:t xml:space="preserve">, выносится проект постановления администрации городского </w:t>
      </w:r>
      <w:proofErr w:type="gramStart"/>
      <w:r w:rsidR="004C0DC9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 w:rsidR="004C0DC9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="004C0DC9"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4C0DC9"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="004C0DC9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="004C0DC9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C0DC9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C0DC9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C0DC9">
        <w:rPr>
          <w:rFonts w:ascii="Times New Roman" w:hAnsi="Times New Roman"/>
          <w:w w:val="107"/>
          <w:sz w:val="28"/>
          <w:szCs w:val="28"/>
        </w:rPr>
        <w:t xml:space="preserve">, </w:t>
      </w:r>
      <w:proofErr w:type="spellStart"/>
      <w:r w:rsidR="004C0DC9">
        <w:rPr>
          <w:rFonts w:ascii="Times New Roman" w:hAnsi="Times New Roman"/>
          <w:w w:val="107"/>
          <w:sz w:val="28"/>
          <w:szCs w:val="28"/>
        </w:rPr>
        <w:t>ул.</w:t>
      </w:r>
      <w:r w:rsidR="007F6F04">
        <w:rPr>
          <w:rFonts w:ascii="Times New Roman" w:hAnsi="Times New Roman"/>
          <w:w w:val="107"/>
          <w:sz w:val="28"/>
          <w:szCs w:val="28"/>
        </w:rPr>
        <w:t>Дзержинского</w:t>
      </w:r>
      <w:proofErr w:type="spellEnd"/>
      <w:r w:rsidR="007F6F04">
        <w:rPr>
          <w:rFonts w:ascii="Times New Roman" w:hAnsi="Times New Roman"/>
          <w:w w:val="107"/>
          <w:sz w:val="28"/>
          <w:szCs w:val="28"/>
        </w:rPr>
        <w:t>, 33 А</w:t>
      </w:r>
      <w:r w:rsidR="004C0DC9">
        <w:rPr>
          <w:rFonts w:ascii="Times New Roman" w:hAnsi="Times New Roman"/>
          <w:w w:val="107"/>
          <w:sz w:val="28"/>
          <w:szCs w:val="28"/>
        </w:rPr>
        <w:t xml:space="preserve">, </w:t>
      </w:r>
      <w:r w:rsidR="004C0DC9"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4C0DC9" w:rsidRDefault="004C0DC9" w:rsidP="00A03AE5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7F6F04">
        <w:rPr>
          <w:rFonts w:ascii="Times New Roman" w:hAnsi="Times New Roman" w:cs="Times New Roman"/>
          <w:sz w:val="28"/>
          <w:szCs w:val="28"/>
        </w:rPr>
        <w:t xml:space="preserve"> Алиева Романа </w:t>
      </w:r>
      <w:proofErr w:type="spellStart"/>
      <w:r w:rsidR="007F6F04">
        <w:rPr>
          <w:rFonts w:ascii="Times New Roman" w:hAnsi="Times New Roman" w:cs="Times New Roman"/>
          <w:sz w:val="28"/>
          <w:szCs w:val="28"/>
        </w:rPr>
        <w:t>Омаровича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0DC9" w:rsidRDefault="004C0DC9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На период проведения публичных слушаний открывается экспозиция по проекту, подлежащему рассмотрению на публичных слушаниях,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с  </w:t>
      </w:r>
      <w:r w:rsidR="00A03AE5">
        <w:rPr>
          <w:rFonts w:ascii="Times New Roman" w:hAnsi="Times New Roman"/>
          <w:sz w:val="28"/>
          <w:szCs w:val="28"/>
        </w:rPr>
        <w:t>04.04.2025 г. по 2</w:t>
      </w:r>
      <w:r w:rsidR="007F6F04">
        <w:rPr>
          <w:rFonts w:ascii="Times New Roman" w:hAnsi="Times New Roman"/>
          <w:sz w:val="28"/>
          <w:szCs w:val="28"/>
        </w:rPr>
        <w:t>8</w:t>
      </w:r>
      <w:r w:rsidR="00A03AE5">
        <w:rPr>
          <w:rFonts w:ascii="Times New Roman" w:hAnsi="Times New Roman"/>
          <w:sz w:val="28"/>
          <w:szCs w:val="28"/>
        </w:rPr>
        <w:t>.04.2025</w:t>
      </w:r>
      <w:r w:rsidR="004C0DC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(кроме выходных дней).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с 14.00 до 16.00.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Время осуществления консультирования: с </w:t>
      </w:r>
      <w:r w:rsidR="00A03AE5">
        <w:rPr>
          <w:rFonts w:ascii="Times New Roman" w:hAnsi="Times New Roman"/>
          <w:sz w:val="28"/>
          <w:szCs w:val="28"/>
        </w:rPr>
        <w:t>04.04.2025 г. по 2</w:t>
      </w:r>
      <w:r w:rsidR="007F6F04">
        <w:rPr>
          <w:rFonts w:ascii="Times New Roman" w:hAnsi="Times New Roman"/>
          <w:sz w:val="28"/>
          <w:szCs w:val="28"/>
        </w:rPr>
        <w:t>8</w:t>
      </w:r>
      <w:r w:rsidR="00A03AE5">
        <w:rPr>
          <w:rFonts w:ascii="Times New Roman" w:hAnsi="Times New Roman"/>
          <w:sz w:val="28"/>
          <w:szCs w:val="28"/>
        </w:rPr>
        <w:t>.04.2025</w:t>
      </w:r>
      <w:r w:rsidR="004C0DC9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с 14.00 до 16.00. (кроме выходных дней).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123EFB">
        <w:rPr>
          <w:rFonts w:ascii="Times New Roman" w:hAnsi="Times New Roman"/>
          <w:sz w:val="28"/>
          <w:szCs w:val="28"/>
        </w:rPr>
        <w:t>2</w:t>
      </w:r>
      <w:r w:rsidR="007F6F04">
        <w:rPr>
          <w:rFonts w:ascii="Times New Roman" w:hAnsi="Times New Roman"/>
          <w:sz w:val="28"/>
          <w:szCs w:val="28"/>
        </w:rPr>
        <w:t>9</w:t>
      </w:r>
      <w:r w:rsidR="00123EFB">
        <w:rPr>
          <w:rFonts w:ascii="Times New Roman" w:hAnsi="Times New Roman"/>
          <w:sz w:val="28"/>
          <w:szCs w:val="28"/>
        </w:rPr>
        <w:t>.04</w:t>
      </w:r>
      <w:r w:rsidR="00396C10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г. в 15.00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32, 5 этаж, малый конференц-зал.</w:t>
      </w:r>
    </w:p>
    <w:p w:rsidR="00DE69EF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Время начала регистрации участников: 14.30.»</w:t>
      </w:r>
      <w:r w:rsidR="00C666E8">
        <w:rPr>
          <w:rFonts w:ascii="Times New Roman" w:hAnsi="Times New Roman"/>
          <w:sz w:val="28"/>
          <w:szCs w:val="28"/>
        </w:rPr>
        <w:t>.</w:t>
      </w:r>
    </w:p>
    <w:p w:rsidR="00297ED1" w:rsidRDefault="00297ED1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</w:p>
    <w:p w:rsidR="003F37CA" w:rsidRDefault="003A6297" w:rsidP="00297ED1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123EFB" w:rsidRDefault="00123EFB" w:rsidP="00297ED1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544"/>
        <w:gridCol w:w="283"/>
        <w:gridCol w:w="5670"/>
      </w:tblGrid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96C1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  <w:r w:rsidR="003A6297" w:rsidRPr="00936791">
              <w:rPr>
                <w:sz w:val="28"/>
                <w:szCs w:val="28"/>
              </w:rPr>
              <w:t xml:space="preserve"> </w:t>
            </w:r>
          </w:p>
          <w:p w:rsidR="003A6297" w:rsidRPr="00936791" w:rsidRDefault="00396C1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6297" w:rsidRPr="00936791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396C10"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="00297ED1">
              <w:rPr>
                <w:sz w:val="28"/>
                <w:szCs w:val="28"/>
              </w:rPr>
              <w:t>город Лиски;</w:t>
            </w:r>
            <w:r w:rsidRPr="00936791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0E4CC4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3" w:type="dxa"/>
          </w:tcPr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9616E1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Pr="00936791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Pr="00DE06AD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A24660">
        <w:tc>
          <w:tcPr>
            <w:tcW w:w="246" w:type="dxa"/>
          </w:tcPr>
          <w:p w:rsidR="000B2586" w:rsidRPr="00936791" w:rsidRDefault="000B2586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0B2586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A24660" w:rsidRPr="00936791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3" w:type="dxa"/>
          </w:tcPr>
          <w:p w:rsidR="000B2586" w:rsidRPr="00936791" w:rsidRDefault="000B2586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0B2586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A24660">
              <w:rPr>
                <w:sz w:val="28"/>
                <w:szCs w:val="28"/>
              </w:rPr>
              <w:t>юрисконсульт</w:t>
            </w:r>
            <w:r w:rsidR="002C07D4">
              <w:rPr>
                <w:sz w:val="28"/>
                <w:szCs w:val="28"/>
              </w:rPr>
              <w:t xml:space="preserve">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  <w:p w:rsidR="00123EFB" w:rsidRDefault="00123EFB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7B512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3C6E0E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</w:t>
            </w:r>
            <w:r w:rsidR="00A24660">
              <w:rPr>
                <w:sz w:val="28"/>
                <w:szCs w:val="28"/>
              </w:rPr>
              <w:t>У «Служба городского управления»;</w:t>
            </w:r>
          </w:p>
          <w:p w:rsidR="00123EFB" w:rsidRDefault="00123EFB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A24660" w:rsidRPr="00936791" w:rsidTr="00A24660">
        <w:tc>
          <w:tcPr>
            <w:tcW w:w="246" w:type="dxa"/>
          </w:tcPr>
          <w:p w:rsidR="00A24660" w:rsidRDefault="00A24660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3" w:type="dxa"/>
          </w:tcPr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24660" w:rsidRDefault="00A24660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  <w:p w:rsidR="003F37CA" w:rsidRDefault="003F37CA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 Лиски</w:t>
      </w:r>
    </w:p>
    <w:p w:rsidR="003A6297" w:rsidRPr="00EE1980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76A88" w:rsidRPr="00DE1304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F606E5" w:rsidRDefault="00F606E5" w:rsidP="003F37CA">
      <w:pPr>
        <w:pStyle w:val="4"/>
        <w:spacing w:line="360" w:lineRule="auto"/>
        <w:jc w:val="center"/>
        <w:rPr>
          <w:noProof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F6F04" w:rsidRDefault="007F6F04" w:rsidP="00771839">
      <w:pPr>
        <w:rPr>
          <w:lang w:eastAsia="ru-RU"/>
        </w:rPr>
      </w:pPr>
    </w:p>
    <w:p w:rsidR="00153E5C" w:rsidRDefault="00153E5C" w:rsidP="00771839">
      <w:pPr>
        <w:rPr>
          <w:lang w:eastAsia="ru-RU"/>
        </w:rPr>
      </w:pPr>
    </w:p>
    <w:p w:rsidR="00123EFB" w:rsidRDefault="00123EFB" w:rsidP="00771839">
      <w:pPr>
        <w:rPr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771839" w:rsidTr="00123EFB">
        <w:trPr>
          <w:trHeight w:val="1915"/>
        </w:trPr>
        <w:tc>
          <w:tcPr>
            <w:tcW w:w="4219" w:type="dxa"/>
          </w:tcPr>
          <w:p w:rsidR="00771839" w:rsidRDefault="00771839">
            <w:pPr>
              <w:suppressAutoHyphens/>
              <w:ind w:hanging="709"/>
              <w:rPr>
                <w:lang w:eastAsia="ar-SA"/>
              </w:rPr>
            </w:pPr>
          </w:p>
        </w:tc>
        <w:tc>
          <w:tcPr>
            <w:tcW w:w="5812" w:type="dxa"/>
          </w:tcPr>
          <w:p w:rsidR="00771839" w:rsidRDefault="00771839">
            <w:pPr>
              <w:ind w:hanging="709"/>
              <w:rPr>
                <w:rFonts w:ascii="Times New Roman" w:hAnsi="Times New Roman"/>
              </w:rPr>
            </w:pPr>
          </w:p>
          <w:p w:rsidR="00771839" w:rsidRPr="00D0049D" w:rsidRDefault="00123EFB" w:rsidP="00153E5C">
            <w:pPr>
              <w:ind w:hanging="70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Прило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71839">
              <w:rPr>
                <w:rFonts w:ascii="Times New Roman" w:hAnsi="Times New Roman"/>
              </w:rPr>
              <w:t xml:space="preserve">Приложение к Постановлению главы </w:t>
            </w:r>
            <w:proofErr w:type="gramStart"/>
            <w:r w:rsidR="00771839">
              <w:rPr>
                <w:rFonts w:ascii="Times New Roman" w:hAnsi="Times New Roman"/>
              </w:rPr>
              <w:t>городского</w:t>
            </w:r>
            <w:proofErr w:type="gramEnd"/>
            <w:r w:rsidR="00771839">
              <w:rPr>
                <w:rFonts w:ascii="Times New Roman" w:hAnsi="Times New Roman"/>
              </w:rPr>
              <w:t xml:space="preserve"> поселения-город Лиски Лискинского муниципального</w:t>
            </w:r>
            <w:r>
              <w:rPr>
                <w:rFonts w:ascii="Times New Roman" w:hAnsi="Times New Roman"/>
              </w:rPr>
              <w:t xml:space="preserve"> района Воронежской области от 03</w:t>
            </w:r>
            <w:r w:rsidR="00771839">
              <w:rPr>
                <w:rFonts w:ascii="Times New Roman" w:hAnsi="Times New Roman"/>
              </w:rPr>
              <w:t>.</w:t>
            </w:r>
            <w:r w:rsidR="00396C1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771839">
              <w:rPr>
                <w:rFonts w:ascii="Times New Roman" w:hAnsi="Times New Roman"/>
              </w:rPr>
              <w:t>.202</w:t>
            </w:r>
            <w:r w:rsidR="00396C10">
              <w:rPr>
                <w:rFonts w:ascii="Times New Roman" w:hAnsi="Times New Roman"/>
              </w:rPr>
              <w:t>5</w:t>
            </w:r>
            <w:r w:rsidR="00771839">
              <w:rPr>
                <w:rFonts w:ascii="Times New Roman" w:hAnsi="Times New Roman"/>
              </w:rPr>
              <w:t xml:space="preserve"> № </w:t>
            </w:r>
            <w:r w:rsidR="00BE0F91">
              <w:rPr>
                <w:rFonts w:ascii="Times New Roman" w:hAnsi="Times New Roman"/>
              </w:rPr>
              <w:t>2</w:t>
            </w:r>
            <w:r w:rsidR="000E2AA6">
              <w:rPr>
                <w:rFonts w:ascii="Times New Roman" w:hAnsi="Times New Roman"/>
              </w:rPr>
              <w:t>3</w:t>
            </w:r>
            <w:r w:rsidR="00153E5C">
              <w:rPr>
                <w:rFonts w:ascii="Times New Roman" w:hAnsi="Times New Roman"/>
              </w:rPr>
              <w:t>5</w:t>
            </w:r>
            <w:bookmarkStart w:id="0" w:name="_GoBack"/>
            <w:bookmarkEnd w:id="0"/>
            <w:r w:rsidR="00771839">
              <w:rPr>
                <w:rFonts w:ascii="Times New Roman" w:hAnsi="Times New Roman"/>
              </w:rPr>
              <w:t xml:space="preserve"> «О назначении публичных слушаний»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8913" cy="56376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3" cy="5639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A6" w:rsidRDefault="000E2AA6" w:rsidP="000E2A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E2AA6" w:rsidRDefault="000E2AA6" w:rsidP="000E2AA6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E2AA6" w:rsidTr="000E2AA6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E2AA6" w:rsidRDefault="000E2AA6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A6" w:rsidRDefault="000E2AA6" w:rsidP="000E2A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CCVbI4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E2AA6" w:rsidRDefault="000E2AA6" w:rsidP="000E2A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AA6" w:rsidRDefault="000E2AA6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2025 г.  №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0E2AA6" w:rsidRDefault="000E2AA6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2C5C45" w:rsidTr="002C5C45">
        <w:tc>
          <w:tcPr>
            <w:tcW w:w="5920" w:type="dxa"/>
            <w:hideMark/>
          </w:tcPr>
          <w:p w:rsidR="002C5C45" w:rsidRDefault="002C5C4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2C5C45" w:rsidRDefault="002C5C45">
            <w:pPr>
              <w:autoSpaceDE w:val="0"/>
              <w:spacing w:after="0"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2C5C45" w:rsidRDefault="002C5C45" w:rsidP="002C5C4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</w:t>
      </w:r>
    </w:p>
    <w:p w:rsidR="00153E5C" w:rsidRDefault="00E665DB" w:rsidP="00153E5C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</w:t>
      </w:r>
      <w:r w:rsidR="00153E5C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</w:t>
      </w:r>
      <w:proofErr w:type="gramStart"/>
      <w:r w:rsidR="00153E5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39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Алиева Романа </w:t>
      </w:r>
      <w:proofErr w:type="spellStart"/>
      <w:r w:rsidR="00153E5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Омаровича</w:t>
      </w:r>
      <w:proofErr w:type="spellEnd"/>
      <w:r w:rsidR="00153E5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№ 12  от 17</w:t>
      </w:r>
      <w:r w:rsidR="00153E5C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.03.2025</w:t>
      </w:r>
      <w:r w:rsidR="00153E5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</w:t>
      </w:r>
      <w:proofErr w:type="gramEnd"/>
      <w:r w:rsidR="00153E5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результатам публичных слушаний от </w:t>
      </w:r>
      <w:r w:rsidR="00153E5C"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 w:rsidR="00153E5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проектов  от </w:t>
      </w:r>
      <w:r w:rsidR="00153E5C"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«_____»______________2025 г. </w:t>
      </w:r>
      <w:r w:rsidR="00153E5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proofErr w:type="gramStart"/>
      <w:r w:rsidR="00153E5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="00153E5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 </w:t>
      </w:r>
    </w:p>
    <w:p w:rsidR="00153E5C" w:rsidRPr="00153E5C" w:rsidRDefault="00153E5C" w:rsidP="00153E5C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Алиеву Роману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Омаровичу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«Для ведения личного подсобного хозяйства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(приусадебный участок)»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участка, площадью 2071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расположенного по адресу: Воронежская область, Лискинский  район, г. Лиски,     ул.   Дзержинского,  земельный участок 33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территориальной зоне «Общественно-деловая зона города Лиски - ОД/1». </w:t>
      </w:r>
    </w:p>
    <w:p w:rsidR="00153E5C" w:rsidRDefault="00153E5C" w:rsidP="00153E5C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153E5C" w:rsidRDefault="00153E5C" w:rsidP="00153E5C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153E5C" w:rsidRDefault="00153E5C" w:rsidP="00153E5C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153E5C" w:rsidRDefault="00153E5C" w:rsidP="00153E5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Глава администрации</w:t>
      </w:r>
    </w:p>
    <w:p w:rsidR="00153E5C" w:rsidRDefault="00153E5C" w:rsidP="00153E5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153E5C" w:rsidRDefault="00153E5C" w:rsidP="00153E5C"/>
    <w:p w:rsidR="00E665DB" w:rsidRDefault="00E665DB" w:rsidP="007F6F04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65D24" w:rsidRDefault="00165D24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</w:p>
    <w:sectPr w:rsidR="00165D2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405C4"/>
    <w:multiLevelType w:val="multilevel"/>
    <w:tmpl w:val="D518B9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11AA6"/>
    <w:rsid w:val="000133BF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2AA6"/>
    <w:rsid w:val="000E33C0"/>
    <w:rsid w:val="000E35B3"/>
    <w:rsid w:val="000E4627"/>
    <w:rsid w:val="000E4CC4"/>
    <w:rsid w:val="000E4F9A"/>
    <w:rsid w:val="000E6D99"/>
    <w:rsid w:val="000F164D"/>
    <w:rsid w:val="000F2EF1"/>
    <w:rsid w:val="000F51FC"/>
    <w:rsid w:val="000F7E38"/>
    <w:rsid w:val="0010278A"/>
    <w:rsid w:val="0010491B"/>
    <w:rsid w:val="00104A31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3EFB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3E5C"/>
    <w:rsid w:val="00154733"/>
    <w:rsid w:val="00155FA9"/>
    <w:rsid w:val="00157DA6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5D24"/>
    <w:rsid w:val="00166ABA"/>
    <w:rsid w:val="00167414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09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73D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0D8B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6BB3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97ED1"/>
    <w:rsid w:val="002A1DE5"/>
    <w:rsid w:val="002A1FEE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C4455"/>
    <w:rsid w:val="002C5C4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5BA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69D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6C10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A3C"/>
    <w:rsid w:val="003E3EB9"/>
    <w:rsid w:val="003E548F"/>
    <w:rsid w:val="003E5A93"/>
    <w:rsid w:val="003E5E9A"/>
    <w:rsid w:val="003E7748"/>
    <w:rsid w:val="003F00CB"/>
    <w:rsid w:val="003F122D"/>
    <w:rsid w:val="003F36CD"/>
    <w:rsid w:val="003F37CA"/>
    <w:rsid w:val="003F41F5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0DC9"/>
    <w:rsid w:val="004C181E"/>
    <w:rsid w:val="004C1AE6"/>
    <w:rsid w:val="004C2354"/>
    <w:rsid w:val="004C69A6"/>
    <w:rsid w:val="004D00AA"/>
    <w:rsid w:val="004D140E"/>
    <w:rsid w:val="004D1DDB"/>
    <w:rsid w:val="004D1E65"/>
    <w:rsid w:val="004D2FCF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6D78"/>
    <w:rsid w:val="00590C49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183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616D"/>
    <w:rsid w:val="00690BE8"/>
    <w:rsid w:val="00691037"/>
    <w:rsid w:val="006913B3"/>
    <w:rsid w:val="00693755"/>
    <w:rsid w:val="006A038D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E6C51"/>
    <w:rsid w:val="006F0986"/>
    <w:rsid w:val="006F0CE1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27587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839"/>
    <w:rsid w:val="00771C4A"/>
    <w:rsid w:val="00771C55"/>
    <w:rsid w:val="00772C8E"/>
    <w:rsid w:val="00773439"/>
    <w:rsid w:val="00774BC6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C7BE5"/>
    <w:rsid w:val="007D00B7"/>
    <w:rsid w:val="007D4EE3"/>
    <w:rsid w:val="007E0136"/>
    <w:rsid w:val="007E0F49"/>
    <w:rsid w:val="007E13B4"/>
    <w:rsid w:val="007E3F9D"/>
    <w:rsid w:val="007E6D0E"/>
    <w:rsid w:val="007F2884"/>
    <w:rsid w:val="007F3783"/>
    <w:rsid w:val="007F5F7D"/>
    <w:rsid w:val="007F6AC3"/>
    <w:rsid w:val="007F6F04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872"/>
    <w:rsid w:val="00900E1E"/>
    <w:rsid w:val="00910CAB"/>
    <w:rsid w:val="009119F5"/>
    <w:rsid w:val="00913377"/>
    <w:rsid w:val="0091415E"/>
    <w:rsid w:val="00914451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3A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27D6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3AE5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660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F74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657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1F9A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4AE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0F91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1AB6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5BE"/>
    <w:rsid w:val="00CA6665"/>
    <w:rsid w:val="00CA733C"/>
    <w:rsid w:val="00CA77AA"/>
    <w:rsid w:val="00CB1603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49D"/>
    <w:rsid w:val="00D00FAA"/>
    <w:rsid w:val="00D0245D"/>
    <w:rsid w:val="00D02702"/>
    <w:rsid w:val="00D07739"/>
    <w:rsid w:val="00D107FE"/>
    <w:rsid w:val="00D11E8B"/>
    <w:rsid w:val="00D139AC"/>
    <w:rsid w:val="00D143FA"/>
    <w:rsid w:val="00D145A9"/>
    <w:rsid w:val="00D15695"/>
    <w:rsid w:val="00D174AC"/>
    <w:rsid w:val="00D17613"/>
    <w:rsid w:val="00D177B5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47156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0E4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1304"/>
    <w:rsid w:val="00DE43FF"/>
    <w:rsid w:val="00DE517B"/>
    <w:rsid w:val="00DE5B85"/>
    <w:rsid w:val="00DE5D98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5DB"/>
    <w:rsid w:val="00E668F0"/>
    <w:rsid w:val="00E70263"/>
    <w:rsid w:val="00E70332"/>
    <w:rsid w:val="00E710B0"/>
    <w:rsid w:val="00E73B59"/>
    <w:rsid w:val="00E73DBA"/>
    <w:rsid w:val="00E74DC1"/>
    <w:rsid w:val="00E7623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3DE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3D52"/>
    <w:rsid w:val="00F457B0"/>
    <w:rsid w:val="00F457BD"/>
    <w:rsid w:val="00F4735D"/>
    <w:rsid w:val="00F52949"/>
    <w:rsid w:val="00F54436"/>
    <w:rsid w:val="00F5508D"/>
    <w:rsid w:val="00F5568C"/>
    <w:rsid w:val="00F57562"/>
    <w:rsid w:val="00F576ED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3A8"/>
    <w:rsid w:val="00FC6637"/>
    <w:rsid w:val="00FC69F8"/>
    <w:rsid w:val="00FD01E9"/>
    <w:rsid w:val="00FD24B2"/>
    <w:rsid w:val="00FD3AEF"/>
    <w:rsid w:val="00FD4159"/>
    <w:rsid w:val="00FD4657"/>
    <w:rsid w:val="00FD4A4C"/>
    <w:rsid w:val="00FD4E72"/>
    <w:rsid w:val="00FD6A17"/>
    <w:rsid w:val="00FE11C3"/>
    <w:rsid w:val="00FE16F2"/>
    <w:rsid w:val="00FE1B7E"/>
    <w:rsid w:val="00FE5D69"/>
    <w:rsid w:val="00FE66CB"/>
    <w:rsid w:val="00FE6C14"/>
    <w:rsid w:val="00FF2B9D"/>
    <w:rsid w:val="00FF2F14"/>
    <w:rsid w:val="00FF2F72"/>
    <w:rsid w:val="00FF3ACF"/>
    <w:rsid w:val="00FF3E0F"/>
    <w:rsid w:val="00FF40FE"/>
    <w:rsid w:val="00FF5004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DC47-3A08-42FD-921C-3092947E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2025-02-25T12:11:00Z</cp:lastPrinted>
  <dcterms:created xsi:type="dcterms:W3CDTF">2025-04-10T12:03:00Z</dcterms:created>
  <dcterms:modified xsi:type="dcterms:W3CDTF">2025-04-10T12:03:00Z</dcterms:modified>
</cp:coreProperties>
</file>