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F1C" w:rsidRPr="006B7041" w:rsidRDefault="00200F1C" w:rsidP="00200F1C">
      <w:pPr>
        <w:shd w:val="clear" w:color="auto" w:fill="FFFFFF"/>
        <w:ind w:left="2640"/>
        <w:rPr>
          <w:rFonts w:ascii="Times New Roman" w:eastAsia="Times New Roman" w:hAnsi="Times New Roman"/>
          <w:b/>
          <w:smallCaps/>
          <w:color w:val="000000"/>
          <w:spacing w:val="4"/>
          <w:lang w:eastAsia="ar-SA"/>
        </w:rPr>
      </w:pPr>
      <w:r>
        <w:rPr>
          <w:rFonts w:ascii="Times New Roman" w:eastAsia="Times New Roman" w:hAnsi="Times New Roman"/>
          <w:b/>
          <w:smallCaps/>
          <w:color w:val="000000"/>
          <w:spacing w:val="4"/>
          <w:lang w:eastAsia="ar-SA"/>
        </w:rPr>
        <w:t xml:space="preserve">                                     </w:t>
      </w:r>
      <w:r>
        <w:rPr>
          <w:rFonts w:ascii="Times New Roman" w:eastAsia="Times New Roman" w:hAnsi="Times New Roman"/>
          <w:smallCaps/>
          <w:noProof/>
          <w:color w:val="000000"/>
          <w:spacing w:val="4"/>
          <w:sz w:val="32"/>
          <w:szCs w:val="32"/>
          <w:lang w:eastAsia="ru-RU"/>
        </w:rPr>
        <w:drawing>
          <wp:inline distT="0" distB="0" distL="0" distR="0">
            <wp:extent cx="56197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grayscl/>
                    </a:blip>
                    <a:srcRect/>
                    <a:stretch>
                      <a:fillRect/>
                    </a:stretch>
                  </pic:blipFill>
                  <pic:spPr bwMode="auto">
                    <a:xfrm>
                      <a:off x="0" y="0"/>
                      <a:ext cx="561975" cy="723900"/>
                    </a:xfrm>
                    <a:prstGeom prst="rect">
                      <a:avLst/>
                    </a:prstGeom>
                    <a:solidFill>
                      <a:srgbClr val="FFFFFF"/>
                    </a:solidFill>
                    <a:ln w="9525">
                      <a:noFill/>
                      <a:miter lim="800000"/>
                      <a:headEnd/>
                      <a:tailEnd/>
                    </a:ln>
                  </pic:spPr>
                </pic:pic>
              </a:graphicData>
            </a:graphic>
          </wp:inline>
        </w:drawing>
      </w:r>
    </w:p>
    <w:p w:rsidR="00200F1C" w:rsidRPr="006B7041" w:rsidRDefault="00200F1C" w:rsidP="00200F1C">
      <w:pPr>
        <w:shd w:val="clear" w:color="auto" w:fill="FFFFFF"/>
        <w:spacing w:before="235"/>
        <w:ind w:right="-443"/>
        <w:jc w:val="center"/>
        <w:rPr>
          <w:rFonts w:ascii="Times New Roman" w:eastAsia="Times New Roman" w:hAnsi="Times New Roman"/>
          <w:b/>
          <w:color w:val="000000"/>
          <w:spacing w:val="-4"/>
          <w:sz w:val="20"/>
          <w:szCs w:val="20"/>
          <w:lang w:eastAsia="ar-SA"/>
        </w:rPr>
      </w:pPr>
      <w:r>
        <w:rPr>
          <w:rFonts w:ascii="Times New Roman" w:eastAsia="Times New Roman" w:hAnsi="Times New Roman"/>
          <w:b/>
          <w:color w:val="000000"/>
          <w:spacing w:val="-4"/>
          <w:sz w:val="20"/>
          <w:szCs w:val="20"/>
          <w:lang w:eastAsia="ar-SA"/>
        </w:rPr>
        <w:t>ГЛАВА</w:t>
      </w:r>
      <w:r w:rsidRPr="006B7041">
        <w:rPr>
          <w:rFonts w:ascii="Times New Roman" w:eastAsia="Times New Roman" w:hAnsi="Times New Roman"/>
          <w:b/>
          <w:color w:val="000000"/>
          <w:spacing w:val="-4"/>
          <w:sz w:val="20"/>
          <w:szCs w:val="20"/>
          <w:lang w:eastAsia="ar-SA"/>
        </w:rPr>
        <w:t xml:space="preserve"> ГОРОДСКОГО</w:t>
      </w:r>
      <w:r>
        <w:rPr>
          <w:rFonts w:ascii="Times New Roman" w:eastAsia="Times New Roman" w:hAnsi="Times New Roman"/>
          <w:b/>
          <w:color w:val="000000"/>
          <w:spacing w:val="-4"/>
          <w:sz w:val="20"/>
          <w:szCs w:val="20"/>
          <w:lang w:eastAsia="ar-SA"/>
        </w:rPr>
        <w:t xml:space="preserve"> </w:t>
      </w:r>
      <w:r w:rsidRPr="006B7041">
        <w:rPr>
          <w:rFonts w:ascii="Times New Roman" w:eastAsia="Times New Roman" w:hAnsi="Times New Roman"/>
          <w:b/>
          <w:color w:val="000000"/>
          <w:spacing w:val="-4"/>
          <w:sz w:val="20"/>
          <w:szCs w:val="20"/>
          <w:lang w:eastAsia="ar-SA"/>
        </w:rPr>
        <w:t xml:space="preserve"> ПОСЕЛЕНИЯ </w:t>
      </w:r>
      <w:r>
        <w:rPr>
          <w:rFonts w:ascii="Times New Roman" w:eastAsia="Times New Roman" w:hAnsi="Times New Roman"/>
          <w:b/>
          <w:color w:val="000000"/>
          <w:spacing w:val="-4"/>
          <w:sz w:val="20"/>
          <w:szCs w:val="20"/>
          <w:lang w:eastAsia="ar-SA"/>
        </w:rPr>
        <w:t xml:space="preserve"> </w:t>
      </w:r>
      <w:proofErr w:type="gramStart"/>
      <w:r w:rsidR="00DA5C15">
        <w:rPr>
          <w:rFonts w:ascii="Times New Roman" w:eastAsia="Times New Roman" w:hAnsi="Times New Roman"/>
          <w:b/>
          <w:color w:val="000000"/>
          <w:spacing w:val="-4"/>
          <w:sz w:val="20"/>
          <w:szCs w:val="20"/>
          <w:lang w:eastAsia="ar-SA"/>
        </w:rPr>
        <w:t>ГОРОД-</w:t>
      </w:r>
      <w:r w:rsidRPr="006B7041">
        <w:rPr>
          <w:rFonts w:ascii="Times New Roman" w:eastAsia="Times New Roman" w:hAnsi="Times New Roman"/>
          <w:b/>
          <w:color w:val="000000"/>
          <w:spacing w:val="-4"/>
          <w:sz w:val="20"/>
          <w:szCs w:val="20"/>
          <w:lang w:eastAsia="ar-SA"/>
        </w:rPr>
        <w:t>ЛИСКИ</w:t>
      </w:r>
      <w:proofErr w:type="gramEnd"/>
    </w:p>
    <w:p w:rsidR="00200F1C" w:rsidRPr="006B7041" w:rsidRDefault="00200F1C" w:rsidP="00200F1C">
      <w:pPr>
        <w:shd w:val="clear" w:color="auto" w:fill="FFFFFF"/>
        <w:spacing w:before="235"/>
        <w:ind w:right="-443"/>
        <w:rPr>
          <w:rFonts w:ascii="Times New Roman" w:eastAsia="Times New Roman" w:hAnsi="Times New Roman"/>
          <w:b/>
          <w:color w:val="000000"/>
          <w:spacing w:val="-4"/>
          <w:sz w:val="20"/>
          <w:szCs w:val="20"/>
          <w:lang w:eastAsia="ar-SA"/>
        </w:rPr>
      </w:pPr>
      <w:r w:rsidRPr="006B7041">
        <w:rPr>
          <w:rFonts w:ascii="Times New Roman" w:eastAsia="Times New Roman" w:hAnsi="Times New Roman"/>
          <w:b/>
          <w:color w:val="000000"/>
          <w:spacing w:val="-4"/>
          <w:sz w:val="20"/>
          <w:szCs w:val="20"/>
          <w:lang w:eastAsia="ar-SA"/>
        </w:rPr>
        <w:tab/>
        <w:t xml:space="preserve">       ЛИСКИНСКОГО МУНИЦИПАЛЬНОГО РАЙОНА  ВОРОНЕЖСКОЙ ОБЛАСТИ</w:t>
      </w:r>
    </w:p>
    <w:p w:rsidR="00200F1C" w:rsidRPr="006B7041" w:rsidRDefault="00200F1C" w:rsidP="00200F1C">
      <w:pPr>
        <w:shd w:val="clear" w:color="auto" w:fill="FFFFFF"/>
        <w:spacing w:before="235"/>
        <w:jc w:val="center"/>
        <w:rPr>
          <w:rFonts w:ascii="Times New Roman" w:eastAsia="Times New Roman" w:hAnsi="Times New Roman"/>
          <w:b/>
          <w:color w:val="000000"/>
          <w:spacing w:val="-4"/>
          <w:sz w:val="40"/>
          <w:szCs w:val="40"/>
          <w:lang w:eastAsia="ar-SA"/>
        </w:rPr>
      </w:pPr>
      <w:proofErr w:type="gramStart"/>
      <w:r w:rsidRPr="006B7041">
        <w:rPr>
          <w:rFonts w:ascii="Times New Roman" w:eastAsia="Times New Roman" w:hAnsi="Times New Roman"/>
          <w:b/>
          <w:color w:val="000000"/>
          <w:spacing w:val="-4"/>
          <w:sz w:val="40"/>
          <w:szCs w:val="40"/>
          <w:lang w:eastAsia="ar-SA"/>
        </w:rPr>
        <w:t>П</w:t>
      </w:r>
      <w:proofErr w:type="gramEnd"/>
      <w:r w:rsidRPr="006B7041">
        <w:rPr>
          <w:rFonts w:ascii="Times New Roman" w:eastAsia="Times New Roman" w:hAnsi="Times New Roman"/>
          <w:b/>
          <w:color w:val="000000"/>
          <w:spacing w:val="-4"/>
          <w:sz w:val="40"/>
          <w:szCs w:val="40"/>
          <w:lang w:eastAsia="ar-SA"/>
        </w:rPr>
        <w:t xml:space="preserve"> О С Т А Н О В Л Е Н И Е</w:t>
      </w:r>
    </w:p>
    <w:tbl>
      <w:tblPr>
        <w:tblW w:w="0" w:type="auto"/>
        <w:tblLayout w:type="fixed"/>
        <w:tblLook w:val="01E0"/>
      </w:tblPr>
      <w:tblGrid>
        <w:gridCol w:w="251"/>
        <w:gridCol w:w="530"/>
        <w:gridCol w:w="237"/>
        <w:gridCol w:w="1926"/>
        <w:gridCol w:w="1010"/>
        <w:gridCol w:w="623"/>
        <w:gridCol w:w="1060"/>
      </w:tblGrid>
      <w:tr w:rsidR="00200F1C" w:rsidRPr="006B7041" w:rsidTr="00BD79A5">
        <w:trPr>
          <w:trHeight w:val="465"/>
        </w:trPr>
        <w:tc>
          <w:tcPr>
            <w:tcW w:w="251" w:type="dxa"/>
          </w:tcPr>
          <w:p w:rsidR="00200F1C" w:rsidRPr="006B7041" w:rsidRDefault="00200F1C" w:rsidP="004C68EB">
            <w:pPr>
              <w:spacing w:before="235" w:line="100" w:lineRule="atLeast"/>
              <w:rPr>
                <w:rFonts w:ascii="Times New Roman" w:eastAsia="Times New Roman" w:hAnsi="Times New Roman"/>
                <w:color w:val="000000"/>
                <w:spacing w:val="-4"/>
                <w:sz w:val="28"/>
                <w:szCs w:val="28"/>
                <w:lang w:eastAsia="ar-SA"/>
              </w:rPr>
            </w:pPr>
            <w:r w:rsidRPr="006B7041">
              <w:rPr>
                <w:rFonts w:ascii="Times New Roman" w:eastAsia="Times New Roman" w:hAnsi="Times New Roman"/>
                <w:color w:val="000000"/>
                <w:spacing w:val="-4"/>
                <w:sz w:val="28"/>
                <w:szCs w:val="28"/>
                <w:lang w:eastAsia="ar-SA"/>
              </w:rPr>
              <w:t>«</w:t>
            </w:r>
          </w:p>
        </w:tc>
        <w:tc>
          <w:tcPr>
            <w:tcW w:w="530" w:type="dxa"/>
            <w:tcBorders>
              <w:bottom w:val="single" w:sz="4" w:space="0" w:color="auto"/>
            </w:tcBorders>
          </w:tcPr>
          <w:p w:rsidR="00200F1C" w:rsidRPr="006B7041" w:rsidRDefault="0002749A" w:rsidP="000B2586">
            <w:pPr>
              <w:tabs>
                <w:tab w:val="center" w:pos="157"/>
              </w:tabs>
              <w:spacing w:before="235" w:line="100" w:lineRule="atLeast"/>
              <w:jc w:val="center"/>
              <w:rPr>
                <w:rFonts w:ascii="Times New Roman" w:eastAsia="Times New Roman" w:hAnsi="Times New Roman"/>
                <w:color w:val="000000"/>
                <w:spacing w:val="-4"/>
                <w:sz w:val="28"/>
                <w:szCs w:val="28"/>
                <w:lang w:eastAsia="ar-SA"/>
              </w:rPr>
            </w:pPr>
            <w:r>
              <w:rPr>
                <w:rFonts w:ascii="Times New Roman" w:eastAsia="Times New Roman" w:hAnsi="Times New Roman"/>
                <w:color w:val="000000"/>
                <w:spacing w:val="-4"/>
                <w:sz w:val="28"/>
                <w:szCs w:val="28"/>
                <w:lang w:eastAsia="ar-SA"/>
              </w:rPr>
              <w:t>09</w:t>
            </w:r>
          </w:p>
        </w:tc>
        <w:tc>
          <w:tcPr>
            <w:tcW w:w="237" w:type="dxa"/>
          </w:tcPr>
          <w:p w:rsidR="00200F1C" w:rsidRPr="006B7041" w:rsidRDefault="00200F1C" w:rsidP="000B2586">
            <w:pPr>
              <w:spacing w:before="235" w:line="100" w:lineRule="atLeast"/>
              <w:rPr>
                <w:rFonts w:ascii="Times New Roman" w:eastAsia="Times New Roman" w:hAnsi="Times New Roman"/>
                <w:color w:val="000000"/>
                <w:spacing w:val="-4"/>
                <w:sz w:val="28"/>
                <w:szCs w:val="28"/>
                <w:lang w:eastAsia="ar-SA"/>
              </w:rPr>
            </w:pPr>
            <w:r w:rsidRPr="006B7041">
              <w:rPr>
                <w:rFonts w:ascii="Times New Roman" w:eastAsia="Times New Roman" w:hAnsi="Times New Roman"/>
                <w:color w:val="000000"/>
                <w:spacing w:val="-4"/>
                <w:sz w:val="28"/>
                <w:szCs w:val="28"/>
                <w:lang w:eastAsia="ar-SA"/>
              </w:rPr>
              <w:t>»</w:t>
            </w:r>
          </w:p>
        </w:tc>
        <w:tc>
          <w:tcPr>
            <w:tcW w:w="1926" w:type="dxa"/>
            <w:tcBorders>
              <w:bottom w:val="single" w:sz="4" w:space="0" w:color="auto"/>
            </w:tcBorders>
          </w:tcPr>
          <w:p w:rsidR="00200F1C" w:rsidRPr="006B7041" w:rsidRDefault="0002749A" w:rsidP="00DB376C">
            <w:pPr>
              <w:spacing w:before="235" w:line="100" w:lineRule="atLeast"/>
              <w:jc w:val="center"/>
              <w:rPr>
                <w:rFonts w:ascii="Times New Roman" w:eastAsia="Times New Roman" w:hAnsi="Times New Roman"/>
                <w:color w:val="000000"/>
                <w:spacing w:val="-4"/>
                <w:sz w:val="28"/>
                <w:szCs w:val="28"/>
                <w:lang w:eastAsia="ar-SA"/>
              </w:rPr>
            </w:pPr>
            <w:r>
              <w:rPr>
                <w:rFonts w:ascii="Times New Roman" w:eastAsia="Times New Roman" w:hAnsi="Times New Roman"/>
                <w:color w:val="000000"/>
                <w:spacing w:val="-4"/>
                <w:sz w:val="28"/>
                <w:szCs w:val="28"/>
                <w:lang w:eastAsia="ar-SA"/>
              </w:rPr>
              <w:t>октября</w:t>
            </w:r>
          </w:p>
        </w:tc>
        <w:tc>
          <w:tcPr>
            <w:tcW w:w="1010" w:type="dxa"/>
          </w:tcPr>
          <w:p w:rsidR="00200F1C" w:rsidRPr="006B7041" w:rsidRDefault="00200F1C" w:rsidP="004C68EB">
            <w:pPr>
              <w:spacing w:before="235" w:line="100" w:lineRule="atLeast"/>
              <w:rPr>
                <w:rFonts w:ascii="Times New Roman" w:eastAsia="Times New Roman" w:hAnsi="Times New Roman"/>
                <w:color w:val="000000"/>
                <w:spacing w:val="-4"/>
                <w:sz w:val="28"/>
                <w:szCs w:val="28"/>
                <w:lang w:eastAsia="ar-SA"/>
              </w:rPr>
            </w:pPr>
            <w:r w:rsidRPr="006B7041">
              <w:rPr>
                <w:rFonts w:ascii="Times New Roman" w:eastAsia="Times New Roman" w:hAnsi="Times New Roman"/>
                <w:color w:val="000000"/>
                <w:spacing w:val="-4"/>
                <w:sz w:val="28"/>
                <w:szCs w:val="28"/>
                <w:lang w:eastAsia="ar-SA"/>
              </w:rPr>
              <w:t>20</w:t>
            </w:r>
            <w:r w:rsidR="00CC31C3">
              <w:rPr>
                <w:rFonts w:ascii="Times New Roman" w:eastAsia="Times New Roman" w:hAnsi="Times New Roman"/>
                <w:color w:val="000000"/>
                <w:spacing w:val="-4"/>
                <w:sz w:val="28"/>
                <w:szCs w:val="28"/>
                <w:lang w:eastAsia="ar-SA"/>
              </w:rPr>
              <w:t>22</w:t>
            </w:r>
            <w:r w:rsidRPr="006B7041">
              <w:rPr>
                <w:rFonts w:ascii="Times New Roman" w:eastAsia="Times New Roman" w:hAnsi="Times New Roman"/>
                <w:color w:val="000000"/>
                <w:spacing w:val="-4"/>
                <w:sz w:val="28"/>
                <w:szCs w:val="28"/>
                <w:lang w:eastAsia="ar-SA"/>
              </w:rPr>
              <w:t xml:space="preserve"> г.</w:t>
            </w:r>
          </w:p>
        </w:tc>
        <w:tc>
          <w:tcPr>
            <w:tcW w:w="623" w:type="dxa"/>
          </w:tcPr>
          <w:p w:rsidR="00200F1C" w:rsidRPr="006B7041" w:rsidRDefault="00200F1C" w:rsidP="004C68EB">
            <w:pPr>
              <w:spacing w:before="235" w:line="100" w:lineRule="atLeast"/>
              <w:rPr>
                <w:rFonts w:ascii="Times New Roman" w:eastAsia="Times New Roman" w:hAnsi="Times New Roman"/>
                <w:color w:val="000000"/>
                <w:spacing w:val="-4"/>
                <w:sz w:val="28"/>
                <w:szCs w:val="28"/>
                <w:lang w:eastAsia="ar-SA"/>
              </w:rPr>
            </w:pPr>
            <w:r w:rsidRPr="006B7041">
              <w:rPr>
                <w:rFonts w:ascii="Times New Roman" w:eastAsia="Times New Roman" w:hAnsi="Times New Roman"/>
                <w:color w:val="000000"/>
                <w:spacing w:val="-4"/>
                <w:sz w:val="28"/>
                <w:szCs w:val="28"/>
                <w:lang w:eastAsia="ar-SA"/>
              </w:rPr>
              <w:t>№</w:t>
            </w:r>
          </w:p>
        </w:tc>
        <w:tc>
          <w:tcPr>
            <w:tcW w:w="1060" w:type="dxa"/>
            <w:tcBorders>
              <w:bottom w:val="single" w:sz="4" w:space="0" w:color="auto"/>
            </w:tcBorders>
          </w:tcPr>
          <w:p w:rsidR="00200F1C" w:rsidRPr="006B7041" w:rsidRDefault="00200F1C" w:rsidP="0002749A">
            <w:pPr>
              <w:tabs>
                <w:tab w:val="left" w:pos="180"/>
                <w:tab w:val="center" w:pos="280"/>
              </w:tabs>
              <w:spacing w:before="235" w:line="100" w:lineRule="atLeast"/>
              <w:rPr>
                <w:rFonts w:ascii="Times New Roman" w:eastAsia="Times New Roman" w:hAnsi="Times New Roman"/>
                <w:color w:val="000000"/>
                <w:spacing w:val="-4"/>
                <w:sz w:val="28"/>
                <w:szCs w:val="28"/>
                <w:lang w:eastAsia="ar-SA"/>
              </w:rPr>
            </w:pPr>
            <w:r>
              <w:rPr>
                <w:rFonts w:ascii="Times New Roman" w:eastAsia="Times New Roman" w:hAnsi="Times New Roman"/>
                <w:color w:val="000000"/>
                <w:spacing w:val="-4"/>
                <w:sz w:val="28"/>
                <w:szCs w:val="28"/>
                <w:lang w:eastAsia="ar-SA"/>
              </w:rPr>
              <w:tab/>
            </w:r>
            <w:r w:rsidR="0002749A">
              <w:rPr>
                <w:rFonts w:ascii="Times New Roman" w:eastAsia="Times New Roman" w:hAnsi="Times New Roman"/>
                <w:color w:val="000000"/>
                <w:spacing w:val="-4"/>
                <w:sz w:val="28"/>
                <w:szCs w:val="28"/>
                <w:lang w:eastAsia="ar-SA"/>
              </w:rPr>
              <w:t>210</w:t>
            </w:r>
          </w:p>
        </w:tc>
      </w:tr>
    </w:tbl>
    <w:p w:rsidR="00200F1C" w:rsidRPr="006B7041" w:rsidRDefault="00200F1C" w:rsidP="00200F1C">
      <w:pPr>
        <w:shd w:val="clear" w:color="auto" w:fill="FFFFFF"/>
        <w:spacing w:before="235"/>
        <w:rPr>
          <w:rFonts w:ascii="Times New Roman" w:eastAsia="Times New Roman" w:hAnsi="Times New Roman"/>
          <w:color w:val="000000"/>
          <w:spacing w:val="-4"/>
          <w:sz w:val="18"/>
          <w:szCs w:val="18"/>
          <w:lang w:eastAsia="ar-SA"/>
        </w:rPr>
      </w:pPr>
      <w:r w:rsidRPr="006B7041">
        <w:rPr>
          <w:rFonts w:ascii="Times New Roman" w:eastAsia="Times New Roman" w:hAnsi="Times New Roman"/>
          <w:color w:val="000000"/>
          <w:spacing w:val="-4"/>
          <w:lang w:eastAsia="ar-SA"/>
        </w:rPr>
        <w:t xml:space="preserve">                           </w:t>
      </w:r>
      <w:r w:rsidRPr="006B7041">
        <w:rPr>
          <w:rFonts w:ascii="Times New Roman" w:eastAsia="Times New Roman" w:hAnsi="Times New Roman"/>
          <w:color w:val="000000"/>
          <w:spacing w:val="-4"/>
          <w:sz w:val="18"/>
          <w:szCs w:val="18"/>
          <w:lang w:eastAsia="ar-SA"/>
        </w:rPr>
        <w:t>г</w:t>
      </w:r>
      <w:proofErr w:type="gramStart"/>
      <w:r w:rsidRPr="006B7041">
        <w:rPr>
          <w:rFonts w:ascii="Times New Roman" w:eastAsia="Times New Roman" w:hAnsi="Times New Roman"/>
          <w:color w:val="000000"/>
          <w:spacing w:val="-4"/>
          <w:sz w:val="18"/>
          <w:szCs w:val="18"/>
          <w:lang w:eastAsia="ar-SA"/>
        </w:rPr>
        <w:t>.Л</w:t>
      </w:r>
      <w:proofErr w:type="gramEnd"/>
      <w:r w:rsidRPr="006B7041">
        <w:rPr>
          <w:rFonts w:ascii="Times New Roman" w:eastAsia="Times New Roman" w:hAnsi="Times New Roman"/>
          <w:color w:val="000000"/>
          <w:spacing w:val="-4"/>
          <w:sz w:val="18"/>
          <w:szCs w:val="18"/>
          <w:lang w:eastAsia="ar-SA"/>
        </w:rPr>
        <w:t xml:space="preserve">иски   </w:t>
      </w:r>
    </w:p>
    <w:p w:rsidR="001C6DBF" w:rsidRDefault="00200F1C" w:rsidP="00200F1C">
      <w:pPr>
        <w:pStyle w:val="a3"/>
        <w:spacing w:line="360" w:lineRule="auto"/>
        <w:ind w:left="81" w:right="1468"/>
        <w:jc w:val="both"/>
        <w:rPr>
          <w:b/>
          <w:w w:val="107"/>
          <w:sz w:val="28"/>
          <w:szCs w:val="28"/>
        </w:rPr>
      </w:pPr>
      <w:r w:rsidRPr="00EE1980">
        <w:rPr>
          <w:b/>
          <w:w w:val="107"/>
          <w:sz w:val="28"/>
          <w:szCs w:val="28"/>
        </w:rPr>
        <w:t xml:space="preserve">О назначении публичных слушаний </w:t>
      </w:r>
    </w:p>
    <w:p w:rsidR="00BD79A5" w:rsidRDefault="00BD79A5" w:rsidP="00BD79A5">
      <w:pPr>
        <w:pStyle w:val="a3"/>
        <w:spacing w:line="360" w:lineRule="auto"/>
        <w:ind w:right="1468"/>
        <w:jc w:val="both"/>
        <w:rPr>
          <w:b/>
          <w:w w:val="107"/>
          <w:sz w:val="28"/>
          <w:szCs w:val="28"/>
        </w:rPr>
      </w:pPr>
    </w:p>
    <w:p w:rsidR="003A6297" w:rsidRPr="00B04FF8" w:rsidRDefault="003A6297" w:rsidP="00B04FF8">
      <w:pPr>
        <w:spacing w:line="360" w:lineRule="auto"/>
        <w:ind w:left="-709" w:firstLine="567"/>
        <w:jc w:val="both"/>
        <w:rPr>
          <w:rFonts w:ascii="Times New Roman" w:hAnsi="Times New Roman"/>
          <w:sz w:val="28"/>
          <w:szCs w:val="28"/>
        </w:rPr>
      </w:pPr>
      <w:r w:rsidRPr="00EE1980">
        <w:rPr>
          <w:sz w:val="28"/>
          <w:szCs w:val="28"/>
        </w:rPr>
        <w:t xml:space="preserve">   </w:t>
      </w:r>
      <w:r>
        <w:rPr>
          <w:sz w:val="28"/>
          <w:szCs w:val="28"/>
        </w:rPr>
        <w:t xml:space="preserve">      </w:t>
      </w:r>
      <w:proofErr w:type="gramStart"/>
      <w:r w:rsidR="00BD79A5" w:rsidRPr="00BD79A5">
        <w:rPr>
          <w:rFonts w:ascii="Times New Roman" w:hAnsi="Times New Roman"/>
          <w:sz w:val="28"/>
          <w:szCs w:val="28"/>
        </w:rPr>
        <w:t>Руководствуясь Федеральным законом Российск</w:t>
      </w:r>
      <w:r w:rsidR="00DA5C15">
        <w:rPr>
          <w:rFonts w:ascii="Times New Roman" w:hAnsi="Times New Roman"/>
          <w:sz w:val="28"/>
          <w:szCs w:val="28"/>
        </w:rPr>
        <w:t>ой Федерации от 06.10.2003 г. №</w:t>
      </w:r>
      <w:r w:rsidR="00BD79A5" w:rsidRPr="00BD79A5">
        <w:rPr>
          <w:rFonts w:ascii="Times New Roman" w:hAnsi="Times New Roman"/>
          <w:sz w:val="28"/>
          <w:szCs w:val="28"/>
        </w:rPr>
        <w:t>131-ФЗ «Об общих принципах организации местного самоуправления в Российской Федерации» и в соответствии со ст</w:t>
      </w:r>
      <w:r w:rsidR="00DA5C15">
        <w:rPr>
          <w:rFonts w:ascii="Times New Roman" w:hAnsi="Times New Roman"/>
          <w:sz w:val="28"/>
          <w:szCs w:val="28"/>
        </w:rPr>
        <w:t xml:space="preserve">.75 Устава городского </w:t>
      </w:r>
      <w:proofErr w:type="spellStart"/>
      <w:r w:rsidR="00DA5C15">
        <w:rPr>
          <w:rFonts w:ascii="Times New Roman" w:hAnsi="Times New Roman"/>
          <w:sz w:val="28"/>
          <w:szCs w:val="28"/>
        </w:rPr>
        <w:t>поселения-</w:t>
      </w:r>
      <w:r w:rsidR="00BD79A5" w:rsidRPr="00BD79A5">
        <w:rPr>
          <w:rFonts w:ascii="Times New Roman" w:hAnsi="Times New Roman"/>
          <w:sz w:val="28"/>
          <w:szCs w:val="28"/>
        </w:rPr>
        <w:t>город</w:t>
      </w:r>
      <w:proofErr w:type="spellEnd"/>
      <w:r w:rsidR="00BD79A5" w:rsidRPr="00BD79A5">
        <w:rPr>
          <w:rFonts w:ascii="Times New Roman" w:hAnsi="Times New Roman"/>
          <w:sz w:val="28"/>
          <w:szCs w:val="28"/>
        </w:rPr>
        <w:t xml:space="preserve"> Лиски Лискинского муниципального района Воронежской области, Решением Совета народных</w:t>
      </w:r>
      <w:r w:rsidR="00DA5C15">
        <w:rPr>
          <w:rFonts w:ascii="Times New Roman" w:hAnsi="Times New Roman"/>
          <w:sz w:val="28"/>
          <w:szCs w:val="28"/>
        </w:rPr>
        <w:t xml:space="preserve"> депутатов городского </w:t>
      </w:r>
      <w:proofErr w:type="spellStart"/>
      <w:r w:rsidR="00DA5C15">
        <w:rPr>
          <w:rFonts w:ascii="Times New Roman" w:hAnsi="Times New Roman"/>
          <w:sz w:val="28"/>
          <w:szCs w:val="28"/>
        </w:rPr>
        <w:t>поселения-</w:t>
      </w:r>
      <w:r w:rsidR="00BD79A5" w:rsidRPr="00BD79A5">
        <w:rPr>
          <w:rFonts w:ascii="Times New Roman" w:hAnsi="Times New Roman"/>
          <w:sz w:val="28"/>
          <w:szCs w:val="28"/>
        </w:rPr>
        <w:t>город</w:t>
      </w:r>
      <w:proofErr w:type="spellEnd"/>
      <w:r w:rsidR="00BD79A5" w:rsidRPr="00BD79A5">
        <w:rPr>
          <w:rFonts w:ascii="Times New Roman" w:hAnsi="Times New Roman"/>
          <w:sz w:val="28"/>
          <w:szCs w:val="28"/>
        </w:rPr>
        <w:t xml:space="preserve"> Лиски Лискинского муниципальн</w:t>
      </w:r>
      <w:r w:rsidR="00DA5C15">
        <w:rPr>
          <w:rFonts w:ascii="Times New Roman" w:hAnsi="Times New Roman"/>
          <w:sz w:val="28"/>
          <w:szCs w:val="28"/>
        </w:rPr>
        <w:t>ого района Воронежской области от 05.04.2019 №</w:t>
      </w:r>
      <w:r w:rsidR="00BD79A5" w:rsidRPr="00BD79A5">
        <w:rPr>
          <w:rFonts w:ascii="Times New Roman" w:hAnsi="Times New Roman"/>
          <w:sz w:val="28"/>
          <w:szCs w:val="28"/>
        </w:rPr>
        <w:t>171 «Об утверждении Положения о порядке организации и проведения публичных слушаний по вопросам</w:t>
      </w:r>
      <w:proofErr w:type="gramEnd"/>
      <w:r w:rsidR="00BD79A5" w:rsidRPr="00BD79A5">
        <w:rPr>
          <w:rFonts w:ascii="Times New Roman" w:hAnsi="Times New Roman"/>
          <w:sz w:val="28"/>
          <w:szCs w:val="28"/>
        </w:rPr>
        <w:t xml:space="preserve"> градостроительной деятельности на территории городского поселения город Лиски Лис</w:t>
      </w:r>
      <w:r w:rsidR="00DA5C15">
        <w:rPr>
          <w:rFonts w:ascii="Times New Roman" w:hAnsi="Times New Roman"/>
          <w:sz w:val="28"/>
          <w:szCs w:val="28"/>
        </w:rPr>
        <w:t>кинского муниципального района В</w:t>
      </w:r>
      <w:r w:rsidR="00BD79A5" w:rsidRPr="00BD79A5">
        <w:rPr>
          <w:rFonts w:ascii="Times New Roman" w:hAnsi="Times New Roman"/>
          <w:sz w:val="28"/>
          <w:szCs w:val="28"/>
        </w:rPr>
        <w:t>оронежской облас</w:t>
      </w:r>
      <w:r w:rsidR="00DA5C15">
        <w:rPr>
          <w:rFonts w:ascii="Times New Roman" w:hAnsi="Times New Roman"/>
          <w:sz w:val="28"/>
          <w:szCs w:val="28"/>
        </w:rPr>
        <w:t xml:space="preserve">ти», глава городского </w:t>
      </w:r>
      <w:proofErr w:type="spellStart"/>
      <w:proofErr w:type="gramStart"/>
      <w:r w:rsidR="00DA5C15">
        <w:rPr>
          <w:rFonts w:ascii="Times New Roman" w:hAnsi="Times New Roman"/>
          <w:sz w:val="28"/>
          <w:szCs w:val="28"/>
        </w:rPr>
        <w:t>поселения-</w:t>
      </w:r>
      <w:r w:rsidR="00BD79A5" w:rsidRPr="00BD79A5">
        <w:rPr>
          <w:rFonts w:ascii="Times New Roman" w:hAnsi="Times New Roman"/>
          <w:sz w:val="28"/>
          <w:szCs w:val="28"/>
        </w:rPr>
        <w:t>город</w:t>
      </w:r>
      <w:proofErr w:type="spellEnd"/>
      <w:proofErr w:type="gramEnd"/>
      <w:r w:rsidR="00BD79A5" w:rsidRPr="00BD79A5">
        <w:rPr>
          <w:rFonts w:ascii="Times New Roman" w:hAnsi="Times New Roman"/>
          <w:sz w:val="28"/>
          <w:szCs w:val="28"/>
        </w:rPr>
        <w:t xml:space="preserve"> Лиски Лискинского муниципального района Воронежской области </w:t>
      </w:r>
      <w:r w:rsidR="00B04FF8">
        <w:rPr>
          <w:rFonts w:ascii="Times New Roman" w:hAnsi="Times New Roman"/>
          <w:sz w:val="28"/>
          <w:szCs w:val="28"/>
        </w:rPr>
        <w:t xml:space="preserve">    </w:t>
      </w:r>
      <w:r w:rsidRPr="00B04FF8">
        <w:rPr>
          <w:rFonts w:ascii="Times New Roman" w:hAnsi="Times New Roman"/>
          <w:b/>
          <w:w w:val="107"/>
          <w:sz w:val="28"/>
          <w:szCs w:val="28"/>
        </w:rPr>
        <w:t>п</w:t>
      </w:r>
      <w:r w:rsidR="00B04FF8">
        <w:rPr>
          <w:rFonts w:ascii="Times New Roman" w:hAnsi="Times New Roman"/>
          <w:b/>
          <w:w w:val="107"/>
          <w:sz w:val="28"/>
          <w:szCs w:val="28"/>
        </w:rPr>
        <w:t>остановляе</w:t>
      </w:r>
      <w:r w:rsidRPr="00B04FF8">
        <w:rPr>
          <w:rFonts w:ascii="Times New Roman" w:hAnsi="Times New Roman"/>
          <w:b/>
          <w:w w:val="107"/>
          <w:sz w:val="28"/>
          <w:szCs w:val="28"/>
        </w:rPr>
        <w:t>т:</w:t>
      </w:r>
      <w:r w:rsidRPr="00EE1980">
        <w:rPr>
          <w:b/>
          <w:w w:val="107"/>
          <w:sz w:val="28"/>
          <w:szCs w:val="28"/>
        </w:rPr>
        <w:t xml:space="preserve"> </w:t>
      </w:r>
    </w:p>
    <w:p w:rsidR="003A6297" w:rsidRPr="00AA7250" w:rsidRDefault="003A6297" w:rsidP="00B04FF8">
      <w:pPr>
        <w:pStyle w:val="ConsPlusNormal"/>
        <w:spacing w:line="360" w:lineRule="auto"/>
        <w:ind w:left="-709" w:firstLine="567"/>
        <w:jc w:val="both"/>
        <w:rPr>
          <w:rFonts w:ascii="Times New Roman" w:hAnsi="Times New Roman" w:cs="Times New Roman"/>
          <w:sz w:val="28"/>
          <w:szCs w:val="28"/>
        </w:rPr>
      </w:pPr>
      <w:r>
        <w:rPr>
          <w:rFonts w:ascii="Times New Roman" w:hAnsi="Times New Roman"/>
          <w:sz w:val="28"/>
          <w:szCs w:val="28"/>
        </w:rPr>
        <w:t>1.</w:t>
      </w:r>
      <w:r w:rsidRPr="006E5B52">
        <w:rPr>
          <w:rFonts w:ascii="Times New Roman" w:hAnsi="Times New Roman"/>
          <w:sz w:val="28"/>
          <w:szCs w:val="28"/>
        </w:rPr>
        <w:t xml:space="preserve">Вынести на публичные слушания </w:t>
      </w:r>
      <w:r w:rsidR="00BD79A5">
        <w:rPr>
          <w:rFonts w:ascii="Times New Roman" w:hAnsi="Times New Roman"/>
          <w:sz w:val="28"/>
          <w:szCs w:val="28"/>
        </w:rPr>
        <w:t>проекта решения Совета народных</w:t>
      </w:r>
      <w:r w:rsidR="00244379">
        <w:rPr>
          <w:rFonts w:ascii="Times New Roman" w:hAnsi="Times New Roman"/>
          <w:sz w:val="28"/>
          <w:szCs w:val="28"/>
        </w:rPr>
        <w:t xml:space="preserve"> депутатов городского </w:t>
      </w:r>
      <w:proofErr w:type="spellStart"/>
      <w:proofErr w:type="gramStart"/>
      <w:r w:rsidR="00244379">
        <w:rPr>
          <w:rFonts w:ascii="Times New Roman" w:hAnsi="Times New Roman"/>
          <w:sz w:val="28"/>
          <w:szCs w:val="28"/>
        </w:rPr>
        <w:t>поселения-</w:t>
      </w:r>
      <w:r w:rsidR="00BD79A5">
        <w:rPr>
          <w:rFonts w:ascii="Times New Roman" w:hAnsi="Times New Roman"/>
          <w:sz w:val="28"/>
          <w:szCs w:val="28"/>
        </w:rPr>
        <w:t>город</w:t>
      </w:r>
      <w:proofErr w:type="spellEnd"/>
      <w:proofErr w:type="gramEnd"/>
      <w:r w:rsidR="00BD79A5">
        <w:rPr>
          <w:rFonts w:ascii="Times New Roman" w:hAnsi="Times New Roman"/>
          <w:sz w:val="28"/>
          <w:szCs w:val="28"/>
        </w:rPr>
        <w:t xml:space="preserve"> Лиски Лискинского муниципального района Воронежской области «</w:t>
      </w:r>
      <w:r w:rsidR="00BD79A5" w:rsidRPr="00BD79A5">
        <w:rPr>
          <w:rFonts w:ascii="Times New Roman" w:hAnsi="Times New Roman"/>
          <w:sz w:val="28"/>
          <w:szCs w:val="28"/>
        </w:rPr>
        <w:t>О внесении изменений</w:t>
      </w:r>
      <w:r w:rsidR="000A418E">
        <w:rPr>
          <w:rFonts w:ascii="Times New Roman" w:hAnsi="Times New Roman"/>
          <w:sz w:val="28"/>
          <w:szCs w:val="28"/>
        </w:rPr>
        <w:t xml:space="preserve"> и дополнений</w:t>
      </w:r>
      <w:r w:rsidR="00BD79A5" w:rsidRPr="00BD79A5">
        <w:rPr>
          <w:rFonts w:ascii="Times New Roman" w:hAnsi="Times New Roman"/>
          <w:sz w:val="28"/>
          <w:szCs w:val="28"/>
        </w:rPr>
        <w:t xml:space="preserve"> в решение Совета народных депутатов городского поселения город Лиски от 13.10.2017 №88 «Об утверждении Правил благоустройства территории городского поселения город Лиски Лискинского муниципального района Воронежской области»</w:t>
      </w:r>
      <w:r w:rsidR="00483CBB">
        <w:rPr>
          <w:rFonts w:ascii="Times New Roman" w:hAnsi="Times New Roman"/>
          <w:sz w:val="28"/>
          <w:szCs w:val="28"/>
        </w:rPr>
        <w:t>.</w:t>
      </w:r>
    </w:p>
    <w:p w:rsidR="003A6297" w:rsidRPr="008E1FE4" w:rsidRDefault="003A6297" w:rsidP="00B04FF8">
      <w:pPr>
        <w:pStyle w:val="ConsPlusNormal"/>
        <w:spacing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2.Публичные слушания провести </w:t>
      </w:r>
      <w:r w:rsidR="003C6E0E">
        <w:rPr>
          <w:rFonts w:ascii="Times New Roman" w:hAnsi="Times New Roman" w:cs="Times New Roman"/>
          <w:sz w:val="28"/>
          <w:szCs w:val="28"/>
        </w:rPr>
        <w:t xml:space="preserve">с </w:t>
      </w:r>
      <w:r w:rsidR="00BA140E">
        <w:rPr>
          <w:rFonts w:ascii="Times New Roman" w:hAnsi="Times New Roman" w:cs="Times New Roman"/>
          <w:sz w:val="28"/>
          <w:szCs w:val="28"/>
        </w:rPr>
        <w:t>14</w:t>
      </w:r>
      <w:r w:rsidR="00DB376C">
        <w:rPr>
          <w:rFonts w:ascii="Times New Roman" w:hAnsi="Times New Roman" w:cs="Times New Roman"/>
          <w:sz w:val="28"/>
          <w:szCs w:val="28"/>
        </w:rPr>
        <w:t>.</w:t>
      </w:r>
      <w:r w:rsidR="00BA140E">
        <w:rPr>
          <w:rFonts w:ascii="Times New Roman" w:hAnsi="Times New Roman" w:cs="Times New Roman"/>
          <w:sz w:val="28"/>
          <w:szCs w:val="28"/>
        </w:rPr>
        <w:t>10.</w:t>
      </w:r>
      <w:r w:rsidR="00DB376C">
        <w:rPr>
          <w:rFonts w:ascii="Times New Roman" w:hAnsi="Times New Roman" w:cs="Times New Roman"/>
          <w:sz w:val="28"/>
          <w:szCs w:val="28"/>
        </w:rPr>
        <w:t xml:space="preserve"> </w:t>
      </w:r>
      <w:r>
        <w:rPr>
          <w:rFonts w:ascii="Times New Roman" w:hAnsi="Times New Roman" w:cs="Times New Roman"/>
          <w:sz w:val="28"/>
          <w:szCs w:val="28"/>
        </w:rPr>
        <w:t>2</w:t>
      </w:r>
      <w:r w:rsidRPr="008E1FE4">
        <w:rPr>
          <w:rFonts w:ascii="Times New Roman" w:hAnsi="Times New Roman" w:cs="Times New Roman"/>
          <w:sz w:val="28"/>
          <w:szCs w:val="28"/>
        </w:rPr>
        <w:t>0</w:t>
      </w:r>
      <w:r w:rsidR="00E52BCC">
        <w:rPr>
          <w:rFonts w:ascii="Times New Roman" w:hAnsi="Times New Roman" w:cs="Times New Roman"/>
          <w:sz w:val="28"/>
          <w:szCs w:val="28"/>
        </w:rPr>
        <w:t>2</w:t>
      </w:r>
      <w:r w:rsidR="00BA140E">
        <w:rPr>
          <w:rFonts w:ascii="Times New Roman" w:hAnsi="Times New Roman" w:cs="Times New Roman"/>
          <w:sz w:val="28"/>
          <w:szCs w:val="28"/>
        </w:rPr>
        <w:t>4</w:t>
      </w:r>
      <w:r w:rsidRPr="008E1FE4">
        <w:rPr>
          <w:rFonts w:ascii="Times New Roman" w:hAnsi="Times New Roman" w:cs="Times New Roman"/>
          <w:sz w:val="28"/>
          <w:szCs w:val="28"/>
        </w:rPr>
        <w:t xml:space="preserve"> г. по</w:t>
      </w:r>
      <w:r w:rsidR="00DB376C">
        <w:rPr>
          <w:rFonts w:ascii="Times New Roman" w:hAnsi="Times New Roman" w:cs="Times New Roman"/>
          <w:sz w:val="28"/>
          <w:szCs w:val="28"/>
        </w:rPr>
        <w:t xml:space="preserve"> </w:t>
      </w:r>
      <w:r w:rsidR="00BA140E">
        <w:rPr>
          <w:rFonts w:ascii="Times New Roman" w:hAnsi="Times New Roman" w:cs="Times New Roman"/>
          <w:sz w:val="28"/>
          <w:szCs w:val="28"/>
        </w:rPr>
        <w:t>1</w:t>
      </w:r>
      <w:r w:rsidR="00BD79A5">
        <w:rPr>
          <w:rFonts w:ascii="Times New Roman" w:hAnsi="Times New Roman" w:cs="Times New Roman"/>
          <w:sz w:val="28"/>
          <w:szCs w:val="28"/>
        </w:rPr>
        <w:t>2</w:t>
      </w:r>
      <w:r w:rsidR="00DB376C">
        <w:rPr>
          <w:rFonts w:ascii="Times New Roman" w:hAnsi="Times New Roman" w:cs="Times New Roman"/>
          <w:sz w:val="28"/>
          <w:szCs w:val="28"/>
        </w:rPr>
        <w:t>.</w:t>
      </w:r>
      <w:r w:rsidR="00BA140E">
        <w:rPr>
          <w:rFonts w:ascii="Times New Roman" w:hAnsi="Times New Roman" w:cs="Times New Roman"/>
          <w:sz w:val="28"/>
          <w:szCs w:val="28"/>
        </w:rPr>
        <w:t>11</w:t>
      </w:r>
      <w:r w:rsidRPr="008E1FE4">
        <w:rPr>
          <w:rFonts w:ascii="Times New Roman" w:hAnsi="Times New Roman" w:cs="Times New Roman"/>
          <w:sz w:val="28"/>
          <w:szCs w:val="28"/>
        </w:rPr>
        <w:t>.20</w:t>
      </w:r>
      <w:r w:rsidR="007B512E">
        <w:rPr>
          <w:rFonts w:ascii="Times New Roman" w:hAnsi="Times New Roman" w:cs="Times New Roman"/>
          <w:sz w:val="28"/>
          <w:szCs w:val="28"/>
        </w:rPr>
        <w:t>2</w:t>
      </w:r>
      <w:r w:rsidR="00BA140E">
        <w:rPr>
          <w:rFonts w:ascii="Times New Roman" w:hAnsi="Times New Roman" w:cs="Times New Roman"/>
          <w:sz w:val="28"/>
          <w:szCs w:val="28"/>
        </w:rPr>
        <w:t>4</w:t>
      </w:r>
      <w:r w:rsidRPr="008E1FE4">
        <w:rPr>
          <w:rFonts w:ascii="Times New Roman" w:hAnsi="Times New Roman" w:cs="Times New Roman"/>
          <w:sz w:val="28"/>
          <w:szCs w:val="28"/>
        </w:rPr>
        <w:t xml:space="preserve"> г.</w:t>
      </w:r>
    </w:p>
    <w:p w:rsidR="003A6297" w:rsidRDefault="003A6297" w:rsidP="00B04FF8">
      <w:pPr>
        <w:pStyle w:val="ConsPlusNormal"/>
        <w:spacing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lastRenderedPageBreak/>
        <w:t>3.Собрание участников публичных слушаний назначить на</w:t>
      </w:r>
      <w:r w:rsidR="0065574B">
        <w:rPr>
          <w:rFonts w:ascii="Times New Roman" w:hAnsi="Times New Roman" w:cs="Times New Roman"/>
          <w:sz w:val="28"/>
          <w:szCs w:val="28"/>
        </w:rPr>
        <w:t xml:space="preserve"> </w:t>
      </w:r>
      <w:r w:rsidR="00BA140E">
        <w:rPr>
          <w:rFonts w:ascii="Times New Roman" w:hAnsi="Times New Roman" w:cs="Times New Roman"/>
          <w:sz w:val="28"/>
          <w:szCs w:val="28"/>
        </w:rPr>
        <w:t>12.11.2024</w:t>
      </w:r>
      <w:r w:rsidRPr="008E1FE4">
        <w:rPr>
          <w:rFonts w:ascii="Times New Roman" w:hAnsi="Times New Roman" w:cs="Times New Roman"/>
          <w:sz w:val="28"/>
          <w:szCs w:val="28"/>
        </w:rPr>
        <w:t xml:space="preserve"> г.,</w:t>
      </w:r>
      <w:r>
        <w:rPr>
          <w:rFonts w:ascii="Times New Roman" w:hAnsi="Times New Roman" w:cs="Times New Roman"/>
          <w:sz w:val="28"/>
          <w:szCs w:val="28"/>
        </w:rPr>
        <w:t xml:space="preserve"> в 1</w:t>
      </w:r>
      <w:r w:rsidR="002C32D9">
        <w:rPr>
          <w:rFonts w:ascii="Times New Roman" w:hAnsi="Times New Roman" w:cs="Times New Roman"/>
          <w:sz w:val="28"/>
          <w:szCs w:val="28"/>
        </w:rPr>
        <w:t>5</w:t>
      </w:r>
      <w:r>
        <w:rPr>
          <w:rFonts w:ascii="Times New Roman" w:hAnsi="Times New Roman" w:cs="Times New Roman"/>
          <w:sz w:val="28"/>
          <w:szCs w:val="28"/>
        </w:rPr>
        <w:t>.00 в малом конференц-зале здания администрации по адресу: Воронежская область, Лискинский район, г</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иски, пр.Ленина, 32 (5 этаж).</w:t>
      </w:r>
    </w:p>
    <w:p w:rsidR="003A6297" w:rsidRPr="00D36270" w:rsidRDefault="003A6297" w:rsidP="00B04FF8">
      <w:pPr>
        <w:pStyle w:val="ConsPlusNormal"/>
        <w:spacing w:line="360" w:lineRule="auto"/>
        <w:ind w:left="-709"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4.</w:t>
      </w:r>
      <w:r w:rsidRPr="00F15E0C">
        <w:rPr>
          <w:rFonts w:ascii="Times New Roman" w:hAnsi="Times New Roman" w:cs="Times New Roman"/>
          <w:sz w:val="28"/>
          <w:szCs w:val="28"/>
        </w:rPr>
        <w:t xml:space="preserve"> На период проведения публичных слушаний откры</w:t>
      </w:r>
      <w:r>
        <w:rPr>
          <w:rFonts w:ascii="Times New Roman" w:hAnsi="Times New Roman" w:cs="Times New Roman"/>
          <w:sz w:val="28"/>
          <w:szCs w:val="28"/>
        </w:rPr>
        <w:t>ть</w:t>
      </w:r>
      <w:r w:rsidRPr="00F15E0C">
        <w:rPr>
          <w:rFonts w:ascii="Times New Roman" w:hAnsi="Times New Roman" w:cs="Times New Roman"/>
          <w:sz w:val="28"/>
          <w:szCs w:val="28"/>
        </w:rPr>
        <w:t xml:space="preserve"> экспозици</w:t>
      </w:r>
      <w:r>
        <w:rPr>
          <w:rFonts w:ascii="Times New Roman" w:hAnsi="Times New Roman" w:cs="Times New Roman"/>
          <w:sz w:val="28"/>
          <w:szCs w:val="28"/>
        </w:rPr>
        <w:t>ю</w:t>
      </w:r>
      <w:r w:rsidRPr="00F15E0C">
        <w:rPr>
          <w:rFonts w:ascii="Times New Roman" w:hAnsi="Times New Roman" w:cs="Times New Roman"/>
          <w:sz w:val="28"/>
          <w:szCs w:val="28"/>
        </w:rPr>
        <w:t xml:space="preserve"> по проекту, подлежащему рассмотрению на публичных слушаниях, </w:t>
      </w:r>
      <w:r>
        <w:rPr>
          <w:rFonts w:ascii="Times New Roman" w:hAnsi="Times New Roman" w:cs="Times New Roman"/>
          <w:sz w:val="28"/>
          <w:szCs w:val="28"/>
        </w:rPr>
        <w:t>по адресу: Воронежская область, Лискинский район, г</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иски, </w:t>
      </w:r>
      <w:r w:rsidR="00BD79A5">
        <w:rPr>
          <w:rFonts w:ascii="Times New Roman" w:hAnsi="Times New Roman" w:cs="Times New Roman"/>
          <w:sz w:val="28"/>
          <w:szCs w:val="28"/>
        </w:rPr>
        <w:t xml:space="preserve">пр.Ленина, 32, </w:t>
      </w:r>
      <w:r w:rsidR="00BD79A5" w:rsidRPr="00D36270">
        <w:rPr>
          <w:rFonts w:ascii="Times New Roman" w:hAnsi="Times New Roman" w:cs="Times New Roman"/>
          <w:color w:val="000000" w:themeColor="text1"/>
          <w:sz w:val="28"/>
          <w:szCs w:val="28"/>
        </w:rPr>
        <w:t>каб.</w:t>
      </w:r>
      <w:r w:rsidR="00D36270">
        <w:rPr>
          <w:rFonts w:ascii="Times New Roman" w:hAnsi="Times New Roman" w:cs="Times New Roman"/>
          <w:color w:val="000000" w:themeColor="text1"/>
          <w:sz w:val="28"/>
          <w:szCs w:val="28"/>
        </w:rPr>
        <w:t>104</w:t>
      </w:r>
      <w:r w:rsidR="006E13AC" w:rsidRPr="00D36270">
        <w:rPr>
          <w:rFonts w:ascii="Times New Roman" w:hAnsi="Times New Roman" w:cs="Times New Roman"/>
          <w:color w:val="000000" w:themeColor="text1"/>
          <w:sz w:val="28"/>
          <w:szCs w:val="28"/>
        </w:rPr>
        <w:t>.</w:t>
      </w:r>
    </w:p>
    <w:p w:rsidR="00FE16F2" w:rsidRDefault="003A6297" w:rsidP="00B04FF8">
      <w:pPr>
        <w:pStyle w:val="ConsPlusNormal"/>
        <w:spacing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5.Утвердить оповещения о проведении публичных слушаний:</w:t>
      </w:r>
    </w:p>
    <w:p w:rsidR="0065574B" w:rsidRPr="009A4B16" w:rsidRDefault="003A6297" w:rsidP="00B04FF8">
      <w:pPr>
        <w:pStyle w:val="ConsPlusNormal"/>
        <w:spacing w:line="360" w:lineRule="auto"/>
        <w:ind w:left="-709" w:firstLine="567"/>
        <w:jc w:val="center"/>
        <w:rPr>
          <w:rFonts w:ascii="Times New Roman" w:hAnsi="Times New Roman" w:cs="Times New Roman"/>
          <w:b/>
          <w:sz w:val="28"/>
          <w:szCs w:val="28"/>
        </w:rPr>
      </w:pPr>
      <w:r>
        <w:rPr>
          <w:rFonts w:ascii="Times New Roman" w:hAnsi="Times New Roman" w:cs="Times New Roman"/>
          <w:sz w:val="28"/>
          <w:szCs w:val="28"/>
        </w:rPr>
        <w:t>«</w:t>
      </w:r>
      <w:r w:rsidR="0065574B" w:rsidRPr="009A4B16">
        <w:rPr>
          <w:rFonts w:ascii="Times New Roman" w:hAnsi="Times New Roman" w:cs="Times New Roman"/>
          <w:b/>
          <w:sz w:val="28"/>
          <w:szCs w:val="28"/>
        </w:rPr>
        <w:t>Оповещение о проведении публичных слушаний</w:t>
      </w:r>
      <w:r w:rsidR="0065574B">
        <w:rPr>
          <w:rFonts w:ascii="Times New Roman" w:hAnsi="Times New Roman" w:cs="Times New Roman"/>
          <w:b/>
          <w:sz w:val="28"/>
          <w:szCs w:val="28"/>
        </w:rPr>
        <w:t>.</w:t>
      </w:r>
    </w:p>
    <w:p w:rsidR="00BD79A5" w:rsidRPr="00AA7250" w:rsidRDefault="0065574B" w:rsidP="00B04FF8">
      <w:pPr>
        <w:pStyle w:val="ConsPlusNormal"/>
        <w:spacing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На публичные слушания, проводимые в </w:t>
      </w:r>
      <w:r w:rsidR="003C6E0E">
        <w:rPr>
          <w:rFonts w:ascii="Times New Roman" w:hAnsi="Times New Roman" w:cs="Times New Roman"/>
          <w:sz w:val="28"/>
          <w:szCs w:val="28"/>
        </w:rPr>
        <w:t xml:space="preserve">срок с </w:t>
      </w:r>
      <w:r w:rsidR="00244379">
        <w:rPr>
          <w:rFonts w:ascii="Times New Roman" w:hAnsi="Times New Roman" w:cs="Times New Roman"/>
          <w:sz w:val="28"/>
          <w:szCs w:val="28"/>
        </w:rPr>
        <w:t>14.10.2024</w:t>
      </w:r>
      <w:r w:rsidR="003C6E0E">
        <w:rPr>
          <w:rFonts w:ascii="Times New Roman" w:hAnsi="Times New Roman"/>
          <w:sz w:val="28"/>
          <w:szCs w:val="28"/>
        </w:rPr>
        <w:t xml:space="preserve"> г. по </w:t>
      </w:r>
      <w:r w:rsidR="00244379">
        <w:rPr>
          <w:rFonts w:ascii="Times New Roman" w:hAnsi="Times New Roman"/>
          <w:sz w:val="28"/>
          <w:szCs w:val="28"/>
        </w:rPr>
        <w:t xml:space="preserve">12.11.2024 </w:t>
      </w:r>
      <w:r w:rsidRPr="008E1FE4">
        <w:rPr>
          <w:rFonts w:ascii="Times New Roman" w:hAnsi="Times New Roman" w:cs="Times New Roman"/>
          <w:sz w:val="28"/>
          <w:szCs w:val="28"/>
        </w:rPr>
        <w:t>г.,</w:t>
      </w:r>
      <w:r>
        <w:rPr>
          <w:rFonts w:ascii="Times New Roman" w:hAnsi="Times New Roman" w:cs="Times New Roman"/>
          <w:sz w:val="28"/>
          <w:szCs w:val="28"/>
        </w:rPr>
        <w:t xml:space="preserve"> выносится проект </w:t>
      </w:r>
      <w:r w:rsidR="00BD79A5">
        <w:rPr>
          <w:rFonts w:ascii="Times New Roman" w:hAnsi="Times New Roman"/>
          <w:sz w:val="28"/>
          <w:szCs w:val="28"/>
        </w:rPr>
        <w:t>решения Совета народных</w:t>
      </w:r>
      <w:r w:rsidR="00244379">
        <w:rPr>
          <w:rFonts w:ascii="Times New Roman" w:hAnsi="Times New Roman"/>
          <w:sz w:val="28"/>
          <w:szCs w:val="28"/>
        </w:rPr>
        <w:t xml:space="preserve"> депутатов городского </w:t>
      </w:r>
      <w:proofErr w:type="spellStart"/>
      <w:r w:rsidR="00244379">
        <w:rPr>
          <w:rFonts w:ascii="Times New Roman" w:hAnsi="Times New Roman"/>
          <w:sz w:val="28"/>
          <w:szCs w:val="28"/>
        </w:rPr>
        <w:t>поселения-</w:t>
      </w:r>
      <w:r w:rsidR="00BD79A5">
        <w:rPr>
          <w:rFonts w:ascii="Times New Roman" w:hAnsi="Times New Roman"/>
          <w:sz w:val="28"/>
          <w:szCs w:val="28"/>
        </w:rPr>
        <w:t>город</w:t>
      </w:r>
      <w:proofErr w:type="spellEnd"/>
      <w:r w:rsidR="00BD79A5">
        <w:rPr>
          <w:rFonts w:ascii="Times New Roman" w:hAnsi="Times New Roman"/>
          <w:sz w:val="28"/>
          <w:szCs w:val="28"/>
        </w:rPr>
        <w:t xml:space="preserve"> Лиски Лискинского муниципального района Воронежской области «</w:t>
      </w:r>
      <w:r w:rsidR="00BD79A5" w:rsidRPr="00BD79A5">
        <w:rPr>
          <w:rFonts w:ascii="Times New Roman" w:hAnsi="Times New Roman"/>
          <w:sz w:val="28"/>
          <w:szCs w:val="28"/>
        </w:rPr>
        <w:t>О внесении изменений</w:t>
      </w:r>
      <w:r w:rsidR="000A418E">
        <w:rPr>
          <w:rFonts w:ascii="Times New Roman" w:hAnsi="Times New Roman"/>
          <w:sz w:val="28"/>
          <w:szCs w:val="28"/>
        </w:rPr>
        <w:t xml:space="preserve"> и дополнений</w:t>
      </w:r>
      <w:r w:rsidR="00BD79A5" w:rsidRPr="00BD79A5">
        <w:rPr>
          <w:rFonts w:ascii="Times New Roman" w:hAnsi="Times New Roman"/>
          <w:sz w:val="28"/>
          <w:szCs w:val="28"/>
        </w:rPr>
        <w:t xml:space="preserve"> в решение Совета народных</w:t>
      </w:r>
      <w:r w:rsidR="00244379">
        <w:rPr>
          <w:rFonts w:ascii="Times New Roman" w:hAnsi="Times New Roman"/>
          <w:sz w:val="28"/>
          <w:szCs w:val="28"/>
        </w:rPr>
        <w:t xml:space="preserve"> депутатов городского </w:t>
      </w:r>
      <w:proofErr w:type="spellStart"/>
      <w:r w:rsidR="00244379">
        <w:rPr>
          <w:rFonts w:ascii="Times New Roman" w:hAnsi="Times New Roman"/>
          <w:sz w:val="28"/>
          <w:szCs w:val="28"/>
        </w:rPr>
        <w:t>поселения-</w:t>
      </w:r>
      <w:r w:rsidR="00BD79A5" w:rsidRPr="00BD79A5">
        <w:rPr>
          <w:rFonts w:ascii="Times New Roman" w:hAnsi="Times New Roman"/>
          <w:sz w:val="28"/>
          <w:szCs w:val="28"/>
        </w:rPr>
        <w:t>город</w:t>
      </w:r>
      <w:proofErr w:type="spellEnd"/>
      <w:r w:rsidR="00BD79A5" w:rsidRPr="00BD79A5">
        <w:rPr>
          <w:rFonts w:ascii="Times New Roman" w:hAnsi="Times New Roman"/>
          <w:sz w:val="28"/>
          <w:szCs w:val="28"/>
        </w:rPr>
        <w:t xml:space="preserve"> Лиски от 13.10.2017 №88 «Об утверждении Правил благоустройства территории городского поселени</w:t>
      </w:r>
      <w:proofErr w:type="gramStart"/>
      <w:r w:rsidR="00BD79A5" w:rsidRPr="00BD79A5">
        <w:rPr>
          <w:rFonts w:ascii="Times New Roman" w:hAnsi="Times New Roman"/>
          <w:sz w:val="28"/>
          <w:szCs w:val="28"/>
        </w:rPr>
        <w:t>я</w:t>
      </w:r>
      <w:r w:rsidR="00244379">
        <w:rPr>
          <w:rFonts w:ascii="Times New Roman" w:hAnsi="Times New Roman"/>
          <w:sz w:val="28"/>
          <w:szCs w:val="28"/>
        </w:rPr>
        <w:t>-</w:t>
      </w:r>
      <w:proofErr w:type="gramEnd"/>
      <w:r w:rsidR="00BD79A5" w:rsidRPr="00BD79A5">
        <w:rPr>
          <w:rFonts w:ascii="Times New Roman" w:hAnsi="Times New Roman"/>
          <w:sz w:val="28"/>
          <w:szCs w:val="28"/>
        </w:rPr>
        <w:t xml:space="preserve"> город Лиски Лискинского муниципального района Воронежской области»</w:t>
      </w:r>
      <w:r w:rsidR="00BD79A5">
        <w:rPr>
          <w:rFonts w:ascii="Times New Roman" w:hAnsi="Times New Roman"/>
          <w:sz w:val="28"/>
          <w:szCs w:val="28"/>
        </w:rPr>
        <w:t>.</w:t>
      </w:r>
    </w:p>
    <w:p w:rsidR="0065574B" w:rsidRPr="00D36270" w:rsidRDefault="0065574B" w:rsidP="00B04FF8">
      <w:pPr>
        <w:pStyle w:val="ConsPlusNormal"/>
        <w:spacing w:line="360" w:lineRule="auto"/>
        <w:ind w:left="-709"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2. На период проведения публичных слушаний открывается экспозиция по проекту, подлежащему рассмотрению на публичных слушаниях, и информационным материалам к нему, по адресу: Воронежская область, Лискинский район, г</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иски, </w:t>
      </w:r>
      <w:r w:rsidR="00BD79A5">
        <w:rPr>
          <w:rFonts w:ascii="Times New Roman" w:hAnsi="Times New Roman" w:cs="Times New Roman"/>
          <w:sz w:val="28"/>
          <w:szCs w:val="28"/>
        </w:rPr>
        <w:t>пр.Ленина, 32</w:t>
      </w:r>
      <w:r w:rsidR="00BD79A5" w:rsidRPr="00BD79A5">
        <w:rPr>
          <w:rFonts w:ascii="Times New Roman" w:hAnsi="Times New Roman" w:cs="Times New Roman"/>
          <w:color w:val="FF0000"/>
          <w:sz w:val="28"/>
          <w:szCs w:val="28"/>
        </w:rPr>
        <w:t xml:space="preserve"> </w:t>
      </w:r>
      <w:r w:rsidR="00BD79A5" w:rsidRPr="00D36270">
        <w:rPr>
          <w:rFonts w:ascii="Times New Roman" w:hAnsi="Times New Roman" w:cs="Times New Roman"/>
          <w:color w:val="000000" w:themeColor="text1"/>
          <w:sz w:val="28"/>
          <w:szCs w:val="28"/>
        </w:rPr>
        <w:t>каб.</w:t>
      </w:r>
      <w:r w:rsidR="00D36270">
        <w:rPr>
          <w:rFonts w:ascii="Times New Roman" w:hAnsi="Times New Roman" w:cs="Times New Roman"/>
          <w:color w:val="000000" w:themeColor="text1"/>
          <w:sz w:val="28"/>
          <w:szCs w:val="28"/>
        </w:rPr>
        <w:t>104.</w:t>
      </w:r>
    </w:p>
    <w:p w:rsidR="0065574B" w:rsidRDefault="0065574B" w:rsidP="00B04FF8">
      <w:pPr>
        <w:pStyle w:val="ConsPlusNormal"/>
        <w:spacing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3. Экспозиция открыта с </w:t>
      </w:r>
      <w:r w:rsidR="00244379">
        <w:rPr>
          <w:rFonts w:ascii="Times New Roman" w:hAnsi="Times New Roman" w:cs="Times New Roman"/>
          <w:sz w:val="28"/>
          <w:szCs w:val="28"/>
        </w:rPr>
        <w:t>14.10.2024</w:t>
      </w:r>
      <w:r>
        <w:rPr>
          <w:rFonts w:ascii="Times New Roman" w:hAnsi="Times New Roman" w:cs="Times New Roman"/>
          <w:sz w:val="28"/>
          <w:szCs w:val="28"/>
        </w:rPr>
        <w:t xml:space="preserve"> г.</w:t>
      </w:r>
      <w:r w:rsidR="00244379">
        <w:rPr>
          <w:rFonts w:ascii="Times New Roman" w:hAnsi="Times New Roman" w:cs="Times New Roman"/>
          <w:sz w:val="28"/>
          <w:szCs w:val="28"/>
        </w:rPr>
        <w:t xml:space="preserve"> по 11.11.2024 г.</w:t>
      </w:r>
      <w:r>
        <w:rPr>
          <w:rFonts w:ascii="Times New Roman" w:hAnsi="Times New Roman" w:cs="Times New Roman"/>
          <w:sz w:val="28"/>
          <w:szCs w:val="28"/>
        </w:rPr>
        <w:t xml:space="preserve"> (кроме выходных</w:t>
      </w:r>
      <w:r w:rsidR="007B512E">
        <w:rPr>
          <w:rFonts w:ascii="Times New Roman" w:hAnsi="Times New Roman" w:cs="Times New Roman"/>
          <w:sz w:val="28"/>
          <w:szCs w:val="28"/>
        </w:rPr>
        <w:t xml:space="preserve"> и праздничных</w:t>
      </w:r>
      <w:r>
        <w:rPr>
          <w:rFonts w:ascii="Times New Roman" w:hAnsi="Times New Roman" w:cs="Times New Roman"/>
          <w:sz w:val="28"/>
          <w:szCs w:val="28"/>
        </w:rPr>
        <w:t xml:space="preserve"> дней).</w:t>
      </w:r>
    </w:p>
    <w:p w:rsidR="0065574B" w:rsidRDefault="00BD79A5" w:rsidP="00B04FF8">
      <w:pPr>
        <w:pStyle w:val="ConsPlusNormal"/>
        <w:spacing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4. Время работы экспозиции: с 13.00 до 15</w:t>
      </w:r>
      <w:r w:rsidR="0065574B">
        <w:rPr>
          <w:rFonts w:ascii="Times New Roman" w:hAnsi="Times New Roman" w:cs="Times New Roman"/>
          <w:sz w:val="28"/>
          <w:szCs w:val="28"/>
        </w:rPr>
        <w:t>.00.</w:t>
      </w:r>
    </w:p>
    <w:p w:rsidR="0065574B" w:rsidRDefault="0065574B" w:rsidP="00B04FF8">
      <w:pPr>
        <w:pStyle w:val="ConsPlusNormal"/>
        <w:spacing w:before="24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5. Во время работы экспозиции осуществляется консультирование посетителей экспозиции по теме публичных слушаний.</w:t>
      </w:r>
    </w:p>
    <w:p w:rsidR="0065574B" w:rsidRDefault="0065574B" w:rsidP="00B04FF8">
      <w:pPr>
        <w:pStyle w:val="ConsPlusNormal"/>
        <w:spacing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6. Время осуществления консультирования: с </w:t>
      </w:r>
      <w:r w:rsidR="00244379">
        <w:rPr>
          <w:rFonts w:ascii="Times New Roman" w:hAnsi="Times New Roman"/>
          <w:sz w:val="28"/>
          <w:szCs w:val="28"/>
        </w:rPr>
        <w:t xml:space="preserve">14.10.2024 г. по 11.11.2024 г. </w:t>
      </w:r>
      <w:r w:rsidR="00BD79A5">
        <w:rPr>
          <w:rFonts w:ascii="Times New Roman" w:hAnsi="Times New Roman" w:cs="Times New Roman"/>
          <w:sz w:val="28"/>
          <w:szCs w:val="28"/>
        </w:rPr>
        <w:t>с 13</w:t>
      </w:r>
      <w:r w:rsidR="006E13AC">
        <w:rPr>
          <w:rFonts w:ascii="Times New Roman" w:hAnsi="Times New Roman" w:cs="Times New Roman"/>
          <w:sz w:val="28"/>
          <w:szCs w:val="28"/>
        </w:rPr>
        <w:t>.00 до 15</w:t>
      </w:r>
      <w:r>
        <w:rPr>
          <w:rFonts w:ascii="Times New Roman" w:hAnsi="Times New Roman" w:cs="Times New Roman"/>
          <w:sz w:val="28"/>
          <w:szCs w:val="28"/>
        </w:rPr>
        <w:t xml:space="preserve">.00. </w:t>
      </w:r>
      <w:r>
        <w:rPr>
          <w:rFonts w:ascii="Times New Roman" w:hAnsi="Times New Roman"/>
          <w:sz w:val="28"/>
          <w:szCs w:val="28"/>
        </w:rPr>
        <w:t>(кроме выходных</w:t>
      </w:r>
      <w:r w:rsidR="007B512E">
        <w:rPr>
          <w:rFonts w:ascii="Times New Roman" w:hAnsi="Times New Roman"/>
          <w:sz w:val="28"/>
          <w:szCs w:val="28"/>
        </w:rPr>
        <w:t xml:space="preserve"> и праздничных</w:t>
      </w:r>
      <w:r>
        <w:rPr>
          <w:rFonts w:ascii="Times New Roman" w:hAnsi="Times New Roman"/>
          <w:sz w:val="28"/>
          <w:szCs w:val="28"/>
        </w:rPr>
        <w:t xml:space="preserve"> дней).</w:t>
      </w:r>
    </w:p>
    <w:p w:rsidR="0065574B" w:rsidRDefault="0065574B" w:rsidP="00B04FF8">
      <w:pPr>
        <w:pStyle w:val="ConsPlusNormal"/>
        <w:spacing w:line="360" w:lineRule="auto"/>
        <w:ind w:left="-709" w:firstLine="567"/>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7. Участники публичных слушаний имеют право вносить предложения и замечания, касающиеся проекта, подлежащего рассмотрению на публичных слушаниях:</w:t>
      </w:r>
    </w:p>
    <w:p w:rsidR="0065574B" w:rsidRDefault="0065574B" w:rsidP="00B04FF8">
      <w:pPr>
        <w:pStyle w:val="ConsPlusNormal"/>
        <w:spacing w:before="24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lastRenderedPageBreak/>
        <w:t>1) в письменной или устной форме в ходе проведения собрания участников публичных слушаний;</w:t>
      </w:r>
    </w:p>
    <w:p w:rsidR="006E13AC" w:rsidRPr="00D36270" w:rsidRDefault="006E13AC" w:rsidP="00B04FF8">
      <w:pPr>
        <w:pStyle w:val="ConsPlusNormal"/>
        <w:spacing w:line="360" w:lineRule="auto"/>
        <w:ind w:left="-709"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2) в письменной форме по адресу: Воронежская область, Лискинский район, г</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иски, </w:t>
      </w:r>
      <w:r w:rsidR="00BD79A5">
        <w:rPr>
          <w:rFonts w:ascii="Times New Roman" w:hAnsi="Times New Roman" w:cs="Times New Roman"/>
          <w:sz w:val="28"/>
          <w:szCs w:val="28"/>
        </w:rPr>
        <w:t xml:space="preserve">пр.Ленина, </w:t>
      </w:r>
      <w:r w:rsidR="00BD79A5" w:rsidRPr="00D36270">
        <w:rPr>
          <w:rFonts w:ascii="Times New Roman" w:hAnsi="Times New Roman" w:cs="Times New Roman"/>
          <w:color w:val="000000" w:themeColor="text1"/>
          <w:sz w:val="28"/>
          <w:szCs w:val="28"/>
        </w:rPr>
        <w:t xml:space="preserve">32 </w:t>
      </w:r>
      <w:proofErr w:type="spellStart"/>
      <w:r w:rsidR="00BD79A5" w:rsidRPr="00D36270">
        <w:rPr>
          <w:rFonts w:ascii="Times New Roman" w:hAnsi="Times New Roman" w:cs="Times New Roman"/>
          <w:color w:val="000000" w:themeColor="text1"/>
          <w:sz w:val="28"/>
          <w:szCs w:val="28"/>
        </w:rPr>
        <w:t>каб</w:t>
      </w:r>
      <w:proofErr w:type="spellEnd"/>
      <w:r w:rsidR="00BD79A5" w:rsidRPr="00D36270">
        <w:rPr>
          <w:rFonts w:ascii="Times New Roman" w:hAnsi="Times New Roman" w:cs="Times New Roman"/>
          <w:color w:val="000000" w:themeColor="text1"/>
          <w:sz w:val="28"/>
          <w:szCs w:val="28"/>
        </w:rPr>
        <w:t>.</w:t>
      </w:r>
      <w:r w:rsidR="00D36270">
        <w:rPr>
          <w:rFonts w:ascii="Times New Roman" w:hAnsi="Times New Roman" w:cs="Times New Roman"/>
          <w:color w:val="000000" w:themeColor="text1"/>
          <w:sz w:val="28"/>
          <w:szCs w:val="28"/>
        </w:rPr>
        <w:t xml:space="preserve"> 104</w:t>
      </w:r>
    </w:p>
    <w:p w:rsidR="0065574B" w:rsidRPr="00F2254D" w:rsidRDefault="0065574B" w:rsidP="00B04FF8">
      <w:pPr>
        <w:pStyle w:val="ConsPlusNormal"/>
        <w:spacing w:before="24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6E13AC">
        <w:rPr>
          <w:rFonts w:ascii="Times New Roman" w:hAnsi="Times New Roman" w:cs="Times New Roman"/>
          <w:sz w:val="28"/>
          <w:szCs w:val="28"/>
        </w:rPr>
        <w:t xml:space="preserve">в электронном виде, по электронной почте: </w:t>
      </w:r>
      <w:proofErr w:type="spellStart"/>
      <w:r w:rsidR="006E13AC">
        <w:rPr>
          <w:rFonts w:ascii="Times New Roman" w:hAnsi="Times New Roman" w:cs="Times New Roman"/>
          <w:sz w:val="28"/>
          <w:szCs w:val="28"/>
          <w:lang w:val="en-US"/>
        </w:rPr>
        <w:t>liskig</w:t>
      </w:r>
      <w:proofErr w:type="spellEnd"/>
      <w:r w:rsidR="006E13AC" w:rsidRPr="006E13AC">
        <w:rPr>
          <w:rFonts w:ascii="Times New Roman" w:hAnsi="Times New Roman" w:cs="Times New Roman"/>
          <w:sz w:val="28"/>
          <w:szCs w:val="28"/>
        </w:rPr>
        <w:t>.</w:t>
      </w:r>
      <w:proofErr w:type="spellStart"/>
      <w:r w:rsidR="006E13AC">
        <w:rPr>
          <w:rFonts w:ascii="Times New Roman" w:hAnsi="Times New Roman" w:cs="Times New Roman"/>
          <w:sz w:val="28"/>
          <w:szCs w:val="28"/>
          <w:lang w:val="en-US"/>
        </w:rPr>
        <w:t>liski</w:t>
      </w:r>
      <w:proofErr w:type="spellEnd"/>
      <w:r w:rsidR="006E13AC" w:rsidRPr="006E13AC">
        <w:rPr>
          <w:rFonts w:ascii="Times New Roman" w:hAnsi="Times New Roman" w:cs="Times New Roman"/>
          <w:sz w:val="28"/>
          <w:szCs w:val="28"/>
        </w:rPr>
        <w:t>@</w:t>
      </w:r>
      <w:proofErr w:type="spellStart"/>
      <w:r w:rsidR="00F2254D">
        <w:rPr>
          <w:rFonts w:ascii="Times New Roman" w:hAnsi="Times New Roman" w:cs="Times New Roman"/>
          <w:sz w:val="28"/>
          <w:szCs w:val="28"/>
          <w:lang w:val="en-US"/>
        </w:rPr>
        <w:t>govvrn</w:t>
      </w:r>
      <w:proofErr w:type="spellEnd"/>
      <w:r w:rsidR="00F2254D" w:rsidRPr="00F2254D">
        <w:rPr>
          <w:rFonts w:ascii="Times New Roman" w:hAnsi="Times New Roman" w:cs="Times New Roman"/>
          <w:sz w:val="28"/>
          <w:szCs w:val="28"/>
        </w:rPr>
        <w:t>.</w:t>
      </w:r>
      <w:proofErr w:type="spellStart"/>
      <w:r w:rsidR="00F2254D">
        <w:rPr>
          <w:rFonts w:ascii="Times New Roman" w:hAnsi="Times New Roman" w:cs="Times New Roman"/>
          <w:sz w:val="28"/>
          <w:szCs w:val="28"/>
          <w:lang w:val="en-US"/>
        </w:rPr>
        <w:t>ru</w:t>
      </w:r>
      <w:proofErr w:type="spellEnd"/>
    </w:p>
    <w:p w:rsidR="0065574B" w:rsidRDefault="0065574B" w:rsidP="00B04FF8">
      <w:pPr>
        <w:pStyle w:val="ConsPlusNormal"/>
        <w:spacing w:before="24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8. Проект, подлежащий рассмотрению на публичных слушаниях, информация о дате, времени и месте проведения собрания участников публичных слушаний размещены </w:t>
      </w:r>
      <w:r w:rsidR="00244379">
        <w:rPr>
          <w:rFonts w:ascii="Times New Roman" w:hAnsi="Times New Roman" w:cs="Times New Roman"/>
          <w:sz w:val="28"/>
          <w:szCs w:val="28"/>
        </w:rPr>
        <w:t>в газете «Официальный</w:t>
      </w:r>
      <w:r w:rsidR="00435ADA">
        <w:rPr>
          <w:rFonts w:ascii="Times New Roman" w:hAnsi="Times New Roman" w:cs="Times New Roman"/>
          <w:sz w:val="28"/>
          <w:szCs w:val="28"/>
        </w:rPr>
        <w:t xml:space="preserve"> вестник города Лиски»</w:t>
      </w:r>
      <w:r w:rsidR="00244379">
        <w:rPr>
          <w:rFonts w:ascii="Times New Roman" w:hAnsi="Times New Roman" w:cs="Times New Roman"/>
          <w:sz w:val="28"/>
          <w:szCs w:val="28"/>
        </w:rPr>
        <w:t xml:space="preserve"> </w:t>
      </w:r>
      <w:r>
        <w:rPr>
          <w:rFonts w:ascii="Times New Roman" w:hAnsi="Times New Roman" w:cs="Times New Roman"/>
          <w:sz w:val="28"/>
          <w:szCs w:val="28"/>
        </w:rPr>
        <w:t>на сайте администрации г</w:t>
      </w:r>
      <w:r w:rsidR="00435ADA">
        <w:rPr>
          <w:rFonts w:ascii="Times New Roman" w:hAnsi="Times New Roman" w:cs="Times New Roman"/>
          <w:sz w:val="28"/>
          <w:szCs w:val="28"/>
        </w:rPr>
        <w:t xml:space="preserve">ородского </w:t>
      </w:r>
      <w:proofErr w:type="spellStart"/>
      <w:proofErr w:type="gramStart"/>
      <w:r w:rsidR="00435ADA">
        <w:rPr>
          <w:rFonts w:ascii="Times New Roman" w:hAnsi="Times New Roman" w:cs="Times New Roman"/>
          <w:sz w:val="28"/>
          <w:szCs w:val="28"/>
        </w:rPr>
        <w:t>поселения-город</w:t>
      </w:r>
      <w:proofErr w:type="spellEnd"/>
      <w:proofErr w:type="gramEnd"/>
      <w:r w:rsidR="00435ADA">
        <w:rPr>
          <w:rFonts w:ascii="Times New Roman" w:hAnsi="Times New Roman" w:cs="Times New Roman"/>
          <w:sz w:val="28"/>
          <w:szCs w:val="28"/>
        </w:rPr>
        <w:t xml:space="preserve"> Лиски Лискинского муниципального района Воронежской области </w:t>
      </w:r>
      <w:r>
        <w:rPr>
          <w:rFonts w:ascii="Times New Roman" w:hAnsi="Times New Roman" w:cs="Times New Roman"/>
          <w:sz w:val="28"/>
          <w:szCs w:val="28"/>
        </w:rPr>
        <w:t>в информационно-телекоммуникационной сети «Интернет».</w:t>
      </w:r>
    </w:p>
    <w:p w:rsidR="0065574B" w:rsidRDefault="0065574B" w:rsidP="00B04FF8">
      <w:pPr>
        <w:pStyle w:val="ConsPlusNormal"/>
        <w:spacing w:before="240" w:line="360" w:lineRule="auto"/>
        <w:ind w:left="-709" w:firstLine="567"/>
        <w:jc w:val="both"/>
        <w:rPr>
          <w:rFonts w:ascii="Times New Roman" w:hAnsi="Times New Roman" w:cs="Times New Roman"/>
          <w:i/>
          <w:sz w:val="28"/>
          <w:szCs w:val="28"/>
        </w:rPr>
      </w:pPr>
      <w:r>
        <w:rPr>
          <w:rFonts w:ascii="Times New Roman" w:hAnsi="Times New Roman" w:cs="Times New Roman"/>
          <w:sz w:val="28"/>
          <w:szCs w:val="28"/>
        </w:rPr>
        <w:t xml:space="preserve">9. Собрание участников публичных слушаний состоится </w:t>
      </w:r>
      <w:r w:rsidR="00244379">
        <w:rPr>
          <w:rFonts w:ascii="Times New Roman" w:hAnsi="Times New Roman" w:cs="Times New Roman"/>
          <w:sz w:val="28"/>
          <w:szCs w:val="28"/>
        </w:rPr>
        <w:t>12.11.2024</w:t>
      </w:r>
      <w:r>
        <w:rPr>
          <w:rFonts w:ascii="Times New Roman" w:hAnsi="Times New Roman" w:cs="Times New Roman"/>
          <w:sz w:val="28"/>
          <w:szCs w:val="28"/>
        </w:rPr>
        <w:t xml:space="preserve"> г. в 15.00</w:t>
      </w:r>
      <w:r>
        <w:rPr>
          <w:rFonts w:ascii="Times New Roman" w:hAnsi="Times New Roman" w:cs="Times New Roman"/>
          <w:i/>
          <w:sz w:val="28"/>
          <w:szCs w:val="28"/>
        </w:rPr>
        <w:t xml:space="preserve"> </w:t>
      </w:r>
      <w:r>
        <w:rPr>
          <w:rFonts w:ascii="Times New Roman" w:hAnsi="Times New Roman" w:cs="Times New Roman"/>
          <w:sz w:val="28"/>
          <w:szCs w:val="28"/>
        </w:rPr>
        <w:t>по адресу: Воронежская область, Лискинский район, г</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иски, пр.Ленина, 32, 5 этаж, малый конференц-зал.</w:t>
      </w:r>
    </w:p>
    <w:p w:rsidR="00B04FF8" w:rsidRDefault="0065574B" w:rsidP="00B04FF8">
      <w:pPr>
        <w:spacing w:line="360" w:lineRule="auto"/>
        <w:ind w:left="-709" w:firstLine="567"/>
        <w:rPr>
          <w:rFonts w:ascii="Times New Roman" w:hAnsi="Times New Roman"/>
          <w:sz w:val="28"/>
          <w:szCs w:val="28"/>
        </w:rPr>
      </w:pPr>
      <w:r>
        <w:rPr>
          <w:rFonts w:ascii="Times New Roman" w:hAnsi="Times New Roman"/>
          <w:sz w:val="28"/>
          <w:szCs w:val="28"/>
        </w:rPr>
        <w:t xml:space="preserve">10. Время начала регистрации участников: 14.30. </w:t>
      </w:r>
      <w:r w:rsidR="003A6297">
        <w:rPr>
          <w:rFonts w:ascii="Times New Roman" w:hAnsi="Times New Roman"/>
          <w:sz w:val="28"/>
          <w:szCs w:val="28"/>
        </w:rPr>
        <w:t>»</w:t>
      </w:r>
      <w:r w:rsidR="007A0209">
        <w:rPr>
          <w:rFonts w:ascii="Times New Roman" w:hAnsi="Times New Roman"/>
          <w:sz w:val="28"/>
          <w:szCs w:val="28"/>
        </w:rPr>
        <w:t>.</w:t>
      </w:r>
    </w:p>
    <w:p w:rsidR="003A6297" w:rsidRPr="00B04FF8" w:rsidRDefault="003A6297" w:rsidP="00B04FF8">
      <w:pPr>
        <w:spacing w:line="360" w:lineRule="auto"/>
        <w:ind w:left="-709" w:firstLine="567"/>
        <w:rPr>
          <w:rFonts w:ascii="Times New Roman" w:hAnsi="Times New Roman"/>
          <w:sz w:val="28"/>
          <w:szCs w:val="28"/>
        </w:rPr>
      </w:pPr>
      <w:r w:rsidRPr="00B04FF8">
        <w:rPr>
          <w:rFonts w:ascii="Times New Roman" w:hAnsi="Times New Roman"/>
          <w:sz w:val="28"/>
          <w:szCs w:val="28"/>
        </w:rPr>
        <w:t xml:space="preserve">6.Утвердить комиссию по подготовке и проведению публичных слушаний в составе: </w:t>
      </w:r>
    </w:p>
    <w:tbl>
      <w:tblPr>
        <w:tblW w:w="9743" w:type="dxa"/>
        <w:tblInd w:w="4" w:type="dxa"/>
        <w:tblLayout w:type="fixed"/>
        <w:tblLook w:val="04A0"/>
      </w:tblPr>
      <w:tblGrid>
        <w:gridCol w:w="246"/>
        <w:gridCol w:w="4394"/>
        <w:gridCol w:w="314"/>
        <w:gridCol w:w="4789"/>
      </w:tblGrid>
      <w:tr w:rsidR="003A6297" w:rsidRPr="00936791" w:rsidTr="00E3269A">
        <w:tc>
          <w:tcPr>
            <w:tcW w:w="246" w:type="dxa"/>
          </w:tcPr>
          <w:p w:rsidR="003A6297" w:rsidRPr="00936791" w:rsidRDefault="003A6297" w:rsidP="00E3269A">
            <w:pPr>
              <w:pStyle w:val="a3"/>
              <w:spacing w:line="360" w:lineRule="auto"/>
              <w:ind w:right="4"/>
              <w:jc w:val="both"/>
              <w:rPr>
                <w:sz w:val="28"/>
                <w:szCs w:val="28"/>
              </w:rPr>
            </w:pPr>
            <w:r w:rsidRPr="00936791">
              <w:rPr>
                <w:sz w:val="28"/>
                <w:szCs w:val="28"/>
              </w:rPr>
              <w:t>-</w:t>
            </w:r>
          </w:p>
        </w:tc>
        <w:tc>
          <w:tcPr>
            <w:tcW w:w="4394" w:type="dxa"/>
          </w:tcPr>
          <w:p w:rsidR="003A6297" w:rsidRDefault="003A6297" w:rsidP="00B04FF8">
            <w:pPr>
              <w:pStyle w:val="a3"/>
              <w:spacing w:line="276" w:lineRule="auto"/>
              <w:ind w:right="4"/>
              <w:jc w:val="both"/>
              <w:rPr>
                <w:sz w:val="28"/>
                <w:szCs w:val="28"/>
              </w:rPr>
            </w:pPr>
            <w:r w:rsidRPr="00936791">
              <w:rPr>
                <w:sz w:val="28"/>
                <w:szCs w:val="28"/>
              </w:rPr>
              <w:t xml:space="preserve">Чирков </w:t>
            </w:r>
          </w:p>
          <w:p w:rsidR="003A6297" w:rsidRPr="00936791" w:rsidRDefault="003A6297" w:rsidP="00B04FF8">
            <w:pPr>
              <w:pStyle w:val="a3"/>
              <w:spacing w:line="276" w:lineRule="auto"/>
              <w:ind w:right="4"/>
              <w:jc w:val="both"/>
              <w:rPr>
                <w:sz w:val="28"/>
                <w:szCs w:val="28"/>
              </w:rPr>
            </w:pPr>
            <w:r w:rsidRPr="00936791">
              <w:rPr>
                <w:sz w:val="28"/>
                <w:szCs w:val="28"/>
              </w:rPr>
              <w:t>Виктор Николаевич</w:t>
            </w:r>
          </w:p>
        </w:tc>
        <w:tc>
          <w:tcPr>
            <w:tcW w:w="314" w:type="dxa"/>
          </w:tcPr>
          <w:p w:rsidR="003A6297" w:rsidRPr="00936791" w:rsidRDefault="003A6297" w:rsidP="00B04FF8">
            <w:pPr>
              <w:pStyle w:val="a3"/>
              <w:spacing w:line="276" w:lineRule="auto"/>
              <w:ind w:right="4"/>
              <w:jc w:val="both"/>
              <w:rPr>
                <w:sz w:val="28"/>
                <w:szCs w:val="28"/>
              </w:rPr>
            </w:pPr>
            <w:r w:rsidRPr="00936791">
              <w:rPr>
                <w:sz w:val="28"/>
                <w:szCs w:val="28"/>
              </w:rPr>
              <w:t>-</w:t>
            </w:r>
          </w:p>
        </w:tc>
        <w:tc>
          <w:tcPr>
            <w:tcW w:w="4789" w:type="dxa"/>
          </w:tcPr>
          <w:p w:rsidR="007A0209" w:rsidRDefault="003A6297" w:rsidP="00B04FF8">
            <w:pPr>
              <w:pStyle w:val="a3"/>
              <w:tabs>
                <w:tab w:val="left" w:pos="364"/>
                <w:tab w:val="left" w:pos="5140"/>
              </w:tabs>
              <w:spacing w:line="276" w:lineRule="auto"/>
              <w:ind w:right="43"/>
              <w:jc w:val="both"/>
              <w:rPr>
                <w:sz w:val="28"/>
                <w:szCs w:val="28"/>
              </w:rPr>
            </w:pPr>
            <w:r>
              <w:rPr>
                <w:sz w:val="28"/>
                <w:szCs w:val="28"/>
              </w:rPr>
              <w:t xml:space="preserve">председатель комиссии, </w:t>
            </w:r>
            <w:r w:rsidR="0002749A">
              <w:rPr>
                <w:sz w:val="28"/>
                <w:szCs w:val="28"/>
              </w:rPr>
              <w:t xml:space="preserve">глава администрации </w:t>
            </w:r>
            <w:r w:rsidRPr="00936791">
              <w:rPr>
                <w:sz w:val="28"/>
                <w:szCs w:val="28"/>
              </w:rPr>
              <w:t>городского поселения город Лиски;</w:t>
            </w:r>
          </w:p>
          <w:p w:rsidR="003A6297" w:rsidRPr="00936791" w:rsidRDefault="003A6297" w:rsidP="00B04FF8">
            <w:pPr>
              <w:pStyle w:val="a3"/>
              <w:tabs>
                <w:tab w:val="left" w:pos="364"/>
                <w:tab w:val="left" w:pos="5140"/>
              </w:tabs>
              <w:spacing w:line="276" w:lineRule="auto"/>
              <w:ind w:right="43"/>
              <w:jc w:val="both"/>
              <w:rPr>
                <w:sz w:val="28"/>
                <w:szCs w:val="28"/>
              </w:rPr>
            </w:pPr>
            <w:r w:rsidRPr="00936791">
              <w:rPr>
                <w:sz w:val="28"/>
                <w:szCs w:val="28"/>
              </w:rPr>
              <w:t xml:space="preserve">                                                 </w:t>
            </w:r>
          </w:p>
        </w:tc>
      </w:tr>
      <w:tr w:rsidR="00BD79A5" w:rsidRPr="00936791" w:rsidTr="00E3269A">
        <w:tc>
          <w:tcPr>
            <w:tcW w:w="246" w:type="dxa"/>
          </w:tcPr>
          <w:p w:rsidR="00BD79A5" w:rsidRPr="00936791" w:rsidRDefault="00BD79A5" w:rsidP="00E3269A">
            <w:pPr>
              <w:pStyle w:val="a3"/>
              <w:spacing w:line="360" w:lineRule="auto"/>
              <w:ind w:right="4"/>
              <w:jc w:val="both"/>
              <w:rPr>
                <w:sz w:val="28"/>
                <w:szCs w:val="28"/>
              </w:rPr>
            </w:pPr>
            <w:r>
              <w:rPr>
                <w:sz w:val="28"/>
                <w:szCs w:val="28"/>
              </w:rPr>
              <w:t>-</w:t>
            </w:r>
          </w:p>
        </w:tc>
        <w:tc>
          <w:tcPr>
            <w:tcW w:w="4394" w:type="dxa"/>
          </w:tcPr>
          <w:p w:rsidR="0002749A" w:rsidRDefault="0002749A" w:rsidP="00B04FF8">
            <w:pPr>
              <w:pStyle w:val="a3"/>
              <w:spacing w:line="276" w:lineRule="auto"/>
              <w:ind w:right="4"/>
              <w:jc w:val="both"/>
              <w:rPr>
                <w:sz w:val="28"/>
                <w:szCs w:val="28"/>
              </w:rPr>
            </w:pPr>
            <w:r>
              <w:rPr>
                <w:sz w:val="28"/>
                <w:szCs w:val="28"/>
              </w:rPr>
              <w:t>Филиппова</w:t>
            </w:r>
          </w:p>
          <w:p w:rsidR="00BD79A5" w:rsidRPr="00936791" w:rsidRDefault="0002749A" w:rsidP="00B04FF8">
            <w:pPr>
              <w:pStyle w:val="a3"/>
              <w:spacing w:line="276" w:lineRule="auto"/>
              <w:ind w:right="4"/>
              <w:jc w:val="both"/>
              <w:rPr>
                <w:sz w:val="28"/>
                <w:szCs w:val="28"/>
              </w:rPr>
            </w:pPr>
            <w:r>
              <w:rPr>
                <w:sz w:val="28"/>
                <w:szCs w:val="28"/>
              </w:rPr>
              <w:t>Татьяна Константиновна</w:t>
            </w:r>
          </w:p>
        </w:tc>
        <w:tc>
          <w:tcPr>
            <w:tcW w:w="314" w:type="dxa"/>
          </w:tcPr>
          <w:p w:rsidR="00BD79A5" w:rsidRPr="00936791" w:rsidRDefault="00BD79A5" w:rsidP="00B04FF8">
            <w:pPr>
              <w:pStyle w:val="a3"/>
              <w:spacing w:line="276" w:lineRule="auto"/>
              <w:ind w:right="4"/>
              <w:jc w:val="both"/>
              <w:rPr>
                <w:sz w:val="28"/>
                <w:szCs w:val="28"/>
              </w:rPr>
            </w:pPr>
            <w:r>
              <w:rPr>
                <w:sz w:val="28"/>
                <w:szCs w:val="28"/>
              </w:rPr>
              <w:t>-</w:t>
            </w:r>
          </w:p>
        </w:tc>
        <w:tc>
          <w:tcPr>
            <w:tcW w:w="4789" w:type="dxa"/>
          </w:tcPr>
          <w:p w:rsidR="00BD79A5" w:rsidRDefault="00BD79A5" w:rsidP="00B04FF8">
            <w:pPr>
              <w:pStyle w:val="a3"/>
              <w:tabs>
                <w:tab w:val="left" w:pos="364"/>
                <w:tab w:val="left" w:pos="5140"/>
              </w:tabs>
              <w:spacing w:line="276" w:lineRule="auto"/>
              <w:ind w:right="43"/>
              <w:jc w:val="both"/>
              <w:rPr>
                <w:bCs/>
                <w:sz w:val="28"/>
                <w:szCs w:val="28"/>
              </w:rPr>
            </w:pPr>
            <w:r>
              <w:rPr>
                <w:sz w:val="28"/>
                <w:szCs w:val="28"/>
              </w:rPr>
              <w:t xml:space="preserve">заместитель председателя комиссии, </w:t>
            </w:r>
            <w:r w:rsidR="0002749A">
              <w:rPr>
                <w:sz w:val="28"/>
                <w:szCs w:val="28"/>
              </w:rPr>
              <w:t xml:space="preserve">начальник отдела по строительству и архитектуре администрации городского </w:t>
            </w:r>
            <w:proofErr w:type="spellStart"/>
            <w:proofErr w:type="gramStart"/>
            <w:r w:rsidR="0002749A">
              <w:rPr>
                <w:sz w:val="28"/>
                <w:szCs w:val="28"/>
              </w:rPr>
              <w:t>поселения-город</w:t>
            </w:r>
            <w:proofErr w:type="spellEnd"/>
            <w:proofErr w:type="gramEnd"/>
            <w:r w:rsidR="0002749A">
              <w:rPr>
                <w:sz w:val="28"/>
                <w:szCs w:val="28"/>
              </w:rPr>
              <w:t xml:space="preserve"> Лиски</w:t>
            </w:r>
            <w:r>
              <w:rPr>
                <w:bCs/>
                <w:sz w:val="28"/>
                <w:szCs w:val="28"/>
              </w:rPr>
              <w:t>;</w:t>
            </w:r>
          </w:p>
          <w:p w:rsidR="00B04FF8" w:rsidRDefault="00B04FF8" w:rsidP="00B04FF8">
            <w:pPr>
              <w:pStyle w:val="a3"/>
              <w:tabs>
                <w:tab w:val="left" w:pos="364"/>
                <w:tab w:val="left" w:pos="5140"/>
              </w:tabs>
              <w:spacing w:line="276" w:lineRule="auto"/>
              <w:ind w:right="43"/>
              <w:jc w:val="both"/>
              <w:rPr>
                <w:sz w:val="28"/>
                <w:szCs w:val="28"/>
              </w:rPr>
            </w:pPr>
          </w:p>
        </w:tc>
      </w:tr>
      <w:tr w:rsidR="00B04FF8" w:rsidRPr="00936791" w:rsidTr="00E3269A">
        <w:tc>
          <w:tcPr>
            <w:tcW w:w="246" w:type="dxa"/>
          </w:tcPr>
          <w:p w:rsidR="00B04FF8" w:rsidRDefault="00B04FF8" w:rsidP="00E3269A">
            <w:pPr>
              <w:pStyle w:val="a3"/>
              <w:spacing w:line="360" w:lineRule="auto"/>
              <w:ind w:right="4"/>
              <w:jc w:val="both"/>
              <w:rPr>
                <w:sz w:val="28"/>
                <w:szCs w:val="28"/>
              </w:rPr>
            </w:pPr>
            <w:r>
              <w:rPr>
                <w:sz w:val="28"/>
                <w:szCs w:val="28"/>
              </w:rPr>
              <w:t>-</w:t>
            </w:r>
          </w:p>
        </w:tc>
        <w:tc>
          <w:tcPr>
            <w:tcW w:w="4394" w:type="dxa"/>
          </w:tcPr>
          <w:p w:rsidR="00B04FF8" w:rsidRDefault="00B04FF8" w:rsidP="00B04FF8">
            <w:pPr>
              <w:pStyle w:val="a3"/>
              <w:spacing w:line="276" w:lineRule="auto"/>
              <w:ind w:right="4"/>
              <w:jc w:val="both"/>
              <w:rPr>
                <w:sz w:val="28"/>
                <w:szCs w:val="28"/>
              </w:rPr>
            </w:pPr>
            <w:r>
              <w:rPr>
                <w:sz w:val="28"/>
                <w:szCs w:val="28"/>
              </w:rPr>
              <w:t xml:space="preserve">Суворова </w:t>
            </w:r>
          </w:p>
          <w:p w:rsidR="00B04FF8" w:rsidRDefault="00B04FF8" w:rsidP="00B04FF8">
            <w:pPr>
              <w:pStyle w:val="a3"/>
              <w:spacing w:line="276" w:lineRule="auto"/>
              <w:ind w:right="4"/>
              <w:jc w:val="both"/>
              <w:rPr>
                <w:sz w:val="28"/>
                <w:szCs w:val="28"/>
              </w:rPr>
            </w:pPr>
            <w:r>
              <w:rPr>
                <w:sz w:val="28"/>
                <w:szCs w:val="28"/>
              </w:rPr>
              <w:t>Наталья Ивановна</w:t>
            </w:r>
          </w:p>
        </w:tc>
        <w:tc>
          <w:tcPr>
            <w:tcW w:w="314" w:type="dxa"/>
          </w:tcPr>
          <w:p w:rsidR="00B04FF8" w:rsidRDefault="00B04FF8" w:rsidP="00B04FF8">
            <w:pPr>
              <w:pStyle w:val="a3"/>
              <w:spacing w:line="276" w:lineRule="auto"/>
              <w:ind w:right="4"/>
              <w:jc w:val="both"/>
              <w:rPr>
                <w:sz w:val="28"/>
                <w:szCs w:val="28"/>
              </w:rPr>
            </w:pPr>
            <w:r>
              <w:rPr>
                <w:sz w:val="28"/>
                <w:szCs w:val="28"/>
              </w:rPr>
              <w:t>-</w:t>
            </w:r>
          </w:p>
        </w:tc>
        <w:tc>
          <w:tcPr>
            <w:tcW w:w="4789" w:type="dxa"/>
          </w:tcPr>
          <w:p w:rsidR="00B04FF8" w:rsidRDefault="00B04FF8" w:rsidP="00B04FF8">
            <w:pPr>
              <w:pStyle w:val="a3"/>
              <w:tabs>
                <w:tab w:val="left" w:pos="364"/>
                <w:tab w:val="left" w:pos="5140"/>
              </w:tabs>
              <w:spacing w:line="276" w:lineRule="auto"/>
              <w:ind w:right="43"/>
              <w:jc w:val="both"/>
              <w:rPr>
                <w:sz w:val="28"/>
                <w:szCs w:val="28"/>
              </w:rPr>
            </w:pPr>
            <w:r>
              <w:rPr>
                <w:sz w:val="28"/>
                <w:szCs w:val="28"/>
              </w:rPr>
              <w:t>секретарь комиссии, консультант администрации городского управления город Лиски;</w:t>
            </w:r>
          </w:p>
          <w:p w:rsidR="00B04FF8" w:rsidRDefault="00B04FF8" w:rsidP="00B04FF8">
            <w:pPr>
              <w:pStyle w:val="a3"/>
              <w:tabs>
                <w:tab w:val="left" w:pos="364"/>
                <w:tab w:val="left" w:pos="5140"/>
              </w:tabs>
              <w:spacing w:line="276" w:lineRule="auto"/>
              <w:ind w:right="43"/>
              <w:jc w:val="both"/>
              <w:rPr>
                <w:sz w:val="28"/>
                <w:szCs w:val="28"/>
              </w:rPr>
            </w:pPr>
          </w:p>
        </w:tc>
      </w:tr>
      <w:tr w:rsidR="00B04FF8" w:rsidRPr="00936791" w:rsidTr="00E3269A">
        <w:tc>
          <w:tcPr>
            <w:tcW w:w="246" w:type="dxa"/>
          </w:tcPr>
          <w:p w:rsidR="00B04FF8" w:rsidRDefault="00B04FF8" w:rsidP="00E3269A">
            <w:pPr>
              <w:pStyle w:val="a3"/>
              <w:spacing w:line="360" w:lineRule="auto"/>
              <w:ind w:right="4"/>
              <w:jc w:val="both"/>
              <w:rPr>
                <w:sz w:val="28"/>
                <w:szCs w:val="28"/>
              </w:rPr>
            </w:pPr>
            <w:r>
              <w:rPr>
                <w:sz w:val="28"/>
                <w:szCs w:val="28"/>
              </w:rPr>
              <w:lastRenderedPageBreak/>
              <w:t>-</w:t>
            </w:r>
          </w:p>
        </w:tc>
        <w:tc>
          <w:tcPr>
            <w:tcW w:w="4394" w:type="dxa"/>
          </w:tcPr>
          <w:p w:rsidR="00B04FF8" w:rsidRDefault="00B04FF8" w:rsidP="00B04FF8">
            <w:pPr>
              <w:pStyle w:val="a3"/>
              <w:spacing w:line="276" w:lineRule="auto"/>
              <w:ind w:right="4"/>
              <w:jc w:val="both"/>
              <w:rPr>
                <w:sz w:val="28"/>
                <w:szCs w:val="28"/>
              </w:rPr>
            </w:pPr>
            <w:proofErr w:type="spellStart"/>
            <w:r>
              <w:rPr>
                <w:sz w:val="28"/>
                <w:szCs w:val="28"/>
              </w:rPr>
              <w:t>Корязова</w:t>
            </w:r>
            <w:proofErr w:type="spellEnd"/>
            <w:r>
              <w:rPr>
                <w:sz w:val="28"/>
                <w:szCs w:val="28"/>
              </w:rPr>
              <w:t xml:space="preserve"> </w:t>
            </w:r>
          </w:p>
          <w:p w:rsidR="00B04FF8" w:rsidRDefault="00B04FF8" w:rsidP="00B04FF8">
            <w:pPr>
              <w:pStyle w:val="a3"/>
              <w:spacing w:line="276" w:lineRule="auto"/>
              <w:ind w:right="4"/>
              <w:jc w:val="both"/>
              <w:rPr>
                <w:sz w:val="28"/>
                <w:szCs w:val="28"/>
              </w:rPr>
            </w:pPr>
            <w:r>
              <w:rPr>
                <w:sz w:val="28"/>
                <w:szCs w:val="28"/>
              </w:rPr>
              <w:t>Евгения Николаевна</w:t>
            </w:r>
          </w:p>
        </w:tc>
        <w:tc>
          <w:tcPr>
            <w:tcW w:w="314" w:type="dxa"/>
          </w:tcPr>
          <w:p w:rsidR="00B04FF8" w:rsidRDefault="00B04FF8" w:rsidP="00B04FF8">
            <w:pPr>
              <w:pStyle w:val="a3"/>
              <w:spacing w:line="276" w:lineRule="auto"/>
              <w:ind w:right="4"/>
              <w:jc w:val="both"/>
              <w:rPr>
                <w:sz w:val="28"/>
                <w:szCs w:val="28"/>
              </w:rPr>
            </w:pPr>
            <w:r>
              <w:rPr>
                <w:sz w:val="28"/>
                <w:szCs w:val="28"/>
              </w:rPr>
              <w:t>-</w:t>
            </w:r>
          </w:p>
        </w:tc>
        <w:tc>
          <w:tcPr>
            <w:tcW w:w="4789" w:type="dxa"/>
          </w:tcPr>
          <w:p w:rsidR="00B04FF8" w:rsidRDefault="00B04FF8" w:rsidP="00B04FF8">
            <w:pPr>
              <w:pStyle w:val="a3"/>
              <w:tabs>
                <w:tab w:val="left" w:pos="364"/>
                <w:tab w:val="left" w:pos="5140"/>
              </w:tabs>
              <w:spacing w:line="276" w:lineRule="auto"/>
              <w:ind w:right="43"/>
              <w:jc w:val="both"/>
              <w:rPr>
                <w:sz w:val="28"/>
                <w:szCs w:val="28"/>
              </w:rPr>
            </w:pPr>
            <w:r>
              <w:rPr>
                <w:sz w:val="28"/>
                <w:szCs w:val="28"/>
              </w:rPr>
              <w:t xml:space="preserve">член комиссии, заместитель начальника отдела по строительству и архитектуре администрации городского </w:t>
            </w:r>
            <w:proofErr w:type="spellStart"/>
            <w:proofErr w:type="gramStart"/>
            <w:r>
              <w:rPr>
                <w:sz w:val="28"/>
                <w:szCs w:val="28"/>
              </w:rPr>
              <w:t>поселения-город</w:t>
            </w:r>
            <w:proofErr w:type="spellEnd"/>
            <w:proofErr w:type="gramEnd"/>
            <w:r>
              <w:rPr>
                <w:sz w:val="28"/>
                <w:szCs w:val="28"/>
              </w:rPr>
              <w:t xml:space="preserve"> Лиски;</w:t>
            </w:r>
          </w:p>
          <w:p w:rsidR="00B04FF8" w:rsidRDefault="00B04FF8" w:rsidP="00B04FF8">
            <w:pPr>
              <w:pStyle w:val="a3"/>
              <w:tabs>
                <w:tab w:val="left" w:pos="364"/>
                <w:tab w:val="left" w:pos="5140"/>
              </w:tabs>
              <w:spacing w:line="276" w:lineRule="auto"/>
              <w:ind w:right="43"/>
              <w:jc w:val="both"/>
              <w:rPr>
                <w:sz w:val="28"/>
                <w:szCs w:val="28"/>
              </w:rPr>
            </w:pPr>
          </w:p>
        </w:tc>
      </w:tr>
      <w:tr w:rsidR="003C6E0E" w:rsidRPr="00936791" w:rsidTr="00E3269A">
        <w:tc>
          <w:tcPr>
            <w:tcW w:w="246" w:type="dxa"/>
          </w:tcPr>
          <w:p w:rsidR="003C6E0E" w:rsidRPr="00936791" w:rsidRDefault="003C6E0E" w:rsidP="00E3269A">
            <w:pPr>
              <w:pStyle w:val="a3"/>
              <w:spacing w:line="360" w:lineRule="auto"/>
              <w:ind w:right="4"/>
              <w:jc w:val="both"/>
              <w:rPr>
                <w:sz w:val="28"/>
                <w:szCs w:val="28"/>
              </w:rPr>
            </w:pPr>
            <w:r>
              <w:rPr>
                <w:sz w:val="28"/>
                <w:szCs w:val="28"/>
              </w:rPr>
              <w:t>-</w:t>
            </w:r>
          </w:p>
        </w:tc>
        <w:tc>
          <w:tcPr>
            <w:tcW w:w="4394" w:type="dxa"/>
          </w:tcPr>
          <w:p w:rsidR="003C6E0E" w:rsidRDefault="0002749A" w:rsidP="00B04FF8">
            <w:pPr>
              <w:pStyle w:val="a3"/>
              <w:spacing w:line="276" w:lineRule="auto"/>
              <w:ind w:right="4"/>
              <w:jc w:val="both"/>
              <w:rPr>
                <w:sz w:val="28"/>
                <w:szCs w:val="28"/>
              </w:rPr>
            </w:pPr>
            <w:r>
              <w:rPr>
                <w:sz w:val="28"/>
                <w:szCs w:val="28"/>
              </w:rPr>
              <w:t>Пшеничных</w:t>
            </w:r>
          </w:p>
          <w:p w:rsidR="003C6E0E" w:rsidRPr="00936791" w:rsidRDefault="0002749A" w:rsidP="00B04FF8">
            <w:pPr>
              <w:pStyle w:val="a3"/>
              <w:spacing w:line="276" w:lineRule="auto"/>
              <w:ind w:right="4"/>
              <w:jc w:val="both"/>
              <w:rPr>
                <w:sz w:val="28"/>
                <w:szCs w:val="28"/>
              </w:rPr>
            </w:pPr>
            <w:r>
              <w:rPr>
                <w:sz w:val="28"/>
                <w:szCs w:val="28"/>
              </w:rPr>
              <w:t>Александр Анато</w:t>
            </w:r>
            <w:r w:rsidR="00B04FF8">
              <w:rPr>
                <w:sz w:val="28"/>
                <w:szCs w:val="28"/>
              </w:rPr>
              <w:t>л</w:t>
            </w:r>
            <w:r>
              <w:rPr>
                <w:sz w:val="28"/>
                <w:szCs w:val="28"/>
              </w:rPr>
              <w:t>ьевич</w:t>
            </w:r>
          </w:p>
        </w:tc>
        <w:tc>
          <w:tcPr>
            <w:tcW w:w="314" w:type="dxa"/>
          </w:tcPr>
          <w:p w:rsidR="003C6E0E" w:rsidRPr="00936791" w:rsidRDefault="003C6E0E" w:rsidP="00B04FF8">
            <w:pPr>
              <w:pStyle w:val="a3"/>
              <w:spacing w:line="276" w:lineRule="auto"/>
              <w:ind w:right="4"/>
              <w:jc w:val="both"/>
              <w:rPr>
                <w:sz w:val="28"/>
                <w:szCs w:val="28"/>
              </w:rPr>
            </w:pPr>
            <w:r>
              <w:rPr>
                <w:sz w:val="28"/>
                <w:szCs w:val="28"/>
              </w:rPr>
              <w:t>-</w:t>
            </w:r>
          </w:p>
        </w:tc>
        <w:tc>
          <w:tcPr>
            <w:tcW w:w="4789" w:type="dxa"/>
          </w:tcPr>
          <w:p w:rsidR="003C6E0E" w:rsidRDefault="00BD79A5" w:rsidP="00B04FF8">
            <w:pPr>
              <w:pStyle w:val="a3"/>
              <w:tabs>
                <w:tab w:val="left" w:pos="364"/>
                <w:tab w:val="left" w:pos="5140"/>
              </w:tabs>
              <w:spacing w:line="276" w:lineRule="auto"/>
              <w:ind w:right="43"/>
              <w:jc w:val="both"/>
              <w:rPr>
                <w:sz w:val="28"/>
                <w:szCs w:val="28"/>
              </w:rPr>
            </w:pPr>
            <w:r>
              <w:rPr>
                <w:sz w:val="28"/>
                <w:szCs w:val="28"/>
              </w:rPr>
              <w:t>член комиссии</w:t>
            </w:r>
            <w:r w:rsidR="003C6E0E">
              <w:rPr>
                <w:sz w:val="28"/>
                <w:szCs w:val="28"/>
              </w:rPr>
              <w:t xml:space="preserve">, </w:t>
            </w:r>
            <w:r w:rsidR="00B04FF8">
              <w:rPr>
                <w:sz w:val="28"/>
                <w:szCs w:val="28"/>
              </w:rPr>
              <w:t xml:space="preserve">главный инспектор </w:t>
            </w:r>
            <w:r w:rsidR="003C6E0E">
              <w:rPr>
                <w:sz w:val="28"/>
                <w:szCs w:val="28"/>
              </w:rPr>
              <w:t>отдела по строительству и архитектуре</w:t>
            </w:r>
            <w:r w:rsidR="0002749A">
              <w:rPr>
                <w:sz w:val="28"/>
                <w:szCs w:val="28"/>
              </w:rPr>
              <w:t xml:space="preserve"> администрации городского </w:t>
            </w:r>
            <w:proofErr w:type="spellStart"/>
            <w:proofErr w:type="gramStart"/>
            <w:r w:rsidR="0002749A">
              <w:rPr>
                <w:sz w:val="28"/>
                <w:szCs w:val="28"/>
              </w:rPr>
              <w:t>поселения-город</w:t>
            </w:r>
            <w:proofErr w:type="spellEnd"/>
            <w:proofErr w:type="gramEnd"/>
            <w:r w:rsidR="0002749A">
              <w:rPr>
                <w:sz w:val="28"/>
                <w:szCs w:val="28"/>
              </w:rPr>
              <w:t xml:space="preserve"> Лиски</w:t>
            </w:r>
            <w:r w:rsidR="003C6E0E">
              <w:rPr>
                <w:sz w:val="28"/>
                <w:szCs w:val="28"/>
              </w:rPr>
              <w:t xml:space="preserve">; </w:t>
            </w:r>
          </w:p>
          <w:p w:rsidR="00B04FF8" w:rsidRDefault="00B04FF8" w:rsidP="00B04FF8">
            <w:pPr>
              <w:pStyle w:val="a3"/>
              <w:tabs>
                <w:tab w:val="left" w:pos="364"/>
                <w:tab w:val="left" w:pos="5140"/>
              </w:tabs>
              <w:spacing w:line="276" w:lineRule="auto"/>
              <w:ind w:right="43"/>
              <w:jc w:val="both"/>
              <w:rPr>
                <w:sz w:val="28"/>
                <w:szCs w:val="28"/>
              </w:rPr>
            </w:pPr>
          </w:p>
        </w:tc>
      </w:tr>
      <w:tr w:rsidR="000B2586" w:rsidRPr="00936791" w:rsidTr="00BD79A5">
        <w:trPr>
          <w:trHeight w:val="1545"/>
        </w:trPr>
        <w:tc>
          <w:tcPr>
            <w:tcW w:w="246" w:type="dxa"/>
          </w:tcPr>
          <w:p w:rsidR="000B2586" w:rsidRPr="00936791" w:rsidRDefault="000B2586" w:rsidP="00937B4F">
            <w:pPr>
              <w:pStyle w:val="a3"/>
              <w:spacing w:line="360" w:lineRule="auto"/>
              <w:ind w:right="4"/>
              <w:jc w:val="both"/>
              <w:rPr>
                <w:sz w:val="28"/>
                <w:szCs w:val="28"/>
              </w:rPr>
            </w:pPr>
            <w:r w:rsidRPr="00936791">
              <w:rPr>
                <w:sz w:val="28"/>
                <w:szCs w:val="28"/>
              </w:rPr>
              <w:t>-</w:t>
            </w:r>
          </w:p>
        </w:tc>
        <w:tc>
          <w:tcPr>
            <w:tcW w:w="4394" w:type="dxa"/>
          </w:tcPr>
          <w:p w:rsidR="00B04FF8" w:rsidRDefault="00B04FF8" w:rsidP="00B04FF8">
            <w:pPr>
              <w:pStyle w:val="a3"/>
              <w:spacing w:line="276" w:lineRule="auto"/>
              <w:ind w:right="4"/>
              <w:jc w:val="both"/>
              <w:rPr>
                <w:sz w:val="28"/>
                <w:szCs w:val="28"/>
              </w:rPr>
            </w:pPr>
            <w:r>
              <w:rPr>
                <w:sz w:val="28"/>
                <w:szCs w:val="28"/>
              </w:rPr>
              <w:t>Пойманова</w:t>
            </w:r>
          </w:p>
          <w:p w:rsidR="000B2586" w:rsidRPr="00936791" w:rsidRDefault="00B04FF8" w:rsidP="00B04FF8">
            <w:pPr>
              <w:pStyle w:val="a3"/>
              <w:spacing w:line="276" w:lineRule="auto"/>
              <w:ind w:right="4"/>
              <w:jc w:val="both"/>
              <w:rPr>
                <w:sz w:val="28"/>
                <w:szCs w:val="28"/>
              </w:rPr>
            </w:pPr>
            <w:r>
              <w:rPr>
                <w:sz w:val="28"/>
                <w:szCs w:val="28"/>
              </w:rPr>
              <w:t>Наталья Сергеевна</w:t>
            </w:r>
            <w:r w:rsidR="000B2586">
              <w:rPr>
                <w:sz w:val="28"/>
                <w:szCs w:val="28"/>
              </w:rPr>
              <w:t xml:space="preserve"> </w:t>
            </w:r>
          </w:p>
        </w:tc>
        <w:tc>
          <w:tcPr>
            <w:tcW w:w="314" w:type="dxa"/>
          </w:tcPr>
          <w:p w:rsidR="000B2586" w:rsidRPr="00936791" w:rsidRDefault="000B2586" w:rsidP="00B04FF8">
            <w:pPr>
              <w:pStyle w:val="a3"/>
              <w:spacing w:line="276" w:lineRule="auto"/>
              <w:ind w:right="4"/>
              <w:jc w:val="both"/>
              <w:rPr>
                <w:sz w:val="28"/>
                <w:szCs w:val="28"/>
              </w:rPr>
            </w:pPr>
            <w:r>
              <w:rPr>
                <w:sz w:val="28"/>
                <w:szCs w:val="28"/>
              </w:rPr>
              <w:t>-</w:t>
            </w:r>
          </w:p>
        </w:tc>
        <w:tc>
          <w:tcPr>
            <w:tcW w:w="4789" w:type="dxa"/>
          </w:tcPr>
          <w:p w:rsidR="000B2586" w:rsidRDefault="000B2586" w:rsidP="00B04FF8">
            <w:pPr>
              <w:pStyle w:val="a3"/>
              <w:tabs>
                <w:tab w:val="left" w:pos="364"/>
                <w:tab w:val="left" w:pos="5140"/>
              </w:tabs>
              <w:spacing w:line="276" w:lineRule="auto"/>
              <w:ind w:right="43"/>
              <w:jc w:val="both"/>
              <w:rPr>
                <w:sz w:val="28"/>
                <w:szCs w:val="28"/>
              </w:rPr>
            </w:pPr>
            <w:r>
              <w:rPr>
                <w:sz w:val="28"/>
                <w:szCs w:val="28"/>
              </w:rPr>
              <w:t>член комиссии, юрисконсульт администрации г</w:t>
            </w:r>
            <w:r w:rsidR="00B04FF8">
              <w:rPr>
                <w:sz w:val="28"/>
                <w:szCs w:val="28"/>
              </w:rPr>
              <w:t>ородского поселения город Лиски.</w:t>
            </w:r>
          </w:p>
          <w:p w:rsidR="000B2586" w:rsidRDefault="000B2586" w:rsidP="00B04FF8">
            <w:pPr>
              <w:pStyle w:val="a3"/>
              <w:tabs>
                <w:tab w:val="left" w:pos="364"/>
                <w:tab w:val="left" w:pos="5140"/>
              </w:tabs>
              <w:spacing w:line="276" w:lineRule="auto"/>
              <w:ind w:right="43"/>
              <w:jc w:val="both"/>
              <w:rPr>
                <w:sz w:val="28"/>
                <w:szCs w:val="28"/>
              </w:rPr>
            </w:pPr>
          </w:p>
        </w:tc>
      </w:tr>
    </w:tbl>
    <w:p w:rsidR="003A6297" w:rsidRDefault="003A6297" w:rsidP="003A6297">
      <w:pPr>
        <w:pStyle w:val="a3"/>
        <w:spacing w:line="360" w:lineRule="auto"/>
        <w:ind w:right="14"/>
        <w:jc w:val="both"/>
        <w:rPr>
          <w:sz w:val="28"/>
          <w:szCs w:val="28"/>
        </w:rPr>
      </w:pPr>
      <w:r>
        <w:rPr>
          <w:sz w:val="28"/>
          <w:szCs w:val="28"/>
        </w:rPr>
        <w:t xml:space="preserve">      7</w:t>
      </w:r>
      <w:r w:rsidRPr="00EE1980">
        <w:rPr>
          <w:sz w:val="28"/>
          <w:szCs w:val="28"/>
        </w:rPr>
        <w:t xml:space="preserve">. Опубликовать </w:t>
      </w:r>
      <w:r>
        <w:rPr>
          <w:sz w:val="28"/>
          <w:szCs w:val="28"/>
        </w:rPr>
        <w:t xml:space="preserve">настоящее постановление </w:t>
      </w:r>
      <w:r w:rsidRPr="00EE1980">
        <w:rPr>
          <w:sz w:val="28"/>
          <w:szCs w:val="28"/>
        </w:rPr>
        <w:t xml:space="preserve">в газете «Официальный вестник города Лиски» и на сайте </w:t>
      </w:r>
      <w:r w:rsidR="00C761EF">
        <w:rPr>
          <w:sz w:val="28"/>
          <w:szCs w:val="28"/>
        </w:rPr>
        <w:t xml:space="preserve">администрации </w:t>
      </w:r>
      <w:r w:rsidRPr="00EE1980">
        <w:rPr>
          <w:sz w:val="28"/>
          <w:szCs w:val="28"/>
        </w:rPr>
        <w:t>городского поселения город Лиски в информационно-телекоммуникационной сети «Интернет».</w:t>
      </w:r>
    </w:p>
    <w:p w:rsidR="003A6297" w:rsidRDefault="003A6297" w:rsidP="003A6297">
      <w:pPr>
        <w:pStyle w:val="a3"/>
        <w:spacing w:line="360" w:lineRule="auto"/>
        <w:ind w:right="14"/>
        <w:jc w:val="both"/>
        <w:rPr>
          <w:sz w:val="28"/>
          <w:szCs w:val="28"/>
        </w:rPr>
      </w:pPr>
    </w:p>
    <w:p w:rsidR="003A6297" w:rsidRDefault="003A6297" w:rsidP="003A6297">
      <w:pPr>
        <w:pStyle w:val="a3"/>
        <w:spacing w:line="360" w:lineRule="auto"/>
        <w:ind w:right="14"/>
        <w:jc w:val="both"/>
        <w:rPr>
          <w:sz w:val="28"/>
          <w:szCs w:val="28"/>
        </w:rPr>
      </w:pPr>
    </w:p>
    <w:p w:rsidR="003A6297" w:rsidRPr="00EE1980" w:rsidRDefault="003A6297" w:rsidP="003A6297">
      <w:pPr>
        <w:spacing w:after="0" w:line="240" w:lineRule="auto"/>
        <w:jc w:val="both"/>
        <w:rPr>
          <w:rFonts w:ascii="Times New Roman" w:hAnsi="Times New Roman"/>
          <w:sz w:val="28"/>
          <w:szCs w:val="28"/>
        </w:rPr>
      </w:pPr>
      <w:r>
        <w:rPr>
          <w:rFonts w:ascii="Times New Roman" w:hAnsi="Times New Roman"/>
          <w:sz w:val="28"/>
          <w:szCs w:val="28"/>
        </w:rPr>
        <w:t xml:space="preserve"> </w:t>
      </w:r>
      <w:r w:rsidRPr="00EE1980">
        <w:rPr>
          <w:rFonts w:ascii="Times New Roman" w:hAnsi="Times New Roman"/>
          <w:sz w:val="28"/>
          <w:szCs w:val="28"/>
        </w:rPr>
        <w:t>Глава городского поселения город Лиски</w:t>
      </w:r>
    </w:p>
    <w:p w:rsidR="003A6297" w:rsidRPr="00EE1980" w:rsidRDefault="003A6297" w:rsidP="003A6297">
      <w:pPr>
        <w:spacing w:after="0" w:line="240" w:lineRule="auto"/>
        <w:jc w:val="both"/>
        <w:rPr>
          <w:rFonts w:ascii="Times New Roman" w:hAnsi="Times New Roman"/>
          <w:sz w:val="28"/>
          <w:szCs w:val="28"/>
        </w:rPr>
      </w:pPr>
      <w:r w:rsidRPr="00EE1980">
        <w:rPr>
          <w:rFonts w:ascii="Times New Roman" w:hAnsi="Times New Roman"/>
          <w:sz w:val="28"/>
          <w:szCs w:val="28"/>
        </w:rPr>
        <w:t>Лискинского муниципального района</w:t>
      </w:r>
    </w:p>
    <w:p w:rsidR="003A6297" w:rsidRPr="00480D49" w:rsidRDefault="003A6297" w:rsidP="003A6297">
      <w:pPr>
        <w:spacing w:after="0" w:line="240" w:lineRule="auto"/>
        <w:jc w:val="both"/>
        <w:rPr>
          <w:rFonts w:ascii="Times New Roman" w:hAnsi="Times New Roman"/>
          <w:sz w:val="28"/>
          <w:szCs w:val="28"/>
        </w:rPr>
      </w:pPr>
      <w:r w:rsidRPr="00EE1980">
        <w:rPr>
          <w:rFonts w:ascii="Times New Roman" w:hAnsi="Times New Roman"/>
          <w:sz w:val="28"/>
          <w:szCs w:val="28"/>
        </w:rPr>
        <w:t xml:space="preserve">Воронежской области                                                     </w:t>
      </w:r>
      <w:r>
        <w:rPr>
          <w:rFonts w:ascii="Times New Roman" w:hAnsi="Times New Roman"/>
          <w:sz w:val="28"/>
          <w:szCs w:val="28"/>
        </w:rPr>
        <w:t xml:space="preserve">           </w:t>
      </w:r>
      <w:r w:rsidRPr="00EE1980">
        <w:rPr>
          <w:rFonts w:ascii="Times New Roman" w:hAnsi="Times New Roman"/>
          <w:sz w:val="28"/>
          <w:szCs w:val="28"/>
        </w:rPr>
        <w:t xml:space="preserve">  Э.В. </w:t>
      </w:r>
      <w:proofErr w:type="spellStart"/>
      <w:r w:rsidRPr="00EE1980">
        <w:rPr>
          <w:rFonts w:ascii="Times New Roman" w:hAnsi="Times New Roman"/>
          <w:sz w:val="28"/>
          <w:szCs w:val="28"/>
        </w:rPr>
        <w:t>Корышев</w:t>
      </w:r>
      <w:proofErr w:type="spellEnd"/>
    </w:p>
    <w:p w:rsidR="003A6297" w:rsidRDefault="003A6297" w:rsidP="00200F1C">
      <w:pPr>
        <w:pStyle w:val="a3"/>
        <w:spacing w:line="360" w:lineRule="auto"/>
        <w:ind w:left="81" w:right="1468"/>
        <w:jc w:val="both"/>
        <w:rPr>
          <w:b/>
          <w:w w:val="107"/>
          <w:sz w:val="28"/>
          <w:szCs w:val="28"/>
        </w:rPr>
      </w:pPr>
    </w:p>
    <w:p w:rsidR="00F606E5" w:rsidRDefault="00F606E5" w:rsidP="00200F1C">
      <w:pPr>
        <w:pStyle w:val="a3"/>
        <w:spacing w:line="360" w:lineRule="auto"/>
        <w:ind w:left="81" w:right="1468"/>
        <w:jc w:val="both"/>
        <w:rPr>
          <w:b/>
          <w:w w:val="107"/>
          <w:sz w:val="28"/>
          <w:szCs w:val="28"/>
        </w:rPr>
      </w:pPr>
    </w:p>
    <w:p w:rsidR="00F606E5" w:rsidRDefault="00F606E5" w:rsidP="00200F1C">
      <w:pPr>
        <w:pStyle w:val="a3"/>
        <w:spacing w:line="360" w:lineRule="auto"/>
        <w:ind w:left="81" w:right="1468"/>
        <w:jc w:val="both"/>
        <w:rPr>
          <w:b/>
          <w:w w:val="107"/>
          <w:sz w:val="28"/>
          <w:szCs w:val="28"/>
        </w:rPr>
      </w:pPr>
    </w:p>
    <w:p w:rsidR="00F606E5" w:rsidRDefault="00F606E5" w:rsidP="00200F1C">
      <w:pPr>
        <w:pStyle w:val="a3"/>
        <w:spacing w:line="360" w:lineRule="auto"/>
        <w:ind w:left="81" w:right="1468"/>
        <w:jc w:val="both"/>
        <w:rPr>
          <w:b/>
          <w:w w:val="107"/>
          <w:sz w:val="28"/>
          <w:szCs w:val="28"/>
        </w:rPr>
      </w:pPr>
    </w:p>
    <w:p w:rsidR="00F606E5" w:rsidRDefault="00F606E5" w:rsidP="00200F1C">
      <w:pPr>
        <w:pStyle w:val="a3"/>
        <w:spacing w:line="360" w:lineRule="auto"/>
        <w:ind w:left="81" w:right="1468"/>
        <w:jc w:val="both"/>
        <w:rPr>
          <w:b/>
          <w:w w:val="107"/>
          <w:sz w:val="28"/>
          <w:szCs w:val="28"/>
        </w:rPr>
      </w:pPr>
    </w:p>
    <w:p w:rsidR="00F606E5" w:rsidRDefault="00F606E5" w:rsidP="00200F1C">
      <w:pPr>
        <w:pStyle w:val="a3"/>
        <w:spacing w:line="360" w:lineRule="auto"/>
        <w:ind w:left="81" w:right="1468"/>
        <w:jc w:val="both"/>
        <w:rPr>
          <w:b/>
          <w:w w:val="107"/>
          <w:sz w:val="28"/>
          <w:szCs w:val="28"/>
        </w:rPr>
      </w:pPr>
    </w:p>
    <w:p w:rsidR="00F606E5" w:rsidRDefault="00F606E5" w:rsidP="00200F1C">
      <w:pPr>
        <w:pStyle w:val="a3"/>
        <w:spacing w:line="360" w:lineRule="auto"/>
        <w:ind w:left="81" w:right="1468"/>
        <w:jc w:val="both"/>
        <w:rPr>
          <w:b/>
          <w:w w:val="107"/>
          <w:sz w:val="28"/>
          <w:szCs w:val="28"/>
        </w:rPr>
      </w:pPr>
    </w:p>
    <w:p w:rsidR="001E675B" w:rsidRDefault="001E675B" w:rsidP="00200F1C">
      <w:pPr>
        <w:pStyle w:val="a3"/>
        <w:spacing w:line="360" w:lineRule="auto"/>
        <w:ind w:left="81" w:right="1468"/>
        <w:jc w:val="both"/>
        <w:rPr>
          <w:b/>
          <w:w w:val="107"/>
          <w:sz w:val="28"/>
          <w:szCs w:val="28"/>
        </w:rPr>
      </w:pPr>
    </w:p>
    <w:p w:rsidR="001E675B" w:rsidRDefault="001E675B" w:rsidP="00200F1C">
      <w:pPr>
        <w:pStyle w:val="a3"/>
        <w:spacing w:line="360" w:lineRule="auto"/>
        <w:ind w:left="81" w:right="1468"/>
        <w:jc w:val="both"/>
        <w:rPr>
          <w:b/>
          <w:w w:val="107"/>
          <w:sz w:val="28"/>
          <w:szCs w:val="28"/>
        </w:rPr>
      </w:pPr>
    </w:p>
    <w:p w:rsidR="001E675B" w:rsidRDefault="001E675B" w:rsidP="00200F1C">
      <w:pPr>
        <w:pStyle w:val="a3"/>
        <w:spacing w:line="360" w:lineRule="auto"/>
        <w:ind w:left="81" w:right="1468"/>
        <w:jc w:val="both"/>
        <w:rPr>
          <w:b/>
          <w:w w:val="107"/>
          <w:sz w:val="28"/>
          <w:szCs w:val="28"/>
        </w:rPr>
      </w:pPr>
    </w:p>
    <w:p w:rsidR="00C761EF" w:rsidRDefault="00C761EF" w:rsidP="00C761EF">
      <w:pPr>
        <w:pStyle w:val="a3"/>
        <w:spacing w:line="360" w:lineRule="auto"/>
        <w:ind w:left="-567" w:right="1468"/>
        <w:jc w:val="both"/>
        <w:rPr>
          <w:b/>
          <w:w w:val="107"/>
          <w:sz w:val="28"/>
          <w:szCs w:val="28"/>
        </w:rPr>
      </w:pPr>
    </w:p>
    <w:p w:rsidR="00F606E5" w:rsidRDefault="00F606E5" w:rsidP="00B04FF8">
      <w:pPr>
        <w:pStyle w:val="a3"/>
        <w:spacing w:line="360" w:lineRule="auto"/>
        <w:ind w:right="1468"/>
        <w:jc w:val="both"/>
        <w:rPr>
          <w:b/>
          <w:w w:val="107"/>
          <w:sz w:val="28"/>
          <w:szCs w:val="28"/>
        </w:rPr>
      </w:pPr>
    </w:p>
    <w:tbl>
      <w:tblPr>
        <w:tblW w:w="0" w:type="auto"/>
        <w:tblLook w:val="04A0"/>
      </w:tblPr>
      <w:tblGrid>
        <w:gridCol w:w="3369"/>
        <w:gridCol w:w="6202"/>
      </w:tblGrid>
      <w:tr w:rsidR="00F606E5" w:rsidTr="00D36270">
        <w:trPr>
          <w:trHeight w:val="68"/>
        </w:trPr>
        <w:tc>
          <w:tcPr>
            <w:tcW w:w="3369" w:type="dxa"/>
          </w:tcPr>
          <w:p w:rsidR="00F606E5" w:rsidRDefault="00F606E5">
            <w:pPr>
              <w:suppressAutoHyphens/>
              <w:rPr>
                <w:lang w:eastAsia="ar-SA"/>
              </w:rPr>
            </w:pPr>
          </w:p>
        </w:tc>
        <w:tc>
          <w:tcPr>
            <w:tcW w:w="6202" w:type="dxa"/>
          </w:tcPr>
          <w:p w:rsidR="00F606E5" w:rsidRPr="00D36270" w:rsidRDefault="00F606E5" w:rsidP="00C761EF">
            <w:pPr>
              <w:jc w:val="both"/>
              <w:rPr>
                <w:rFonts w:ascii="Times New Roman" w:eastAsia="Times New Roman" w:hAnsi="Times New Roman"/>
                <w:lang w:eastAsia="ar-SA"/>
              </w:rPr>
            </w:pPr>
            <w:r w:rsidRPr="00F606E5">
              <w:rPr>
                <w:rFonts w:ascii="Times New Roman" w:hAnsi="Times New Roman"/>
              </w:rPr>
              <w:t>Приложение к Постановлению главы городского поселени</w:t>
            </w:r>
            <w:proofErr w:type="gramStart"/>
            <w:r w:rsidRPr="00F606E5">
              <w:rPr>
                <w:rFonts w:ascii="Times New Roman" w:hAnsi="Times New Roman"/>
              </w:rPr>
              <w:t>я</w:t>
            </w:r>
            <w:r w:rsidR="0002749A">
              <w:rPr>
                <w:rFonts w:ascii="Times New Roman" w:hAnsi="Times New Roman"/>
              </w:rPr>
              <w:t>-</w:t>
            </w:r>
            <w:proofErr w:type="gramEnd"/>
            <w:r w:rsidRPr="00F606E5">
              <w:rPr>
                <w:rFonts w:ascii="Times New Roman" w:hAnsi="Times New Roman"/>
              </w:rPr>
              <w:t xml:space="preserve"> город Лиски Лискинского муниципального </w:t>
            </w:r>
            <w:r>
              <w:rPr>
                <w:rFonts w:ascii="Times New Roman" w:hAnsi="Times New Roman"/>
              </w:rPr>
              <w:t>района Воронежской области от</w:t>
            </w:r>
            <w:r w:rsidR="00244D82">
              <w:rPr>
                <w:rFonts w:ascii="Times New Roman" w:hAnsi="Times New Roman"/>
              </w:rPr>
              <w:t xml:space="preserve">  </w:t>
            </w:r>
            <w:r w:rsidR="0002749A">
              <w:rPr>
                <w:rFonts w:ascii="Times New Roman" w:hAnsi="Times New Roman"/>
              </w:rPr>
              <w:t>09.10</w:t>
            </w:r>
            <w:r w:rsidR="009616E1">
              <w:rPr>
                <w:rFonts w:ascii="Times New Roman" w:hAnsi="Times New Roman"/>
              </w:rPr>
              <w:t>.202</w:t>
            </w:r>
            <w:r w:rsidR="0002749A">
              <w:rPr>
                <w:rFonts w:ascii="Times New Roman" w:hAnsi="Times New Roman"/>
              </w:rPr>
              <w:t>4</w:t>
            </w:r>
            <w:r w:rsidRPr="00F606E5">
              <w:rPr>
                <w:rFonts w:ascii="Times New Roman" w:hAnsi="Times New Roman"/>
              </w:rPr>
              <w:t xml:space="preserve"> № </w:t>
            </w:r>
            <w:r w:rsidR="0002749A">
              <w:rPr>
                <w:rFonts w:ascii="Times New Roman" w:hAnsi="Times New Roman"/>
              </w:rPr>
              <w:t>2</w:t>
            </w:r>
            <w:r w:rsidR="00D36270">
              <w:rPr>
                <w:rFonts w:ascii="Times New Roman" w:hAnsi="Times New Roman"/>
              </w:rPr>
              <w:t>1</w:t>
            </w:r>
            <w:r w:rsidR="0002749A">
              <w:rPr>
                <w:rFonts w:ascii="Times New Roman" w:hAnsi="Times New Roman"/>
              </w:rPr>
              <w:t>0</w:t>
            </w:r>
            <w:r w:rsidRPr="00F606E5">
              <w:rPr>
                <w:rFonts w:ascii="Times New Roman" w:hAnsi="Times New Roman"/>
              </w:rPr>
              <w:t xml:space="preserve"> «О</w:t>
            </w:r>
            <w:r w:rsidR="00D36270">
              <w:rPr>
                <w:rFonts w:ascii="Times New Roman" w:hAnsi="Times New Roman"/>
              </w:rPr>
              <w:t xml:space="preserve"> </w:t>
            </w:r>
            <w:r w:rsidRPr="00F606E5">
              <w:rPr>
                <w:rFonts w:ascii="Times New Roman" w:hAnsi="Times New Roman"/>
              </w:rPr>
              <w:t>назначении публичных слушаний»</w:t>
            </w:r>
          </w:p>
        </w:tc>
      </w:tr>
    </w:tbl>
    <w:p w:rsidR="00C761EF" w:rsidRDefault="00C761EF" w:rsidP="00C761EF">
      <w:pPr>
        <w:shd w:val="clear" w:color="auto" w:fill="FFFFFF"/>
        <w:ind w:left="2640"/>
        <w:rPr>
          <w:rFonts w:eastAsia="Times New Roman"/>
          <w:b/>
          <w:smallCaps/>
          <w:color w:val="000000"/>
          <w:spacing w:val="4"/>
          <w:lang w:eastAsia="ar-SA"/>
        </w:rPr>
      </w:pPr>
      <w:r>
        <w:rPr>
          <w:rFonts w:eastAsia="Times New Roman"/>
          <w:smallCaps/>
          <w:color w:val="000000"/>
          <w:spacing w:val="4"/>
          <w:sz w:val="32"/>
          <w:szCs w:val="32"/>
          <w:lang w:eastAsia="ar-SA"/>
        </w:rPr>
        <w:t xml:space="preserve">                             </w:t>
      </w:r>
      <w:r>
        <w:rPr>
          <w:rFonts w:eastAsia="Times New Roman"/>
          <w:smallCaps/>
          <w:noProof/>
          <w:color w:val="000000"/>
          <w:spacing w:val="4"/>
          <w:sz w:val="32"/>
          <w:szCs w:val="32"/>
          <w:lang w:eastAsia="ru-RU"/>
        </w:rPr>
        <w:drawing>
          <wp:inline distT="0" distB="0" distL="0" distR="0">
            <wp:extent cx="563880" cy="723900"/>
            <wp:effectExtent l="19050" t="0" r="762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563880" cy="723900"/>
                    </a:xfrm>
                    <a:prstGeom prst="rect">
                      <a:avLst/>
                    </a:prstGeom>
                    <a:solidFill>
                      <a:srgbClr val="FFFFFF"/>
                    </a:solidFill>
                    <a:ln w="9525">
                      <a:noFill/>
                      <a:miter lim="800000"/>
                      <a:headEnd/>
                      <a:tailEnd/>
                    </a:ln>
                  </pic:spPr>
                </pic:pic>
              </a:graphicData>
            </a:graphic>
          </wp:inline>
        </w:drawing>
      </w:r>
    </w:p>
    <w:p w:rsidR="00C761EF" w:rsidRDefault="00C761EF" w:rsidP="00C761EF">
      <w:pPr>
        <w:shd w:val="clear" w:color="auto" w:fill="FFFFFF"/>
        <w:spacing w:before="235"/>
        <w:ind w:right="-443"/>
        <w:rPr>
          <w:rFonts w:eastAsia="Times New Roman"/>
          <w:b/>
          <w:color w:val="000000"/>
          <w:spacing w:val="-4"/>
          <w:sz w:val="20"/>
          <w:szCs w:val="20"/>
          <w:lang w:eastAsia="ar-SA"/>
        </w:rPr>
      </w:pPr>
      <w:r>
        <w:rPr>
          <w:rFonts w:eastAsia="Times New Roman"/>
          <w:b/>
          <w:color w:val="000000"/>
          <w:spacing w:val="-4"/>
          <w:sz w:val="20"/>
          <w:szCs w:val="20"/>
          <w:lang w:eastAsia="ar-SA"/>
        </w:rPr>
        <w:t xml:space="preserve">                     СОВЕТ НАРОДНЫХ ДЕПУТАТОВ </w:t>
      </w:r>
      <w:proofErr w:type="gramStart"/>
      <w:r>
        <w:rPr>
          <w:rFonts w:eastAsia="Times New Roman"/>
          <w:b/>
          <w:color w:val="000000"/>
          <w:spacing w:val="-4"/>
          <w:sz w:val="20"/>
          <w:szCs w:val="20"/>
          <w:lang w:eastAsia="ar-SA"/>
        </w:rPr>
        <w:t>ГОРОДСКОГО</w:t>
      </w:r>
      <w:proofErr w:type="gramEnd"/>
      <w:r>
        <w:rPr>
          <w:rFonts w:eastAsia="Times New Roman"/>
          <w:b/>
          <w:color w:val="000000"/>
          <w:spacing w:val="-4"/>
          <w:sz w:val="20"/>
          <w:szCs w:val="20"/>
          <w:lang w:eastAsia="ar-SA"/>
        </w:rPr>
        <w:t xml:space="preserve"> ПОСЕЛЕНИЯ-ГОРОД ЛИСКИ</w:t>
      </w:r>
    </w:p>
    <w:p w:rsidR="00C761EF" w:rsidRDefault="00C761EF" w:rsidP="00C761EF">
      <w:pPr>
        <w:shd w:val="clear" w:color="auto" w:fill="FFFFFF"/>
        <w:spacing w:before="235"/>
        <w:ind w:right="-443"/>
        <w:rPr>
          <w:rFonts w:eastAsia="Times New Roman"/>
          <w:b/>
          <w:color w:val="000000"/>
          <w:spacing w:val="-4"/>
          <w:sz w:val="20"/>
          <w:szCs w:val="20"/>
          <w:lang w:eastAsia="ar-SA"/>
        </w:rPr>
      </w:pPr>
      <w:r>
        <w:rPr>
          <w:rFonts w:eastAsia="Times New Roman"/>
          <w:b/>
          <w:color w:val="000000"/>
          <w:spacing w:val="-4"/>
          <w:sz w:val="20"/>
          <w:szCs w:val="20"/>
          <w:lang w:eastAsia="ar-SA"/>
        </w:rPr>
        <w:tab/>
        <w:t xml:space="preserve">       ЛИСКИНСКОГО МУНИЦИПАЛЬНОГО РАЙОНА  ВОРОНЕЖСКОЙ ОБЛАСТИ</w:t>
      </w:r>
    </w:p>
    <w:p w:rsidR="00C761EF" w:rsidRDefault="00C761EF" w:rsidP="00C761EF">
      <w:pPr>
        <w:shd w:val="clear" w:color="auto" w:fill="FFFFFF"/>
        <w:spacing w:before="235"/>
        <w:jc w:val="center"/>
        <w:rPr>
          <w:rFonts w:eastAsia="Times New Roman"/>
          <w:b/>
          <w:color w:val="000000"/>
          <w:spacing w:val="-4"/>
          <w:sz w:val="40"/>
          <w:szCs w:val="40"/>
          <w:lang w:eastAsia="ar-SA"/>
        </w:rPr>
      </w:pPr>
      <w:proofErr w:type="gramStart"/>
      <w:r>
        <w:rPr>
          <w:rFonts w:eastAsia="Times New Roman"/>
          <w:b/>
          <w:color w:val="000000"/>
          <w:spacing w:val="-4"/>
          <w:sz w:val="40"/>
          <w:szCs w:val="40"/>
          <w:lang w:eastAsia="ar-SA"/>
        </w:rPr>
        <w:t>Р</w:t>
      </w:r>
      <w:proofErr w:type="gramEnd"/>
      <w:r>
        <w:rPr>
          <w:rFonts w:eastAsia="Times New Roman"/>
          <w:b/>
          <w:color w:val="000000"/>
          <w:spacing w:val="-4"/>
          <w:sz w:val="40"/>
          <w:szCs w:val="40"/>
          <w:lang w:eastAsia="ar-SA"/>
        </w:rPr>
        <w:t xml:space="preserve"> Е Ш Е Н И Е</w:t>
      </w:r>
    </w:p>
    <w:tbl>
      <w:tblPr>
        <w:tblW w:w="0" w:type="auto"/>
        <w:tblLayout w:type="fixed"/>
        <w:tblLook w:val="01E0"/>
      </w:tblPr>
      <w:tblGrid>
        <w:gridCol w:w="250"/>
        <w:gridCol w:w="528"/>
        <w:gridCol w:w="236"/>
        <w:gridCol w:w="1917"/>
        <w:gridCol w:w="1005"/>
        <w:gridCol w:w="620"/>
        <w:gridCol w:w="797"/>
      </w:tblGrid>
      <w:tr w:rsidR="00C761EF" w:rsidTr="00C761EF">
        <w:tc>
          <w:tcPr>
            <w:tcW w:w="250" w:type="dxa"/>
            <w:hideMark/>
          </w:tcPr>
          <w:p w:rsidR="00C761EF" w:rsidRDefault="00C761EF">
            <w:pPr>
              <w:widowControl w:val="0"/>
              <w:suppressAutoHyphens/>
              <w:spacing w:before="235" w:line="100" w:lineRule="atLeast"/>
              <w:rPr>
                <w:rFonts w:eastAsia="Times New Roman" w:cs="Tahoma"/>
                <w:color w:val="000000"/>
                <w:spacing w:val="-4"/>
                <w:kern w:val="2"/>
                <w:sz w:val="28"/>
                <w:szCs w:val="28"/>
                <w:lang w:eastAsia="ar-SA"/>
              </w:rPr>
            </w:pPr>
            <w:r>
              <w:rPr>
                <w:rFonts w:eastAsia="Times New Roman" w:cs="Tahoma"/>
                <w:color w:val="000000"/>
                <w:spacing w:val="-4"/>
                <w:sz w:val="28"/>
                <w:szCs w:val="28"/>
                <w:lang w:eastAsia="ar-SA"/>
              </w:rPr>
              <w:t>«</w:t>
            </w:r>
          </w:p>
        </w:tc>
        <w:tc>
          <w:tcPr>
            <w:tcW w:w="528" w:type="dxa"/>
            <w:tcBorders>
              <w:top w:val="nil"/>
              <w:left w:val="nil"/>
              <w:bottom w:val="single" w:sz="4" w:space="0" w:color="auto"/>
              <w:right w:val="nil"/>
            </w:tcBorders>
          </w:tcPr>
          <w:p w:rsidR="00C761EF" w:rsidRDefault="00C761EF">
            <w:pPr>
              <w:widowControl w:val="0"/>
              <w:suppressAutoHyphens/>
              <w:spacing w:before="235" w:line="100" w:lineRule="atLeast"/>
              <w:jc w:val="center"/>
              <w:rPr>
                <w:rFonts w:eastAsia="Times New Roman" w:cs="Tahoma"/>
                <w:color w:val="000000"/>
                <w:spacing w:val="-4"/>
                <w:kern w:val="2"/>
                <w:sz w:val="28"/>
                <w:szCs w:val="28"/>
                <w:lang w:eastAsia="ar-SA"/>
              </w:rPr>
            </w:pPr>
          </w:p>
        </w:tc>
        <w:tc>
          <w:tcPr>
            <w:tcW w:w="236" w:type="dxa"/>
            <w:hideMark/>
          </w:tcPr>
          <w:p w:rsidR="00C761EF" w:rsidRDefault="00C761EF">
            <w:pPr>
              <w:widowControl w:val="0"/>
              <w:suppressAutoHyphens/>
              <w:spacing w:before="235" w:line="100" w:lineRule="atLeast"/>
              <w:rPr>
                <w:rFonts w:eastAsia="Times New Roman" w:cs="Tahoma"/>
                <w:color w:val="000000"/>
                <w:spacing w:val="-4"/>
                <w:kern w:val="2"/>
                <w:sz w:val="28"/>
                <w:szCs w:val="28"/>
                <w:lang w:eastAsia="ar-SA"/>
              </w:rPr>
            </w:pPr>
            <w:r>
              <w:rPr>
                <w:rFonts w:eastAsia="Times New Roman" w:cs="Tahoma"/>
                <w:color w:val="000000"/>
                <w:spacing w:val="-4"/>
                <w:sz w:val="28"/>
                <w:szCs w:val="28"/>
                <w:lang w:eastAsia="ar-SA"/>
              </w:rPr>
              <w:t>»</w:t>
            </w:r>
          </w:p>
        </w:tc>
        <w:tc>
          <w:tcPr>
            <w:tcW w:w="1917" w:type="dxa"/>
            <w:tcBorders>
              <w:top w:val="nil"/>
              <w:left w:val="nil"/>
              <w:bottom w:val="single" w:sz="4" w:space="0" w:color="auto"/>
              <w:right w:val="nil"/>
            </w:tcBorders>
          </w:tcPr>
          <w:p w:rsidR="00C761EF" w:rsidRDefault="00C761EF">
            <w:pPr>
              <w:widowControl w:val="0"/>
              <w:suppressAutoHyphens/>
              <w:spacing w:before="235" w:line="100" w:lineRule="atLeast"/>
              <w:jc w:val="center"/>
              <w:rPr>
                <w:rFonts w:eastAsia="Times New Roman" w:cs="Tahoma"/>
                <w:color w:val="000000"/>
                <w:spacing w:val="-4"/>
                <w:kern w:val="2"/>
                <w:sz w:val="28"/>
                <w:szCs w:val="28"/>
                <w:lang w:eastAsia="ar-SA"/>
              </w:rPr>
            </w:pPr>
          </w:p>
        </w:tc>
        <w:tc>
          <w:tcPr>
            <w:tcW w:w="1005" w:type="dxa"/>
            <w:hideMark/>
          </w:tcPr>
          <w:p w:rsidR="00C761EF" w:rsidRDefault="00C761EF">
            <w:pPr>
              <w:widowControl w:val="0"/>
              <w:suppressAutoHyphens/>
              <w:spacing w:before="235" w:line="100" w:lineRule="atLeast"/>
              <w:rPr>
                <w:rFonts w:eastAsia="Times New Roman" w:cs="Tahoma"/>
                <w:color w:val="000000"/>
                <w:spacing w:val="-4"/>
                <w:kern w:val="2"/>
                <w:sz w:val="28"/>
                <w:szCs w:val="28"/>
                <w:lang w:eastAsia="ar-SA"/>
              </w:rPr>
            </w:pPr>
            <w:r>
              <w:rPr>
                <w:rFonts w:eastAsia="Times New Roman" w:cs="Tahoma"/>
                <w:color w:val="000000"/>
                <w:spacing w:val="-4"/>
                <w:sz w:val="28"/>
                <w:szCs w:val="28"/>
                <w:lang w:eastAsia="ar-SA"/>
              </w:rPr>
              <w:t>20</w:t>
            </w:r>
            <w:r>
              <w:rPr>
                <w:rFonts w:eastAsia="Times New Roman" w:cs="Tahoma"/>
                <w:color w:val="000000"/>
                <w:spacing w:val="-4"/>
                <w:sz w:val="28"/>
                <w:szCs w:val="28"/>
                <w:lang w:val="en-US" w:eastAsia="ar-SA"/>
              </w:rPr>
              <w:t>2</w:t>
            </w:r>
            <w:r>
              <w:rPr>
                <w:rFonts w:eastAsia="Times New Roman" w:cs="Tahoma"/>
                <w:color w:val="000000"/>
                <w:spacing w:val="-4"/>
                <w:sz w:val="28"/>
                <w:szCs w:val="28"/>
                <w:lang w:eastAsia="ar-SA"/>
              </w:rPr>
              <w:t>4 г.</w:t>
            </w:r>
          </w:p>
        </w:tc>
        <w:tc>
          <w:tcPr>
            <w:tcW w:w="620" w:type="dxa"/>
            <w:hideMark/>
          </w:tcPr>
          <w:p w:rsidR="00C761EF" w:rsidRDefault="00C761EF">
            <w:pPr>
              <w:widowControl w:val="0"/>
              <w:suppressAutoHyphens/>
              <w:spacing w:before="235" w:line="100" w:lineRule="atLeast"/>
              <w:rPr>
                <w:rFonts w:eastAsia="Times New Roman" w:cs="Tahoma"/>
                <w:color w:val="000000"/>
                <w:spacing w:val="-4"/>
                <w:kern w:val="2"/>
                <w:sz w:val="28"/>
                <w:szCs w:val="28"/>
                <w:lang w:eastAsia="ar-SA"/>
              </w:rPr>
            </w:pPr>
            <w:r>
              <w:rPr>
                <w:rFonts w:eastAsia="Times New Roman" w:cs="Tahoma"/>
                <w:color w:val="000000"/>
                <w:spacing w:val="-4"/>
                <w:sz w:val="28"/>
                <w:szCs w:val="28"/>
                <w:lang w:eastAsia="ar-SA"/>
              </w:rPr>
              <w:t>№</w:t>
            </w:r>
          </w:p>
        </w:tc>
        <w:tc>
          <w:tcPr>
            <w:tcW w:w="797" w:type="dxa"/>
            <w:tcBorders>
              <w:top w:val="nil"/>
              <w:left w:val="nil"/>
              <w:bottom w:val="single" w:sz="4" w:space="0" w:color="auto"/>
              <w:right w:val="nil"/>
            </w:tcBorders>
          </w:tcPr>
          <w:p w:rsidR="00C761EF" w:rsidRDefault="00C761EF">
            <w:pPr>
              <w:widowControl w:val="0"/>
              <w:suppressAutoHyphens/>
              <w:spacing w:before="235" w:line="100" w:lineRule="atLeast"/>
              <w:jc w:val="center"/>
              <w:rPr>
                <w:rFonts w:eastAsia="Times New Roman" w:cs="Tahoma"/>
                <w:color w:val="000000"/>
                <w:spacing w:val="-4"/>
                <w:kern w:val="2"/>
                <w:sz w:val="28"/>
                <w:szCs w:val="28"/>
                <w:lang w:eastAsia="ar-SA"/>
              </w:rPr>
            </w:pPr>
          </w:p>
        </w:tc>
      </w:tr>
    </w:tbl>
    <w:p w:rsidR="00C761EF" w:rsidRDefault="00C761EF" w:rsidP="00C761EF">
      <w:pPr>
        <w:shd w:val="clear" w:color="auto" w:fill="FFFFFF"/>
        <w:spacing w:before="235" w:line="100" w:lineRule="atLeast"/>
        <w:rPr>
          <w:rFonts w:eastAsia="Times New Roman"/>
          <w:color w:val="000000"/>
          <w:spacing w:val="-4"/>
          <w:kern w:val="2"/>
          <w:sz w:val="18"/>
          <w:szCs w:val="18"/>
          <w:lang w:eastAsia="ar-SA"/>
        </w:rPr>
      </w:pPr>
      <w:r>
        <w:rPr>
          <w:rFonts w:eastAsia="Times New Roman"/>
          <w:color w:val="000000"/>
          <w:spacing w:val="-4"/>
          <w:lang w:eastAsia="ar-SA"/>
        </w:rPr>
        <w:t xml:space="preserve">                           </w:t>
      </w:r>
      <w:r>
        <w:rPr>
          <w:rFonts w:eastAsia="Times New Roman"/>
          <w:color w:val="000000"/>
          <w:spacing w:val="-4"/>
          <w:sz w:val="18"/>
          <w:szCs w:val="18"/>
          <w:lang w:eastAsia="ar-SA"/>
        </w:rPr>
        <w:t>г</w:t>
      </w:r>
      <w:proofErr w:type="gramStart"/>
      <w:r>
        <w:rPr>
          <w:rFonts w:eastAsia="Times New Roman"/>
          <w:color w:val="000000"/>
          <w:spacing w:val="-4"/>
          <w:sz w:val="18"/>
          <w:szCs w:val="18"/>
          <w:lang w:eastAsia="ar-SA"/>
        </w:rPr>
        <w:t>.Л</w:t>
      </w:r>
      <w:proofErr w:type="gramEnd"/>
      <w:r>
        <w:rPr>
          <w:rFonts w:eastAsia="Times New Roman"/>
          <w:color w:val="000000"/>
          <w:spacing w:val="-4"/>
          <w:sz w:val="18"/>
          <w:szCs w:val="18"/>
          <w:lang w:eastAsia="ar-SA"/>
        </w:rPr>
        <w:t xml:space="preserve">иски   </w:t>
      </w:r>
    </w:p>
    <w:tbl>
      <w:tblPr>
        <w:tblW w:w="9636" w:type="dxa"/>
        <w:tblInd w:w="55" w:type="dxa"/>
        <w:tblLayout w:type="fixed"/>
        <w:tblCellMar>
          <w:top w:w="55" w:type="dxa"/>
          <w:left w:w="55" w:type="dxa"/>
          <w:bottom w:w="55" w:type="dxa"/>
          <w:right w:w="55" w:type="dxa"/>
        </w:tblCellMar>
        <w:tblLook w:val="04A0"/>
      </w:tblPr>
      <w:tblGrid>
        <w:gridCol w:w="6945"/>
        <w:gridCol w:w="2691"/>
      </w:tblGrid>
      <w:tr w:rsidR="00C761EF" w:rsidRPr="00C761EF" w:rsidTr="00C761EF">
        <w:tc>
          <w:tcPr>
            <w:tcW w:w="6946" w:type="dxa"/>
            <w:hideMark/>
          </w:tcPr>
          <w:p w:rsidR="00C761EF" w:rsidRPr="00C761EF" w:rsidRDefault="00C761EF">
            <w:pPr>
              <w:widowControl w:val="0"/>
              <w:suppressAutoHyphens/>
              <w:jc w:val="both"/>
              <w:rPr>
                <w:rFonts w:ascii="Times New Roman" w:eastAsia="Arial Unicode MS" w:hAnsi="Times New Roman"/>
                <w:b/>
                <w:kern w:val="2"/>
                <w:sz w:val="28"/>
                <w:szCs w:val="28"/>
              </w:rPr>
            </w:pPr>
            <w:r w:rsidRPr="00C761EF">
              <w:rPr>
                <w:rFonts w:ascii="Times New Roman" w:hAnsi="Times New Roman"/>
                <w:b/>
                <w:sz w:val="28"/>
                <w:szCs w:val="28"/>
              </w:rPr>
              <w:t>О внесении изменений и дополнений в решение Совета народных депутатов городского поселени</w:t>
            </w:r>
            <w:proofErr w:type="gramStart"/>
            <w:r w:rsidRPr="00C761EF">
              <w:rPr>
                <w:rFonts w:ascii="Times New Roman" w:hAnsi="Times New Roman"/>
                <w:b/>
                <w:sz w:val="28"/>
                <w:szCs w:val="28"/>
              </w:rPr>
              <w:t>я-</w:t>
            </w:r>
            <w:proofErr w:type="gramEnd"/>
            <w:r w:rsidRPr="00C761EF">
              <w:rPr>
                <w:rFonts w:ascii="Times New Roman" w:hAnsi="Times New Roman"/>
                <w:b/>
                <w:sz w:val="28"/>
                <w:szCs w:val="28"/>
              </w:rPr>
              <w:t xml:space="preserve"> город Лиски Лискинского муниципального района Воронежской области от 13.10.2017 № 88 «Об утверждении Правил благоустройства территории городского </w:t>
            </w:r>
            <w:proofErr w:type="spellStart"/>
            <w:r w:rsidRPr="00C761EF">
              <w:rPr>
                <w:rFonts w:ascii="Times New Roman" w:hAnsi="Times New Roman"/>
                <w:b/>
                <w:sz w:val="28"/>
                <w:szCs w:val="28"/>
              </w:rPr>
              <w:t>поселения-город</w:t>
            </w:r>
            <w:proofErr w:type="spellEnd"/>
            <w:r w:rsidRPr="00C761EF">
              <w:rPr>
                <w:rFonts w:ascii="Times New Roman" w:hAnsi="Times New Roman"/>
                <w:b/>
                <w:sz w:val="28"/>
                <w:szCs w:val="28"/>
              </w:rPr>
              <w:t xml:space="preserve"> Лиски Лискинского муниципального района Воронежской области»</w:t>
            </w:r>
          </w:p>
        </w:tc>
        <w:tc>
          <w:tcPr>
            <w:tcW w:w="2691" w:type="dxa"/>
          </w:tcPr>
          <w:p w:rsidR="00C761EF" w:rsidRPr="00C761EF" w:rsidRDefault="00C761EF">
            <w:pPr>
              <w:pStyle w:val="a8"/>
              <w:rPr>
                <w:kern w:val="2"/>
                <w:sz w:val="28"/>
                <w:szCs w:val="28"/>
                <w:lang w:eastAsia="en-US"/>
              </w:rPr>
            </w:pPr>
          </w:p>
          <w:p w:rsidR="00C761EF" w:rsidRPr="00C761EF" w:rsidRDefault="00C761EF">
            <w:pPr>
              <w:pStyle w:val="a8"/>
              <w:jc w:val="center"/>
              <w:rPr>
                <w:kern w:val="2"/>
                <w:sz w:val="28"/>
                <w:szCs w:val="28"/>
                <w:lang w:eastAsia="en-US"/>
              </w:rPr>
            </w:pPr>
          </w:p>
        </w:tc>
      </w:tr>
    </w:tbl>
    <w:p w:rsidR="00C761EF" w:rsidRPr="00C761EF" w:rsidRDefault="00C761EF" w:rsidP="00C761EF">
      <w:pPr>
        <w:pStyle w:val="ConsPlusNormal"/>
        <w:widowControl/>
        <w:spacing w:line="360" w:lineRule="auto"/>
        <w:ind w:firstLine="540"/>
        <w:jc w:val="both"/>
        <w:rPr>
          <w:rFonts w:ascii="Times New Roman" w:eastAsia="Arial" w:hAnsi="Times New Roman" w:cs="Times New Roman"/>
          <w:kern w:val="0"/>
          <w:sz w:val="28"/>
          <w:szCs w:val="28"/>
        </w:rPr>
      </w:pPr>
    </w:p>
    <w:p w:rsidR="00C761EF" w:rsidRPr="00C761EF" w:rsidRDefault="00C761EF" w:rsidP="00C761EF">
      <w:pPr>
        <w:pStyle w:val="ConsPlusNormal"/>
        <w:widowControl/>
        <w:spacing w:line="360" w:lineRule="auto"/>
        <w:ind w:firstLine="540"/>
        <w:jc w:val="both"/>
        <w:rPr>
          <w:rFonts w:ascii="Times New Roman" w:hAnsi="Times New Roman" w:cs="Times New Roman"/>
          <w:b/>
          <w:kern w:val="2"/>
          <w:sz w:val="28"/>
          <w:szCs w:val="28"/>
        </w:rPr>
      </w:pPr>
      <w:r w:rsidRPr="00C761EF">
        <w:rPr>
          <w:rFonts w:ascii="Times New Roman" w:hAnsi="Times New Roman" w:cs="Times New Roman"/>
          <w:sz w:val="28"/>
          <w:szCs w:val="28"/>
        </w:rPr>
        <w:t xml:space="preserve">С целью обеспечения благоустройства и порядка на территории городского поселения город Лиски Лискинского муниципального района Воронежской области, в соответствии со ст.14 Федерального закона от 06.12.2003 </w:t>
      </w:r>
      <w:hyperlink r:id="rId7" w:history="1">
        <w:r w:rsidRPr="00C761EF">
          <w:rPr>
            <w:rStyle w:val="a9"/>
            <w:rFonts w:ascii="Times New Roman" w:hAnsi="Times New Roman" w:cs="Times New Roman"/>
            <w:color w:val="000000"/>
            <w:sz w:val="28"/>
            <w:szCs w:val="28"/>
          </w:rPr>
          <w:t>№131-ФЗ</w:t>
        </w:r>
      </w:hyperlink>
      <w:r w:rsidRPr="00C761EF">
        <w:rPr>
          <w:rFonts w:ascii="Times New Roman" w:hAnsi="Times New Roman" w:cs="Times New Roman"/>
          <w:sz w:val="28"/>
          <w:szCs w:val="28"/>
        </w:rPr>
        <w:t xml:space="preserve"> «Об общих принципах организации местного самоуправления в Российской Федерации», Уставом городского </w:t>
      </w:r>
      <w:proofErr w:type="spellStart"/>
      <w:r w:rsidRPr="00C761EF">
        <w:rPr>
          <w:rFonts w:ascii="Times New Roman" w:hAnsi="Times New Roman" w:cs="Times New Roman"/>
          <w:sz w:val="28"/>
          <w:szCs w:val="28"/>
        </w:rPr>
        <w:t>поселения-город</w:t>
      </w:r>
      <w:proofErr w:type="spellEnd"/>
      <w:r w:rsidRPr="00C761EF">
        <w:rPr>
          <w:rFonts w:ascii="Times New Roman" w:hAnsi="Times New Roman" w:cs="Times New Roman"/>
          <w:sz w:val="28"/>
          <w:szCs w:val="28"/>
        </w:rPr>
        <w:t xml:space="preserve"> Лиски, Совет народных депутатов городского </w:t>
      </w:r>
      <w:proofErr w:type="spellStart"/>
      <w:r w:rsidRPr="00C761EF">
        <w:rPr>
          <w:rFonts w:ascii="Times New Roman" w:hAnsi="Times New Roman" w:cs="Times New Roman"/>
          <w:sz w:val="28"/>
          <w:szCs w:val="28"/>
        </w:rPr>
        <w:t>поселения-город</w:t>
      </w:r>
      <w:proofErr w:type="spellEnd"/>
      <w:r w:rsidRPr="00C761EF">
        <w:rPr>
          <w:rFonts w:ascii="Times New Roman" w:hAnsi="Times New Roman" w:cs="Times New Roman"/>
          <w:sz w:val="28"/>
          <w:szCs w:val="28"/>
        </w:rPr>
        <w:t xml:space="preserve"> Лиски Лискинского муниципального района Воронежской области </w:t>
      </w:r>
      <w:proofErr w:type="spellStart"/>
      <w:proofErr w:type="gramStart"/>
      <w:r w:rsidRPr="00C761EF">
        <w:rPr>
          <w:rFonts w:ascii="Times New Roman" w:hAnsi="Times New Roman" w:cs="Times New Roman"/>
          <w:b/>
          <w:sz w:val="28"/>
          <w:szCs w:val="28"/>
        </w:rPr>
        <w:t>р</w:t>
      </w:r>
      <w:proofErr w:type="spellEnd"/>
      <w:proofErr w:type="gramEnd"/>
      <w:r w:rsidRPr="00C761EF">
        <w:rPr>
          <w:rFonts w:ascii="Times New Roman" w:hAnsi="Times New Roman" w:cs="Times New Roman"/>
          <w:b/>
          <w:sz w:val="28"/>
          <w:szCs w:val="28"/>
        </w:rPr>
        <w:t xml:space="preserve"> е </w:t>
      </w:r>
      <w:proofErr w:type="spellStart"/>
      <w:r w:rsidRPr="00C761EF">
        <w:rPr>
          <w:rFonts w:ascii="Times New Roman" w:hAnsi="Times New Roman" w:cs="Times New Roman"/>
          <w:b/>
          <w:sz w:val="28"/>
          <w:szCs w:val="28"/>
        </w:rPr>
        <w:t>ш</w:t>
      </w:r>
      <w:proofErr w:type="spellEnd"/>
      <w:r w:rsidRPr="00C761EF">
        <w:rPr>
          <w:rFonts w:ascii="Times New Roman" w:hAnsi="Times New Roman" w:cs="Times New Roman"/>
          <w:b/>
          <w:sz w:val="28"/>
          <w:szCs w:val="28"/>
        </w:rPr>
        <w:t xml:space="preserve"> и л:</w:t>
      </w:r>
    </w:p>
    <w:p w:rsidR="00C761EF" w:rsidRPr="00C761EF" w:rsidRDefault="00C761EF" w:rsidP="00C761EF">
      <w:pPr>
        <w:pStyle w:val="ConsPlusNormal"/>
        <w:widowControl/>
        <w:spacing w:line="360" w:lineRule="auto"/>
        <w:ind w:firstLine="540"/>
        <w:jc w:val="both"/>
        <w:rPr>
          <w:rFonts w:ascii="Times New Roman" w:hAnsi="Times New Roman" w:cs="Times New Roman"/>
          <w:sz w:val="28"/>
          <w:szCs w:val="28"/>
        </w:rPr>
      </w:pPr>
      <w:r w:rsidRPr="00C761EF">
        <w:rPr>
          <w:rFonts w:ascii="Times New Roman" w:hAnsi="Times New Roman" w:cs="Times New Roman"/>
          <w:sz w:val="28"/>
          <w:szCs w:val="28"/>
        </w:rPr>
        <w:t xml:space="preserve">1.Внести в решение Совета народных депутатов городского </w:t>
      </w:r>
      <w:proofErr w:type="spellStart"/>
      <w:r w:rsidRPr="00C761EF">
        <w:rPr>
          <w:rFonts w:ascii="Times New Roman" w:hAnsi="Times New Roman" w:cs="Times New Roman"/>
          <w:sz w:val="28"/>
          <w:szCs w:val="28"/>
        </w:rPr>
        <w:t>поселения-город</w:t>
      </w:r>
      <w:proofErr w:type="spellEnd"/>
      <w:r w:rsidRPr="00C761EF">
        <w:rPr>
          <w:rFonts w:ascii="Times New Roman" w:hAnsi="Times New Roman" w:cs="Times New Roman"/>
          <w:sz w:val="28"/>
          <w:szCs w:val="28"/>
        </w:rPr>
        <w:t xml:space="preserve"> Лиски Лискинского муниципального района Воронежской области от 13.10.2017 № 88 «Об утверждении Правил благоустройства территории </w:t>
      </w:r>
      <w:r w:rsidRPr="00C761EF">
        <w:rPr>
          <w:rFonts w:ascii="Times New Roman" w:hAnsi="Times New Roman" w:cs="Times New Roman"/>
          <w:sz w:val="28"/>
          <w:szCs w:val="28"/>
        </w:rPr>
        <w:lastRenderedPageBreak/>
        <w:t>городского поселени</w:t>
      </w:r>
      <w:proofErr w:type="gramStart"/>
      <w:r w:rsidRPr="00C761EF">
        <w:rPr>
          <w:rFonts w:ascii="Times New Roman" w:hAnsi="Times New Roman" w:cs="Times New Roman"/>
          <w:sz w:val="28"/>
          <w:szCs w:val="28"/>
        </w:rPr>
        <w:t>я-</w:t>
      </w:r>
      <w:proofErr w:type="gramEnd"/>
      <w:r w:rsidRPr="00C761EF">
        <w:rPr>
          <w:rFonts w:ascii="Times New Roman" w:hAnsi="Times New Roman" w:cs="Times New Roman"/>
          <w:sz w:val="28"/>
          <w:szCs w:val="28"/>
        </w:rPr>
        <w:t xml:space="preserve"> город Лиски Лискинского муниципального района Воронежской области» следующие изменения и дополнения:</w:t>
      </w:r>
    </w:p>
    <w:p w:rsidR="00C761EF" w:rsidRPr="00C761EF" w:rsidRDefault="00C761EF" w:rsidP="00C761EF">
      <w:pPr>
        <w:pStyle w:val="ConsPlusNormal"/>
        <w:widowControl/>
        <w:spacing w:line="360" w:lineRule="auto"/>
        <w:ind w:firstLine="540"/>
        <w:jc w:val="both"/>
        <w:rPr>
          <w:rFonts w:ascii="Times New Roman" w:hAnsi="Times New Roman" w:cs="Times New Roman"/>
          <w:b/>
          <w:color w:val="000000"/>
          <w:sz w:val="28"/>
          <w:szCs w:val="28"/>
        </w:rPr>
      </w:pPr>
      <w:r w:rsidRPr="00C761EF">
        <w:rPr>
          <w:rFonts w:ascii="Times New Roman" w:hAnsi="Times New Roman" w:cs="Times New Roman"/>
          <w:sz w:val="28"/>
          <w:szCs w:val="28"/>
        </w:rPr>
        <w:t xml:space="preserve">1.1.Название статьи 19 Оглавления </w:t>
      </w:r>
      <w:r w:rsidRPr="00C761EF">
        <w:rPr>
          <w:rFonts w:ascii="Times New Roman" w:hAnsi="Times New Roman" w:cs="Times New Roman"/>
          <w:color w:val="000000"/>
          <w:sz w:val="28"/>
          <w:szCs w:val="28"/>
        </w:rPr>
        <w:t>Правил благоустройства территории городского поселения город Лиски Лискинского муниципального района Воронежской области</w:t>
      </w:r>
      <w:r w:rsidRPr="00C761EF">
        <w:rPr>
          <w:rFonts w:ascii="Times New Roman" w:hAnsi="Times New Roman" w:cs="Times New Roman"/>
          <w:b/>
          <w:color w:val="000000"/>
          <w:sz w:val="28"/>
          <w:szCs w:val="28"/>
        </w:rPr>
        <w:t xml:space="preserve"> </w:t>
      </w:r>
      <w:r w:rsidRPr="00C761EF">
        <w:rPr>
          <w:rFonts w:ascii="Times New Roman" w:hAnsi="Times New Roman" w:cs="Times New Roman"/>
          <w:color w:val="000000"/>
          <w:sz w:val="28"/>
          <w:szCs w:val="28"/>
        </w:rPr>
        <w:t>(дале</w:t>
      </w:r>
      <w:proofErr w:type="gramStart"/>
      <w:r w:rsidRPr="00C761EF">
        <w:rPr>
          <w:rFonts w:ascii="Times New Roman" w:hAnsi="Times New Roman" w:cs="Times New Roman"/>
          <w:color w:val="000000"/>
          <w:sz w:val="28"/>
          <w:szCs w:val="28"/>
        </w:rPr>
        <w:t>е-</w:t>
      </w:r>
      <w:proofErr w:type="gramEnd"/>
      <w:r w:rsidRPr="00C761EF">
        <w:rPr>
          <w:rFonts w:ascii="Times New Roman" w:hAnsi="Times New Roman" w:cs="Times New Roman"/>
          <w:color w:val="000000"/>
          <w:sz w:val="28"/>
          <w:szCs w:val="28"/>
        </w:rPr>
        <w:t xml:space="preserve"> Правила)</w:t>
      </w:r>
      <w:r w:rsidRPr="00C761EF">
        <w:rPr>
          <w:rFonts w:ascii="Times New Roman" w:hAnsi="Times New Roman" w:cs="Times New Roman"/>
          <w:b/>
          <w:color w:val="000000"/>
          <w:sz w:val="28"/>
          <w:szCs w:val="28"/>
        </w:rPr>
        <w:t xml:space="preserve"> </w:t>
      </w:r>
      <w:r w:rsidRPr="00C761EF">
        <w:rPr>
          <w:rFonts w:ascii="Times New Roman" w:hAnsi="Times New Roman" w:cs="Times New Roman"/>
          <w:color w:val="000000"/>
          <w:sz w:val="28"/>
          <w:szCs w:val="28"/>
        </w:rPr>
        <w:t>изложить в новой редакции</w:t>
      </w:r>
      <w:r w:rsidRPr="00C761EF">
        <w:rPr>
          <w:rFonts w:ascii="Times New Roman" w:hAnsi="Times New Roman" w:cs="Times New Roman"/>
          <w:b/>
          <w:color w:val="000000"/>
          <w:sz w:val="28"/>
          <w:szCs w:val="28"/>
        </w:rPr>
        <w:t>:</w:t>
      </w:r>
    </w:p>
    <w:p w:rsidR="00C761EF" w:rsidRPr="00C761EF" w:rsidRDefault="00C761EF" w:rsidP="00C761EF">
      <w:pPr>
        <w:pStyle w:val="ConsPlusNormal"/>
        <w:widowControl/>
        <w:spacing w:line="360" w:lineRule="auto"/>
        <w:ind w:firstLine="540"/>
        <w:jc w:val="both"/>
        <w:rPr>
          <w:rFonts w:ascii="Times New Roman" w:hAnsi="Times New Roman" w:cs="Times New Roman"/>
          <w:sz w:val="28"/>
          <w:szCs w:val="28"/>
        </w:rPr>
      </w:pPr>
      <w:r w:rsidRPr="00C761EF">
        <w:rPr>
          <w:rFonts w:ascii="Times New Roman" w:hAnsi="Times New Roman" w:cs="Times New Roman"/>
          <w:b/>
          <w:color w:val="000000"/>
          <w:sz w:val="28"/>
          <w:szCs w:val="28"/>
        </w:rPr>
        <w:t>«</w:t>
      </w:r>
      <w:r w:rsidRPr="00C761EF">
        <w:rPr>
          <w:rFonts w:ascii="Times New Roman" w:hAnsi="Times New Roman" w:cs="Times New Roman"/>
          <w:sz w:val="28"/>
          <w:szCs w:val="28"/>
        </w:rPr>
        <w:t>Статья 19. Контейнерные площадки».</w:t>
      </w:r>
    </w:p>
    <w:p w:rsidR="00C761EF" w:rsidRPr="00C761EF" w:rsidRDefault="00C761EF" w:rsidP="00C761EF">
      <w:pPr>
        <w:pStyle w:val="ConsPlusNormal"/>
        <w:widowControl/>
        <w:spacing w:line="360" w:lineRule="auto"/>
        <w:ind w:firstLine="540"/>
        <w:jc w:val="both"/>
        <w:rPr>
          <w:rFonts w:ascii="Times New Roman" w:hAnsi="Times New Roman" w:cs="Times New Roman"/>
          <w:b/>
          <w:color w:val="000000"/>
          <w:sz w:val="28"/>
          <w:szCs w:val="28"/>
        </w:rPr>
      </w:pPr>
      <w:r w:rsidRPr="00C761EF">
        <w:rPr>
          <w:rFonts w:ascii="Times New Roman" w:hAnsi="Times New Roman" w:cs="Times New Roman"/>
          <w:sz w:val="28"/>
          <w:szCs w:val="28"/>
        </w:rPr>
        <w:t xml:space="preserve">1.2.Название статьи 47 Оглавления </w:t>
      </w:r>
      <w:r w:rsidRPr="00C761EF">
        <w:rPr>
          <w:rFonts w:ascii="Times New Roman" w:hAnsi="Times New Roman" w:cs="Times New Roman"/>
          <w:color w:val="000000"/>
          <w:sz w:val="28"/>
          <w:szCs w:val="28"/>
        </w:rPr>
        <w:t>Правил изложить в новой редакции</w:t>
      </w:r>
      <w:r w:rsidRPr="00C761EF">
        <w:rPr>
          <w:rFonts w:ascii="Times New Roman" w:hAnsi="Times New Roman" w:cs="Times New Roman"/>
          <w:b/>
          <w:color w:val="000000"/>
          <w:sz w:val="28"/>
          <w:szCs w:val="28"/>
        </w:rPr>
        <w:t>:</w:t>
      </w:r>
    </w:p>
    <w:p w:rsidR="00C761EF" w:rsidRPr="00C761EF" w:rsidRDefault="00C761EF" w:rsidP="00C761EF">
      <w:pPr>
        <w:pStyle w:val="ConsPlusNormal"/>
        <w:widowControl/>
        <w:spacing w:line="360" w:lineRule="auto"/>
        <w:ind w:firstLine="540"/>
        <w:jc w:val="both"/>
        <w:rPr>
          <w:rFonts w:ascii="Times New Roman" w:hAnsi="Times New Roman" w:cs="Times New Roman"/>
          <w:b/>
          <w:color w:val="000000"/>
          <w:sz w:val="28"/>
          <w:szCs w:val="28"/>
        </w:rPr>
      </w:pPr>
      <w:r w:rsidRPr="00C761EF">
        <w:rPr>
          <w:rFonts w:ascii="Times New Roman" w:hAnsi="Times New Roman" w:cs="Times New Roman"/>
          <w:sz w:val="28"/>
          <w:szCs w:val="28"/>
        </w:rPr>
        <w:t>«Статья 47. Благоустройство и содержание участков жилой застройки и частного сектора».</w:t>
      </w:r>
    </w:p>
    <w:p w:rsidR="00C761EF" w:rsidRPr="00C761EF" w:rsidRDefault="00C761EF" w:rsidP="00C761EF">
      <w:pPr>
        <w:pStyle w:val="ConsPlusNormal"/>
        <w:spacing w:before="240" w:line="360" w:lineRule="auto"/>
        <w:ind w:firstLine="540"/>
        <w:jc w:val="both"/>
        <w:rPr>
          <w:rFonts w:ascii="Times New Roman" w:hAnsi="Times New Roman" w:cs="Times New Roman"/>
          <w:color w:val="000000"/>
          <w:sz w:val="28"/>
          <w:szCs w:val="28"/>
          <w:lang w:eastAsia="ru-RU"/>
        </w:rPr>
      </w:pPr>
      <w:r w:rsidRPr="00C761EF">
        <w:rPr>
          <w:rFonts w:ascii="Times New Roman" w:hAnsi="Times New Roman" w:cs="Times New Roman"/>
          <w:color w:val="000000"/>
          <w:sz w:val="28"/>
          <w:szCs w:val="28"/>
          <w:lang w:eastAsia="ru-RU"/>
        </w:rPr>
        <w:t xml:space="preserve">1.3. Статью 19 главы 2 раздела </w:t>
      </w:r>
      <w:r w:rsidRPr="00C761EF">
        <w:rPr>
          <w:rFonts w:ascii="Times New Roman" w:hAnsi="Times New Roman" w:cs="Times New Roman"/>
          <w:color w:val="000000"/>
          <w:sz w:val="28"/>
          <w:szCs w:val="28"/>
          <w:lang w:val="en-US" w:eastAsia="ru-RU"/>
        </w:rPr>
        <w:t>II</w:t>
      </w:r>
      <w:r w:rsidRPr="00C761EF">
        <w:rPr>
          <w:rFonts w:ascii="Times New Roman" w:hAnsi="Times New Roman" w:cs="Times New Roman"/>
          <w:color w:val="000000"/>
          <w:sz w:val="28"/>
          <w:szCs w:val="28"/>
          <w:lang w:eastAsia="ru-RU"/>
        </w:rPr>
        <w:t xml:space="preserve"> </w:t>
      </w:r>
      <w:r w:rsidRPr="00C761EF">
        <w:rPr>
          <w:rFonts w:ascii="Times New Roman" w:hAnsi="Times New Roman" w:cs="Times New Roman"/>
          <w:color w:val="000000"/>
          <w:sz w:val="28"/>
          <w:szCs w:val="28"/>
        </w:rPr>
        <w:t>Правил изложить в новой редакции</w:t>
      </w:r>
      <w:r w:rsidRPr="00C761EF">
        <w:rPr>
          <w:rFonts w:ascii="Times New Roman" w:hAnsi="Times New Roman" w:cs="Times New Roman"/>
          <w:b/>
          <w:color w:val="000000"/>
          <w:sz w:val="28"/>
          <w:szCs w:val="28"/>
        </w:rPr>
        <w:t>:</w:t>
      </w:r>
    </w:p>
    <w:p w:rsidR="00C761EF" w:rsidRPr="00C761EF" w:rsidRDefault="00C761EF" w:rsidP="00C761EF">
      <w:pPr>
        <w:tabs>
          <w:tab w:val="left" w:pos="851"/>
        </w:tabs>
        <w:autoSpaceDE w:val="0"/>
        <w:autoSpaceDN w:val="0"/>
        <w:adjustRightInd w:val="0"/>
        <w:spacing w:line="360" w:lineRule="auto"/>
        <w:ind w:firstLine="709"/>
        <w:jc w:val="both"/>
        <w:rPr>
          <w:rFonts w:ascii="Times New Roman" w:hAnsi="Times New Roman"/>
          <w:sz w:val="28"/>
          <w:szCs w:val="28"/>
          <w:lang w:eastAsia="ru-RU"/>
        </w:rPr>
      </w:pPr>
      <w:r w:rsidRPr="00C761EF">
        <w:rPr>
          <w:rFonts w:ascii="Times New Roman" w:hAnsi="Times New Roman"/>
          <w:color w:val="000000"/>
          <w:sz w:val="28"/>
          <w:szCs w:val="28"/>
        </w:rPr>
        <w:t>«</w:t>
      </w:r>
      <w:r w:rsidRPr="00C761EF">
        <w:rPr>
          <w:rFonts w:ascii="Times New Roman" w:hAnsi="Times New Roman"/>
          <w:sz w:val="28"/>
          <w:szCs w:val="28"/>
        </w:rPr>
        <w:t>Статья 19. Контейнерные площадки</w:t>
      </w:r>
    </w:p>
    <w:p w:rsidR="00C761EF" w:rsidRPr="00C761EF" w:rsidRDefault="00C761EF" w:rsidP="00C761EF">
      <w:pPr>
        <w:tabs>
          <w:tab w:val="left" w:pos="851"/>
        </w:tabs>
        <w:spacing w:line="360" w:lineRule="auto"/>
        <w:ind w:firstLine="709"/>
        <w:jc w:val="both"/>
        <w:rPr>
          <w:rFonts w:ascii="Times New Roman" w:hAnsi="Times New Roman"/>
          <w:sz w:val="28"/>
          <w:szCs w:val="28"/>
        </w:rPr>
      </w:pPr>
      <w:r w:rsidRPr="00C761EF">
        <w:rPr>
          <w:rFonts w:ascii="Times New Roman" w:hAnsi="Times New Roman"/>
          <w:sz w:val="28"/>
          <w:szCs w:val="28"/>
        </w:rPr>
        <w:t>1. Наличие контейнерных площадок обязательно предусматривается в составе территорий и участков любого функционального назначения.</w:t>
      </w:r>
    </w:p>
    <w:p w:rsidR="00C761EF" w:rsidRPr="00C761EF" w:rsidRDefault="00C761EF" w:rsidP="00C761EF">
      <w:pPr>
        <w:tabs>
          <w:tab w:val="left" w:pos="851"/>
        </w:tabs>
        <w:spacing w:line="360" w:lineRule="auto"/>
        <w:ind w:firstLine="709"/>
        <w:jc w:val="both"/>
        <w:rPr>
          <w:rFonts w:ascii="Times New Roman" w:hAnsi="Times New Roman"/>
          <w:sz w:val="28"/>
          <w:szCs w:val="28"/>
        </w:rPr>
      </w:pPr>
      <w:r w:rsidRPr="00C761EF">
        <w:rPr>
          <w:rFonts w:ascii="Times New Roman" w:hAnsi="Times New Roman"/>
          <w:sz w:val="28"/>
          <w:szCs w:val="28"/>
        </w:rPr>
        <w:t>2. Контейнерные площадки для накопления ТКО должны быть обустроены в соответствии с требованиями законодательства в области санитарно-эпидемиологического благополучия населения и иного законодательства Российской Федерации.</w:t>
      </w:r>
    </w:p>
    <w:p w:rsidR="00C761EF" w:rsidRPr="00C761EF" w:rsidRDefault="00C761EF" w:rsidP="00C761EF">
      <w:pPr>
        <w:tabs>
          <w:tab w:val="left" w:pos="851"/>
        </w:tabs>
        <w:spacing w:line="360" w:lineRule="auto"/>
        <w:ind w:firstLine="709"/>
        <w:jc w:val="both"/>
        <w:rPr>
          <w:rFonts w:ascii="Times New Roman" w:hAnsi="Times New Roman"/>
          <w:sz w:val="28"/>
          <w:szCs w:val="28"/>
        </w:rPr>
      </w:pPr>
      <w:r w:rsidRPr="00C761EF">
        <w:rPr>
          <w:rFonts w:ascii="Times New Roman" w:hAnsi="Times New Roman"/>
          <w:sz w:val="28"/>
          <w:szCs w:val="28"/>
        </w:rPr>
        <w:t xml:space="preserve">3. 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w:t>
      </w:r>
    </w:p>
    <w:p w:rsidR="00C761EF" w:rsidRPr="00C761EF" w:rsidRDefault="00C761EF" w:rsidP="00C761EF">
      <w:pPr>
        <w:tabs>
          <w:tab w:val="left" w:pos="851"/>
        </w:tabs>
        <w:spacing w:line="360" w:lineRule="auto"/>
        <w:ind w:firstLine="709"/>
        <w:jc w:val="both"/>
        <w:rPr>
          <w:rFonts w:ascii="Times New Roman" w:hAnsi="Times New Roman"/>
          <w:sz w:val="28"/>
          <w:szCs w:val="28"/>
        </w:rPr>
      </w:pPr>
      <w:r w:rsidRPr="00C761EF">
        <w:rPr>
          <w:rFonts w:ascii="Times New Roman" w:hAnsi="Times New Roman"/>
          <w:sz w:val="28"/>
          <w:szCs w:val="28"/>
        </w:rPr>
        <w:t>Действующее законодательство не освобождает УК или ТСЖ от исполнения обязанности по организации контейнерной площадки для сбора ТКО даже при отсутствии оформленного земельного участка, необходимого для обслуживания многоквартирного дома, находящегося под управлением УК или ТСЖ.</w:t>
      </w:r>
    </w:p>
    <w:p w:rsidR="00C761EF" w:rsidRPr="00C761EF" w:rsidRDefault="00C761EF" w:rsidP="00C761EF">
      <w:pPr>
        <w:tabs>
          <w:tab w:val="left" w:pos="851"/>
        </w:tabs>
        <w:spacing w:line="360" w:lineRule="auto"/>
        <w:ind w:firstLine="709"/>
        <w:jc w:val="both"/>
        <w:rPr>
          <w:rFonts w:ascii="Times New Roman" w:hAnsi="Times New Roman"/>
          <w:sz w:val="28"/>
          <w:szCs w:val="28"/>
        </w:rPr>
      </w:pPr>
      <w:r w:rsidRPr="00C761EF">
        <w:rPr>
          <w:rFonts w:ascii="Times New Roman" w:hAnsi="Times New Roman"/>
          <w:sz w:val="28"/>
          <w:szCs w:val="28"/>
        </w:rPr>
        <w:lastRenderedPageBreak/>
        <w:t>Органы местного самоуправления создают места (площадки) накопления твердых коммунальных отходов путем принятия решения в соответствии с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C761EF" w:rsidRPr="00C761EF" w:rsidRDefault="00C761EF" w:rsidP="00C761EF">
      <w:pPr>
        <w:tabs>
          <w:tab w:val="left" w:pos="851"/>
        </w:tabs>
        <w:spacing w:line="360" w:lineRule="auto"/>
        <w:ind w:firstLine="709"/>
        <w:jc w:val="both"/>
        <w:rPr>
          <w:rFonts w:ascii="Times New Roman" w:hAnsi="Times New Roman"/>
          <w:sz w:val="28"/>
          <w:szCs w:val="28"/>
        </w:rPr>
      </w:pPr>
      <w:r w:rsidRPr="00C761EF">
        <w:rPr>
          <w:rFonts w:ascii="Times New Roman" w:hAnsi="Times New Roman"/>
          <w:sz w:val="28"/>
          <w:szCs w:val="28"/>
        </w:rPr>
        <w:t>4.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администрацией городского поселения - город Лиски.</w:t>
      </w:r>
    </w:p>
    <w:p w:rsidR="00C761EF" w:rsidRPr="00C761EF" w:rsidRDefault="00C761EF" w:rsidP="00C761EF">
      <w:pPr>
        <w:tabs>
          <w:tab w:val="left" w:pos="851"/>
        </w:tabs>
        <w:spacing w:line="360" w:lineRule="auto"/>
        <w:ind w:firstLine="709"/>
        <w:jc w:val="both"/>
        <w:rPr>
          <w:rFonts w:ascii="Times New Roman" w:hAnsi="Times New Roman"/>
          <w:sz w:val="28"/>
          <w:szCs w:val="28"/>
        </w:rPr>
      </w:pPr>
      <w:r w:rsidRPr="00C761EF">
        <w:rPr>
          <w:rFonts w:ascii="Times New Roman" w:hAnsi="Times New Roman"/>
          <w:sz w:val="28"/>
          <w:szCs w:val="28"/>
        </w:rPr>
        <w:t>5. Администрация городского поселения - город Лиски осуществляет ведение реестра мест (площадок) накопления твердых коммунальных отходов на основе сведений, сформированных при создании мест (площадок) накопления твердых коммунальных отходов, а также сведений, предоставленных заявителем, при согласовании мест (площадок) накопления твердых коммунальных отходов.</w:t>
      </w:r>
    </w:p>
    <w:p w:rsidR="00C761EF" w:rsidRPr="00C761EF" w:rsidRDefault="00C761EF" w:rsidP="00C761EF">
      <w:pPr>
        <w:tabs>
          <w:tab w:val="left" w:pos="851"/>
        </w:tabs>
        <w:spacing w:line="360" w:lineRule="auto"/>
        <w:ind w:firstLine="709"/>
        <w:jc w:val="both"/>
        <w:rPr>
          <w:rFonts w:ascii="Times New Roman" w:hAnsi="Times New Roman"/>
          <w:sz w:val="28"/>
          <w:szCs w:val="28"/>
        </w:rPr>
      </w:pPr>
      <w:r w:rsidRPr="00C761EF">
        <w:rPr>
          <w:rFonts w:ascii="Times New Roman" w:hAnsi="Times New Roman"/>
          <w:sz w:val="28"/>
          <w:szCs w:val="28"/>
        </w:rPr>
        <w:t>6. Общие требования к местам (площадкам), предназначенным для накопления твердых коммунальных отходов:</w:t>
      </w:r>
    </w:p>
    <w:p w:rsidR="00C761EF" w:rsidRPr="00C761EF" w:rsidRDefault="00C761EF" w:rsidP="00C761EF">
      <w:pPr>
        <w:tabs>
          <w:tab w:val="left" w:pos="851"/>
        </w:tabs>
        <w:spacing w:line="360" w:lineRule="auto"/>
        <w:ind w:firstLine="709"/>
        <w:jc w:val="both"/>
        <w:rPr>
          <w:rFonts w:ascii="Times New Roman" w:hAnsi="Times New Roman"/>
          <w:sz w:val="28"/>
          <w:szCs w:val="28"/>
        </w:rPr>
      </w:pPr>
      <w:r w:rsidRPr="00C761EF">
        <w:rPr>
          <w:rFonts w:ascii="Times New Roman" w:hAnsi="Times New Roman"/>
          <w:sz w:val="28"/>
          <w:szCs w:val="28"/>
        </w:rPr>
        <w:t xml:space="preserve">6.1.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должно быть не менее 20 метров, но не более 100 метров, до территорий медицинских организаций – 25 метров. </w:t>
      </w:r>
    </w:p>
    <w:p w:rsidR="00C761EF" w:rsidRPr="00C761EF" w:rsidRDefault="00C761EF" w:rsidP="00C761EF">
      <w:pPr>
        <w:tabs>
          <w:tab w:val="left" w:pos="851"/>
        </w:tabs>
        <w:spacing w:line="360" w:lineRule="auto"/>
        <w:ind w:firstLine="709"/>
        <w:jc w:val="both"/>
        <w:rPr>
          <w:rFonts w:ascii="Times New Roman" w:hAnsi="Times New Roman"/>
          <w:sz w:val="28"/>
          <w:szCs w:val="28"/>
        </w:rPr>
      </w:pPr>
      <w:proofErr w:type="gramStart"/>
      <w:r w:rsidRPr="00C761EF">
        <w:rPr>
          <w:rFonts w:ascii="Times New Roman" w:hAnsi="Times New Roman"/>
          <w:sz w:val="28"/>
          <w:szCs w:val="28"/>
        </w:rPr>
        <w:t xml:space="preserve">В исключительных случаях в районах сложившейся застройки, где отсутствуют возможности соблюдения установленных разрывов, эти расстояния (допускается уменьшение не более чем на 25%) определяются </w:t>
      </w:r>
      <w:proofErr w:type="spellStart"/>
      <w:r w:rsidRPr="00C761EF">
        <w:rPr>
          <w:rFonts w:ascii="Times New Roman" w:hAnsi="Times New Roman"/>
          <w:sz w:val="28"/>
          <w:szCs w:val="28"/>
        </w:rPr>
        <w:t>комиссионно</w:t>
      </w:r>
      <w:proofErr w:type="spellEnd"/>
      <w:r w:rsidRPr="00C761EF">
        <w:rPr>
          <w:rFonts w:ascii="Times New Roman" w:hAnsi="Times New Roman"/>
          <w:sz w:val="28"/>
          <w:szCs w:val="28"/>
        </w:rPr>
        <w:t xml:space="preserve"> с участием представителей учреждений по градостроительству, архитектуре и земельным отношениям городского поселения - город Лиски, </w:t>
      </w:r>
      <w:r w:rsidRPr="00C761EF">
        <w:rPr>
          <w:rFonts w:ascii="Times New Roman" w:hAnsi="Times New Roman"/>
          <w:sz w:val="28"/>
          <w:szCs w:val="28"/>
        </w:rPr>
        <w:lastRenderedPageBreak/>
        <w:t xml:space="preserve">управляющей организации (управляющей компании, ТСЖ) и территориального управления </w:t>
      </w:r>
      <w:proofErr w:type="spellStart"/>
      <w:r w:rsidRPr="00C761EF">
        <w:rPr>
          <w:rFonts w:ascii="Times New Roman" w:hAnsi="Times New Roman"/>
          <w:sz w:val="28"/>
          <w:szCs w:val="28"/>
        </w:rPr>
        <w:t>Роспотребнадзора</w:t>
      </w:r>
      <w:proofErr w:type="spellEnd"/>
      <w:r w:rsidRPr="00C761EF">
        <w:rPr>
          <w:rFonts w:ascii="Times New Roman" w:hAnsi="Times New Roman"/>
          <w:sz w:val="28"/>
          <w:szCs w:val="28"/>
        </w:rPr>
        <w:t xml:space="preserve"> по Воронежской области в установленном порядке.</w:t>
      </w:r>
      <w:proofErr w:type="gramEnd"/>
    </w:p>
    <w:p w:rsidR="00C761EF" w:rsidRPr="00C761EF" w:rsidRDefault="00C761EF" w:rsidP="00C761EF">
      <w:pPr>
        <w:tabs>
          <w:tab w:val="left" w:pos="851"/>
        </w:tabs>
        <w:spacing w:line="360" w:lineRule="auto"/>
        <w:ind w:firstLine="709"/>
        <w:jc w:val="both"/>
        <w:rPr>
          <w:rFonts w:ascii="Times New Roman" w:hAnsi="Times New Roman"/>
          <w:sz w:val="28"/>
          <w:szCs w:val="28"/>
        </w:rPr>
      </w:pPr>
      <w:r w:rsidRPr="00C761EF">
        <w:rPr>
          <w:rFonts w:ascii="Times New Roman" w:hAnsi="Times New Roman"/>
          <w:sz w:val="28"/>
          <w:szCs w:val="28"/>
        </w:rPr>
        <w:t>6.2. Контейнерные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1,5 м), обеспечивающее предупреждение распространения отходов за пределы контейнерной площадки.</w:t>
      </w:r>
    </w:p>
    <w:p w:rsidR="00C761EF" w:rsidRPr="00C761EF" w:rsidRDefault="00C761EF" w:rsidP="00C761EF">
      <w:pPr>
        <w:tabs>
          <w:tab w:val="left" w:pos="851"/>
        </w:tabs>
        <w:spacing w:line="360" w:lineRule="auto"/>
        <w:ind w:firstLine="709"/>
        <w:jc w:val="both"/>
        <w:rPr>
          <w:rFonts w:ascii="Times New Roman" w:hAnsi="Times New Roman"/>
          <w:sz w:val="28"/>
          <w:szCs w:val="28"/>
        </w:rPr>
      </w:pPr>
      <w:r w:rsidRPr="00C761EF">
        <w:rPr>
          <w:rFonts w:ascii="Times New Roman" w:hAnsi="Times New Roman"/>
          <w:sz w:val="28"/>
          <w:szCs w:val="28"/>
        </w:rPr>
        <w:t>6.3. Перечень элементов благоустройства территории на контейнерной площадке включает ограждение, твердые виды покрытия, в том числе подъездных путей, контейнеры для складирования ТКО.</w:t>
      </w:r>
    </w:p>
    <w:p w:rsidR="00C761EF" w:rsidRPr="00C761EF" w:rsidRDefault="00C761EF" w:rsidP="00C761EF">
      <w:pPr>
        <w:tabs>
          <w:tab w:val="left" w:pos="851"/>
        </w:tabs>
        <w:spacing w:line="360" w:lineRule="auto"/>
        <w:ind w:firstLine="709"/>
        <w:jc w:val="both"/>
        <w:rPr>
          <w:rFonts w:ascii="Times New Roman" w:hAnsi="Times New Roman"/>
          <w:sz w:val="28"/>
          <w:szCs w:val="28"/>
        </w:rPr>
      </w:pPr>
      <w:r w:rsidRPr="00C761EF">
        <w:rPr>
          <w:rFonts w:ascii="Times New Roman" w:hAnsi="Times New Roman"/>
          <w:sz w:val="28"/>
          <w:szCs w:val="28"/>
        </w:rPr>
        <w:t>6.4 Контейнеры размещаются (устанавливаются) на специально оборудованных контейнерных площадках.</w:t>
      </w:r>
    </w:p>
    <w:p w:rsidR="00C761EF" w:rsidRPr="00C761EF" w:rsidRDefault="00C761EF" w:rsidP="00C761EF">
      <w:pPr>
        <w:tabs>
          <w:tab w:val="left" w:pos="851"/>
        </w:tabs>
        <w:spacing w:line="360" w:lineRule="auto"/>
        <w:ind w:firstLine="709"/>
        <w:jc w:val="both"/>
        <w:rPr>
          <w:rFonts w:ascii="Times New Roman" w:hAnsi="Times New Roman"/>
          <w:sz w:val="28"/>
          <w:szCs w:val="28"/>
        </w:rPr>
      </w:pPr>
      <w:r w:rsidRPr="00C761EF">
        <w:rPr>
          <w:rFonts w:ascii="Times New Roman" w:hAnsi="Times New Roman"/>
          <w:sz w:val="28"/>
          <w:szCs w:val="28"/>
        </w:rPr>
        <w:t>Контейнеры рекомендуется устанавливать одного типа (металлические либо пластиковые) в зависимости от типа специализированной техники, используемой для вывоза ТКО.</w:t>
      </w:r>
    </w:p>
    <w:p w:rsidR="00C761EF" w:rsidRPr="00C761EF" w:rsidRDefault="00C761EF" w:rsidP="00C761EF">
      <w:pPr>
        <w:tabs>
          <w:tab w:val="left" w:pos="851"/>
        </w:tabs>
        <w:spacing w:line="360" w:lineRule="auto"/>
        <w:ind w:firstLine="709"/>
        <w:jc w:val="both"/>
        <w:rPr>
          <w:rFonts w:ascii="Times New Roman" w:hAnsi="Times New Roman"/>
          <w:sz w:val="28"/>
          <w:szCs w:val="28"/>
        </w:rPr>
      </w:pPr>
      <w:r w:rsidRPr="00C761EF">
        <w:rPr>
          <w:rFonts w:ascii="Times New Roman" w:hAnsi="Times New Roman"/>
          <w:sz w:val="28"/>
          <w:szCs w:val="28"/>
        </w:rPr>
        <w:t>6.5. Количество площадок, контейнеров, устанавливаемых на контейнерных площадках, определяется в соответствии с установленными нормативами накопления ТКО.</w:t>
      </w:r>
    </w:p>
    <w:p w:rsidR="00C761EF" w:rsidRPr="00C761EF" w:rsidRDefault="00C761EF" w:rsidP="00C761EF">
      <w:pPr>
        <w:tabs>
          <w:tab w:val="left" w:pos="851"/>
        </w:tabs>
        <w:spacing w:line="360" w:lineRule="auto"/>
        <w:ind w:firstLine="709"/>
        <w:jc w:val="both"/>
        <w:rPr>
          <w:rFonts w:ascii="Times New Roman" w:hAnsi="Times New Roman"/>
          <w:sz w:val="28"/>
          <w:szCs w:val="28"/>
        </w:rPr>
      </w:pPr>
      <w:r w:rsidRPr="00C761EF">
        <w:rPr>
          <w:rFonts w:ascii="Times New Roman" w:hAnsi="Times New Roman"/>
          <w:sz w:val="28"/>
          <w:szCs w:val="28"/>
        </w:rPr>
        <w:t>6.6. Осуществление деятельности по оказанию услуг по сбору и вывозу твердых коммунальных отходов без организации в местах накопления отходов контейнерных площадок не допускается.</w:t>
      </w:r>
    </w:p>
    <w:p w:rsidR="00C761EF" w:rsidRPr="00C761EF" w:rsidRDefault="00C761EF" w:rsidP="00C761EF">
      <w:pPr>
        <w:tabs>
          <w:tab w:val="left" w:pos="851"/>
        </w:tabs>
        <w:spacing w:line="360" w:lineRule="auto"/>
        <w:ind w:firstLine="709"/>
        <w:jc w:val="both"/>
        <w:rPr>
          <w:rFonts w:ascii="Times New Roman" w:hAnsi="Times New Roman"/>
          <w:sz w:val="28"/>
          <w:szCs w:val="28"/>
        </w:rPr>
      </w:pPr>
      <w:r w:rsidRPr="00C761EF">
        <w:rPr>
          <w:rFonts w:ascii="Times New Roman" w:hAnsi="Times New Roman"/>
          <w:sz w:val="28"/>
          <w:szCs w:val="28"/>
        </w:rPr>
        <w:t>6.7. На площадках ТКО не допускается складирование отходов, образующихся в процессе содержания зеленых насаждений (ветки, листва, древесные остатки), строительства и капитального ремонта объектов.</w:t>
      </w:r>
    </w:p>
    <w:p w:rsidR="00C761EF" w:rsidRPr="00C761EF" w:rsidRDefault="00C761EF" w:rsidP="00C761EF">
      <w:pPr>
        <w:tabs>
          <w:tab w:val="left" w:pos="851"/>
        </w:tabs>
        <w:spacing w:line="360" w:lineRule="auto"/>
        <w:ind w:firstLine="709"/>
        <w:jc w:val="both"/>
        <w:rPr>
          <w:rFonts w:ascii="Times New Roman" w:hAnsi="Times New Roman"/>
          <w:sz w:val="28"/>
          <w:szCs w:val="28"/>
        </w:rPr>
      </w:pPr>
      <w:r w:rsidRPr="00C761EF">
        <w:rPr>
          <w:rFonts w:ascii="Times New Roman" w:hAnsi="Times New Roman"/>
          <w:sz w:val="28"/>
          <w:szCs w:val="28"/>
        </w:rPr>
        <w:t>7. Контейнерные площадки, специальные площадки должны быть постоянно очищены от отходов, содержаться в чистоте и порядке.</w:t>
      </w:r>
    </w:p>
    <w:p w:rsidR="00C761EF" w:rsidRPr="00C761EF" w:rsidRDefault="00C761EF" w:rsidP="00C761EF">
      <w:pPr>
        <w:tabs>
          <w:tab w:val="left" w:pos="851"/>
        </w:tabs>
        <w:spacing w:line="360" w:lineRule="auto"/>
        <w:ind w:firstLine="709"/>
        <w:jc w:val="both"/>
        <w:rPr>
          <w:rFonts w:ascii="Times New Roman" w:hAnsi="Times New Roman"/>
          <w:sz w:val="28"/>
          <w:szCs w:val="28"/>
        </w:rPr>
      </w:pPr>
      <w:r w:rsidRPr="00C761EF">
        <w:rPr>
          <w:rFonts w:ascii="Times New Roman" w:hAnsi="Times New Roman"/>
          <w:sz w:val="28"/>
          <w:szCs w:val="28"/>
        </w:rPr>
        <w:lastRenderedPageBreak/>
        <w:t xml:space="preserve">8. На оборудовании (ограждении контейнерной площадки) в виде информационных табличек установленного размера 59,4*42 см должна быть нанесена следующая информация: </w:t>
      </w:r>
    </w:p>
    <w:p w:rsidR="00C761EF" w:rsidRPr="00C761EF" w:rsidRDefault="00C761EF" w:rsidP="00C761EF">
      <w:pPr>
        <w:tabs>
          <w:tab w:val="left" w:pos="851"/>
        </w:tabs>
        <w:spacing w:line="360" w:lineRule="auto"/>
        <w:ind w:firstLine="709"/>
        <w:jc w:val="both"/>
        <w:rPr>
          <w:rFonts w:ascii="Times New Roman" w:hAnsi="Times New Roman"/>
          <w:sz w:val="28"/>
          <w:szCs w:val="28"/>
        </w:rPr>
      </w:pPr>
      <w:r w:rsidRPr="00C761EF">
        <w:rPr>
          <w:rFonts w:ascii="Times New Roman" w:hAnsi="Times New Roman"/>
          <w:sz w:val="28"/>
          <w:szCs w:val="28"/>
        </w:rPr>
        <w:t>- наименование организации (лица), эксплуатирующей контейнерную площадку, телефон;</w:t>
      </w:r>
    </w:p>
    <w:p w:rsidR="00C761EF" w:rsidRPr="00C761EF" w:rsidRDefault="00C761EF" w:rsidP="00C761EF">
      <w:pPr>
        <w:tabs>
          <w:tab w:val="left" w:pos="851"/>
        </w:tabs>
        <w:spacing w:line="360" w:lineRule="auto"/>
        <w:ind w:firstLine="709"/>
        <w:jc w:val="both"/>
        <w:rPr>
          <w:rFonts w:ascii="Times New Roman" w:hAnsi="Times New Roman"/>
          <w:sz w:val="28"/>
          <w:szCs w:val="28"/>
        </w:rPr>
      </w:pPr>
      <w:r w:rsidRPr="00C761EF">
        <w:rPr>
          <w:rFonts w:ascii="Times New Roman" w:hAnsi="Times New Roman"/>
          <w:sz w:val="28"/>
          <w:szCs w:val="28"/>
        </w:rPr>
        <w:t>- график вывоза твердых коммунальных отходов;</w:t>
      </w:r>
    </w:p>
    <w:p w:rsidR="00C761EF" w:rsidRPr="00C761EF" w:rsidRDefault="00C761EF" w:rsidP="00C761EF">
      <w:pPr>
        <w:tabs>
          <w:tab w:val="left" w:pos="851"/>
        </w:tabs>
        <w:spacing w:line="360" w:lineRule="auto"/>
        <w:ind w:firstLine="709"/>
        <w:jc w:val="both"/>
        <w:rPr>
          <w:rFonts w:ascii="Times New Roman" w:hAnsi="Times New Roman"/>
          <w:sz w:val="28"/>
          <w:szCs w:val="28"/>
        </w:rPr>
      </w:pPr>
      <w:r w:rsidRPr="00C761EF">
        <w:rPr>
          <w:rFonts w:ascii="Times New Roman" w:hAnsi="Times New Roman"/>
          <w:sz w:val="28"/>
          <w:szCs w:val="28"/>
        </w:rPr>
        <w:t>- наименование специализированной организации, осуществляющей вывоз отходов;</w:t>
      </w:r>
    </w:p>
    <w:p w:rsidR="00C761EF" w:rsidRPr="00C761EF" w:rsidRDefault="00C761EF" w:rsidP="00C761EF">
      <w:pPr>
        <w:tabs>
          <w:tab w:val="left" w:pos="851"/>
        </w:tabs>
        <w:spacing w:line="360" w:lineRule="auto"/>
        <w:ind w:firstLine="709"/>
        <w:jc w:val="both"/>
        <w:rPr>
          <w:rFonts w:ascii="Times New Roman" w:hAnsi="Times New Roman"/>
          <w:sz w:val="28"/>
          <w:szCs w:val="28"/>
        </w:rPr>
      </w:pPr>
      <w:r w:rsidRPr="00C761EF">
        <w:rPr>
          <w:rFonts w:ascii="Times New Roman" w:hAnsi="Times New Roman"/>
          <w:sz w:val="28"/>
          <w:szCs w:val="28"/>
        </w:rPr>
        <w:t>- перечень обслуживаемых объектов (домов).</w:t>
      </w:r>
    </w:p>
    <w:p w:rsidR="00C761EF" w:rsidRPr="00C761EF" w:rsidRDefault="00C761EF" w:rsidP="00C761EF">
      <w:pPr>
        <w:tabs>
          <w:tab w:val="left" w:pos="851"/>
        </w:tabs>
        <w:spacing w:line="360" w:lineRule="auto"/>
        <w:ind w:firstLine="709"/>
        <w:jc w:val="both"/>
        <w:rPr>
          <w:rFonts w:ascii="Times New Roman" w:hAnsi="Times New Roman"/>
          <w:sz w:val="28"/>
          <w:szCs w:val="28"/>
        </w:rPr>
      </w:pPr>
      <w:r w:rsidRPr="00C761EF">
        <w:rPr>
          <w:rFonts w:ascii="Times New Roman" w:hAnsi="Times New Roman"/>
          <w:sz w:val="28"/>
          <w:szCs w:val="28"/>
        </w:rPr>
        <w:t>9. Обязанность по содержанию контейнерных площадок, на которых осуществляется накопление ТКО от многоквартирных домов, возлагается на лиц, осуществляющих управление такими домами, вне зависимости от расположения площадок (в пределах или за пределами сформированного земельного участка). Содержание контейнерной площадки включает в себя уборку внутри площадки и уборку территории вокруг площадки на расстоянии 5м по периметру.</w:t>
      </w:r>
    </w:p>
    <w:p w:rsidR="00C761EF" w:rsidRPr="00C761EF" w:rsidRDefault="00C761EF" w:rsidP="00C761EF">
      <w:pPr>
        <w:tabs>
          <w:tab w:val="left" w:pos="851"/>
        </w:tabs>
        <w:spacing w:line="360" w:lineRule="auto"/>
        <w:ind w:firstLine="709"/>
        <w:jc w:val="both"/>
        <w:rPr>
          <w:rFonts w:ascii="Times New Roman" w:hAnsi="Times New Roman"/>
          <w:sz w:val="28"/>
          <w:szCs w:val="28"/>
        </w:rPr>
      </w:pPr>
      <w:r w:rsidRPr="00C761EF">
        <w:rPr>
          <w:rFonts w:ascii="Times New Roman" w:hAnsi="Times New Roman"/>
          <w:sz w:val="28"/>
          <w:szCs w:val="28"/>
        </w:rPr>
        <w:t>10. Обязанность лиц, осуществляющих управление многоквартирным домом, по организации места накопления твердых коммунальных отходов может быть исполнена одним из двух способов:</w:t>
      </w:r>
    </w:p>
    <w:p w:rsidR="00C761EF" w:rsidRPr="00C761EF" w:rsidRDefault="00C761EF" w:rsidP="00C761EF">
      <w:pPr>
        <w:tabs>
          <w:tab w:val="left" w:pos="851"/>
        </w:tabs>
        <w:spacing w:line="360" w:lineRule="auto"/>
        <w:ind w:firstLine="709"/>
        <w:jc w:val="both"/>
        <w:rPr>
          <w:rFonts w:ascii="Times New Roman" w:hAnsi="Times New Roman"/>
          <w:sz w:val="28"/>
          <w:szCs w:val="28"/>
        </w:rPr>
      </w:pPr>
      <w:r w:rsidRPr="00C761EF">
        <w:rPr>
          <w:rFonts w:ascii="Times New Roman" w:hAnsi="Times New Roman"/>
          <w:sz w:val="28"/>
          <w:szCs w:val="28"/>
        </w:rPr>
        <w:t xml:space="preserve">1 способ – создание места (площадки) на территории земельного участка, входящего в состав </w:t>
      </w:r>
      <w:proofErr w:type="spellStart"/>
      <w:r w:rsidRPr="00C761EF">
        <w:rPr>
          <w:rFonts w:ascii="Times New Roman" w:hAnsi="Times New Roman"/>
          <w:sz w:val="28"/>
          <w:szCs w:val="28"/>
        </w:rPr>
        <w:t>общедомового</w:t>
      </w:r>
      <w:proofErr w:type="spellEnd"/>
      <w:r w:rsidRPr="00C761EF">
        <w:rPr>
          <w:rFonts w:ascii="Times New Roman" w:hAnsi="Times New Roman"/>
          <w:sz w:val="28"/>
          <w:szCs w:val="28"/>
        </w:rPr>
        <w:t xml:space="preserve"> имущества в соответствии с требованиями законодательства;</w:t>
      </w:r>
    </w:p>
    <w:p w:rsidR="00C761EF" w:rsidRPr="00C761EF" w:rsidRDefault="00C761EF" w:rsidP="00C761EF">
      <w:pPr>
        <w:tabs>
          <w:tab w:val="left" w:pos="851"/>
        </w:tabs>
        <w:spacing w:line="360" w:lineRule="auto"/>
        <w:ind w:firstLine="709"/>
        <w:jc w:val="both"/>
        <w:rPr>
          <w:rFonts w:ascii="Times New Roman" w:hAnsi="Times New Roman"/>
          <w:sz w:val="28"/>
          <w:szCs w:val="28"/>
        </w:rPr>
      </w:pPr>
      <w:r w:rsidRPr="00C761EF">
        <w:rPr>
          <w:rFonts w:ascii="Times New Roman" w:hAnsi="Times New Roman"/>
          <w:sz w:val="28"/>
          <w:szCs w:val="28"/>
        </w:rPr>
        <w:t>2 способ – пользование контейнерной площадки, расположенной за границами придомовой территории, при условии заключения соглашения о пользовании такой контейнерной площадкой (в том числе совместном соглашении для группы домов)</w:t>
      </w:r>
      <w:proofErr w:type="gramStart"/>
      <w:r w:rsidRPr="00C761EF">
        <w:rPr>
          <w:rFonts w:ascii="Times New Roman" w:hAnsi="Times New Roman"/>
          <w:sz w:val="28"/>
          <w:szCs w:val="28"/>
        </w:rPr>
        <w:t>.»</w:t>
      </w:r>
      <w:proofErr w:type="gramEnd"/>
      <w:r w:rsidRPr="00C761EF">
        <w:rPr>
          <w:rFonts w:ascii="Times New Roman" w:hAnsi="Times New Roman"/>
          <w:sz w:val="28"/>
          <w:szCs w:val="28"/>
        </w:rPr>
        <w:t>.</w:t>
      </w:r>
    </w:p>
    <w:p w:rsidR="00C761EF" w:rsidRPr="00C761EF" w:rsidRDefault="00C761EF" w:rsidP="00C761EF">
      <w:pPr>
        <w:tabs>
          <w:tab w:val="left" w:pos="851"/>
        </w:tabs>
        <w:spacing w:line="360" w:lineRule="auto"/>
        <w:ind w:firstLine="709"/>
        <w:jc w:val="both"/>
        <w:rPr>
          <w:rFonts w:ascii="Times New Roman" w:hAnsi="Times New Roman"/>
          <w:sz w:val="28"/>
          <w:szCs w:val="28"/>
        </w:rPr>
      </w:pPr>
    </w:p>
    <w:p w:rsidR="00C761EF" w:rsidRPr="00C761EF" w:rsidRDefault="00C761EF" w:rsidP="00C761EF">
      <w:pPr>
        <w:tabs>
          <w:tab w:val="left" w:pos="851"/>
        </w:tabs>
        <w:spacing w:line="360" w:lineRule="auto"/>
        <w:ind w:firstLine="709"/>
        <w:jc w:val="both"/>
        <w:rPr>
          <w:rFonts w:ascii="Times New Roman" w:hAnsi="Times New Roman"/>
          <w:color w:val="000000"/>
          <w:sz w:val="28"/>
          <w:szCs w:val="28"/>
        </w:rPr>
      </w:pPr>
      <w:r w:rsidRPr="00C761EF">
        <w:rPr>
          <w:rFonts w:ascii="Times New Roman" w:hAnsi="Times New Roman"/>
          <w:sz w:val="28"/>
          <w:szCs w:val="28"/>
        </w:rPr>
        <w:t xml:space="preserve">1.4.Подпункт ж) пункта 1 Статьи 46 </w:t>
      </w:r>
      <w:r w:rsidRPr="00C761EF">
        <w:rPr>
          <w:rFonts w:ascii="Times New Roman" w:hAnsi="Times New Roman"/>
          <w:color w:val="000000"/>
          <w:sz w:val="28"/>
          <w:szCs w:val="28"/>
        </w:rPr>
        <w:t xml:space="preserve">раздела 8 части </w:t>
      </w:r>
      <w:r w:rsidRPr="00C761EF">
        <w:rPr>
          <w:rFonts w:ascii="Times New Roman" w:hAnsi="Times New Roman"/>
          <w:color w:val="000000"/>
          <w:sz w:val="28"/>
          <w:szCs w:val="28"/>
          <w:lang w:val="en-US"/>
        </w:rPr>
        <w:t>III</w:t>
      </w:r>
      <w:r w:rsidRPr="00C761EF">
        <w:rPr>
          <w:rFonts w:ascii="Times New Roman" w:hAnsi="Times New Roman"/>
          <w:color w:val="000000"/>
          <w:sz w:val="28"/>
          <w:szCs w:val="28"/>
        </w:rPr>
        <w:t xml:space="preserve"> Правил изложить в новой редакции:</w:t>
      </w:r>
    </w:p>
    <w:p w:rsidR="00C761EF" w:rsidRPr="00C761EF" w:rsidRDefault="00C761EF" w:rsidP="00C761EF">
      <w:pPr>
        <w:autoSpaceDE w:val="0"/>
        <w:autoSpaceDN w:val="0"/>
        <w:adjustRightInd w:val="0"/>
        <w:spacing w:line="360" w:lineRule="auto"/>
        <w:ind w:firstLine="540"/>
        <w:jc w:val="both"/>
        <w:rPr>
          <w:rFonts w:ascii="Times New Roman" w:hAnsi="Times New Roman"/>
          <w:sz w:val="28"/>
          <w:szCs w:val="28"/>
        </w:rPr>
      </w:pPr>
      <w:r w:rsidRPr="00C761EF">
        <w:rPr>
          <w:rFonts w:ascii="Times New Roman" w:hAnsi="Times New Roman"/>
          <w:sz w:val="28"/>
          <w:szCs w:val="28"/>
        </w:rPr>
        <w:t>«ж) для площадок под установку мусоросборников (контейнерных площадок) - территория шириной 5 метров от ограждения площадки и по всему периметру</w:t>
      </w:r>
      <w:proofErr w:type="gramStart"/>
      <w:r w:rsidRPr="00C761EF">
        <w:rPr>
          <w:rFonts w:ascii="Times New Roman" w:hAnsi="Times New Roman"/>
          <w:sz w:val="28"/>
          <w:szCs w:val="28"/>
        </w:rPr>
        <w:t>.».</w:t>
      </w:r>
      <w:proofErr w:type="gramEnd"/>
    </w:p>
    <w:p w:rsidR="00C761EF" w:rsidRPr="00C761EF" w:rsidRDefault="00C761EF" w:rsidP="00C761EF">
      <w:pPr>
        <w:tabs>
          <w:tab w:val="left" w:pos="851"/>
        </w:tabs>
        <w:spacing w:line="360" w:lineRule="auto"/>
        <w:ind w:firstLine="709"/>
        <w:jc w:val="both"/>
        <w:rPr>
          <w:rFonts w:ascii="Times New Roman" w:hAnsi="Times New Roman"/>
          <w:sz w:val="28"/>
          <w:szCs w:val="28"/>
        </w:rPr>
      </w:pPr>
    </w:p>
    <w:p w:rsidR="00C761EF" w:rsidRPr="00C761EF" w:rsidRDefault="00C761EF" w:rsidP="00C761EF">
      <w:pPr>
        <w:tabs>
          <w:tab w:val="left" w:pos="851"/>
          <w:tab w:val="left" w:pos="2268"/>
        </w:tabs>
        <w:autoSpaceDE w:val="0"/>
        <w:autoSpaceDN w:val="0"/>
        <w:adjustRightInd w:val="0"/>
        <w:spacing w:line="360" w:lineRule="auto"/>
        <w:ind w:firstLine="709"/>
        <w:jc w:val="both"/>
        <w:rPr>
          <w:rFonts w:ascii="Times New Roman" w:hAnsi="Times New Roman"/>
          <w:color w:val="000000"/>
          <w:sz w:val="28"/>
          <w:szCs w:val="28"/>
        </w:rPr>
      </w:pPr>
      <w:r w:rsidRPr="00C761EF">
        <w:rPr>
          <w:rFonts w:ascii="Times New Roman" w:hAnsi="Times New Roman"/>
          <w:sz w:val="28"/>
          <w:szCs w:val="28"/>
        </w:rPr>
        <w:t xml:space="preserve">1.5.Статью 46 </w:t>
      </w:r>
      <w:r w:rsidRPr="00C761EF">
        <w:rPr>
          <w:rFonts w:ascii="Times New Roman" w:hAnsi="Times New Roman"/>
          <w:color w:val="000000"/>
          <w:sz w:val="28"/>
          <w:szCs w:val="28"/>
        </w:rPr>
        <w:t xml:space="preserve">раздела 8 части </w:t>
      </w:r>
      <w:r w:rsidRPr="00C761EF">
        <w:rPr>
          <w:rFonts w:ascii="Times New Roman" w:hAnsi="Times New Roman"/>
          <w:color w:val="000000"/>
          <w:sz w:val="28"/>
          <w:szCs w:val="28"/>
          <w:lang w:val="en-US"/>
        </w:rPr>
        <w:t>III</w:t>
      </w:r>
      <w:r w:rsidRPr="00C761EF">
        <w:rPr>
          <w:rFonts w:ascii="Times New Roman" w:hAnsi="Times New Roman"/>
          <w:color w:val="000000"/>
          <w:sz w:val="28"/>
          <w:szCs w:val="28"/>
        </w:rPr>
        <w:t xml:space="preserve"> Правил дополнить пунктами 3,4 следующего содержания: </w:t>
      </w:r>
    </w:p>
    <w:p w:rsidR="00C761EF" w:rsidRPr="00C761EF" w:rsidRDefault="00C761EF" w:rsidP="00C761EF">
      <w:pPr>
        <w:spacing w:line="360" w:lineRule="auto"/>
        <w:ind w:left="-142" w:right="-172" w:firstLine="708"/>
        <w:jc w:val="both"/>
        <w:rPr>
          <w:rFonts w:ascii="Times New Roman" w:hAnsi="Times New Roman"/>
          <w:b/>
          <w:color w:val="000000"/>
          <w:sz w:val="28"/>
          <w:szCs w:val="28"/>
          <w:u w:val="single"/>
          <w:shd w:val="clear" w:color="auto" w:fill="FFFFFF"/>
        </w:rPr>
      </w:pPr>
      <w:r w:rsidRPr="00C761EF">
        <w:rPr>
          <w:rFonts w:ascii="Times New Roman" w:hAnsi="Times New Roman"/>
          <w:color w:val="000000"/>
          <w:sz w:val="28"/>
          <w:szCs w:val="28"/>
        </w:rPr>
        <w:t>«</w:t>
      </w:r>
      <w:r w:rsidRPr="00C761EF">
        <w:rPr>
          <w:rFonts w:ascii="Times New Roman" w:hAnsi="Times New Roman"/>
          <w:sz w:val="28"/>
          <w:szCs w:val="28"/>
        </w:rPr>
        <w:t>3. Схемы границ прилегающих территорий утверждаются в соответствии с законом Воронежской области от 5 июля 2018 г. №108-ОЗ «О порядке определения границ прилегающих территорий в Воронежской области», п</w:t>
      </w:r>
      <w:r w:rsidRPr="00C761EF">
        <w:rPr>
          <w:rFonts w:ascii="Times New Roman" w:hAnsi="Times New Roman"/>
          <w:color w:val="000000"/>
          <w:sz w:val="28"/>
          <w:szCs w:val="28"/>
          <w:shd w:val="clear" w:color="auto" w:fill="FFFFFF"/>
        </w:rPr>
        <w:t xml:space="preserve">остановлениями администрации городского </w:t>
      </w:r>
      <w:proofErr w:type="spellStart"/>
      <w:proofErr w:type="gramStart"/>
      <w:r w:rsidRPr="00C761EF">
        <w:rPr>
          <w:rFonts w:ascii="Times New Roman" w:hAnsi="Times New Roman"/>
          <w:color w:val="000000"/>
          <w:sz w:val="28"/>
          <w:szCs w:val="28"/>
          <w:shd w:val="clear" w:color="auto" w:fill="FFFFFF"/>
        </w:rPr>
        <w:t>поселения-город</w:t>
      </w:r>
      <w:proofErr w:type="spellEnd"/>
      <w:proofErr w:type="gramEnd"/>
      <w:r w:rsidRPr="00C761EF">
        <w:rPr>
          <w:rFonts w:ascii="Times New Roman" w:hAnsi="Times New Roman"/>
          <w:color w:val="000000"/>
          <w:sz w:val="28"/>
          <w:szCs w:val="28"/>
          <w:shd w:val="clear" w:color="auto" w:fill="FFFFFF"/>
        </w:rPr>
        <w:t xml:space="preserve"> Лиски 11 октября 2021 №  641, 11 октября 2021 №640, от 24 сентября 2021 №599, от 13 сентября 2021 № 588 .</w:t>
      </w:r>
    </w:p>
    <w:p w:rsidR="00C761EF" w:rsidRPr="00C761EF" w:rsidRDefault="00C761EF" w:rsidP="00C761EF">
      <w:pPr>
        <w:spacing w:line="360" w:lineRule="auto"/>
        <w:ind w:firstLine="709"/>
        <w:jc w:val="both"/>
        <w:rPr>
          <w:rFonts w:ascii="Times New Roman" w:hAnsi="Times New Roman"/>
          <w:sz w:val="28"/>
          <w:szCs w:val="28"/>
        </w:rPr>
      </w:pPr>
      <w:r w:rsidRPr="00C761EF">
        <w:rPr>
          <w:rFonts w:ascii="Times New Roman" w:hAnsi="Times New Roman"/>
          <w:sz w:val="28"/>
          <w:szCs w:val="28"/>
        </w:rPr>
        <w:t>По инициативе собственников и (или) иных законных владельцев зданий, строений, сооружений, земельных участков подготовка схемы границ прилегающей территории, а также внесение в нее изменений может осуществляться за счет их средств.</w:t>
      </w:r>
    </w:p>
    <w:p w:rsidR="00C761EF" w:rsidRPr="00C761EF" w:rsidRDefault="00C761EF" w:rsidP="00C761EF">
      <w:pPr>
        <w:spacing w:line="360" w:lineRule="auto"/>
        <w:ind w:firstLine="709"/>
        <w:jc w:val="both"/>
        <w:rPr>
          <w:rFonts w:ascii="Times New Roman" w:hAnsi="Times New Roman"/>
          <w:sz w:val="28"/>
          <w:szCs w:val="28"/>
        </w:rPr>
      </w:pPr>
      <w:r w:rsidRPr="00C761EF">
        <w:rPr>
          <w:rFonts w:ascii="Times New Roman" w:hAnsi="Times New Roman"/>
          <w:sz w:val="28"/>
          <w:szCs w:val="28"/>
        </w:rPr>
        <w:t xml:space="preserve">4. </w:t>
      </w:r>
      <w:bookmarkStart w:id="0" w:name="sub_27"/>
      <w:r w:rsidRPr="00C761EF">
        <w:rPr>
          <w:rFonts w:ascii="Times New Roman" w:hAnsi="Times New Roman"/>
          <w:sz w:val="28"/>
          <w:szCs w:val="28"/>
        </w:rPr>
        <w:t>В случае подготовки схемы границ прилегающей территории, а также внесения в нее изменений собственниками и (или) иными законными владельцами зданий, строений, сооружений, земельных участков схема направляется в администрацию городского поселения - город Лиски для последующего ее утверждения в соответствии с частью 5 настоящей статьи.</w:t>
      </w:r>
    </w:p>
    <w:p w:rsidR="00C761EF" w:rsidRPr="00C761EF" w:rsidRDefault="00C761EF" w:rsidP="00C761EF">
      <w:pPr>
        <w:spacing w:line="360" w:lineRule="auto"/>
        <w:ind w:firstLine="709"/>
        <w:jc w:val="both"/>
        <w:rPr>
          <w:rFonts w:ascii="Times New Roman" w:hAnsi="Times New Roman"/>
          <w:sz w:val="28"/>
          <w:szCs w:val="28"/>
        </w:rPr>
      </w:pPr>
      <w:r w:rsidRPr="00C761EF">
        <w:rPr>
          <w:rFonts w:ascii="Times New Roman" w:hAnsi="Times New Roman"/>
          <w:sz w:val="28"/>
          <w:szCs w:val="28"/>
        </w:rPr>
        <w:t xml:space="preserve">До утверждения такие схемы подлежат рассмотрению администрацией городского поселения - город Лиски на предмет их соответствия требованиям </w:t>
      </w:r>
      <w:r w:rsidRPr="00C761EF">
        <w:rPr>
          <w:rFonts w:ascii="Times New Roman" w:hAnsi="Times New Roman"/>
          <w:sz w:val="28"/>
          <w:szCs w:val="28"/>
        </w:rPr>
        <w:lastRenderedPageBreak/>
        <w:t>законом Воронежской области от 5 июля 2018 г. №108-ОЗ «О порядке определения границ прилегающих территорий в Воронежской области».</w:t>
      </w:r>
    </w:p>
    <w:p w:rsidR="00C761EF" w:rsidRPr="00C761EF" w:rsidRDefault="00C761EF" w:rsidP="00C761EF">
      <w:pPr>
        <w:spacing w:line="360" w:lineRule="auto"/>
        <w:ind w:firstLine="709"/>
        <w:jc w:val="both"/>
        <w:rPr>
          <w:rFonts w:ascii="Times New Roman" w:hAnsi="Times New Roman"/>
          <w:sz w:val="28"/>
          <w:szCs w:val="28"/>
        </w:rPr>
      </w:pPr>
      <w:r w:rsidRPr="00C761EF">
        <w:rPr>
          <w:rFonts w:ascii="Times New Roman" w:hAnsi="Times New Roman"/>
          <w:sz w:val="28"/>
          <w:szCs w:val="28"/>
        </w:rPr>
        <w:t>Срок рассмотрения схем границ прилегающей территории администрацией городского поселения - город Лиски 10 рабочих дней со дня поступления.</w:t>
      </w:r>
    </w:p>
    <w:p w:rsidR="00C761EF" w:rsidRPr="00C761EF" w:rsidRDefault="00C761EF" w:rsidP="00C761EF">
      <w:pPr>
        <w:spacing w:line="360" w:lineRule="auto"/>
        <w:ind w:firstLine="709"/>
        <w:jc w:val="both"/>
        <w:rPr>
          <w:rFonts w:ascii="Times New Roman" w:hAnsi="Times New Roman"/>
          <w:sz w:val="28"/>
          <w:szCs w:val="28"/>
        </w:rPr>
      </w:pPr>
      <w:r w:rsidRPr="00C761EF">
        <w:rPr>
          <w:rFonts w:ascii="Times New Roman" w:hAnsi="Times New Roman"/>
          <w:sz w:val="28"/>
          <w:szCs w:val="28"/>
        </w:rPr>
        <w:t>В случае выявления несоответствия таких схем требованиям, установленным законом Воронежской области от 5 июля 2018 г. №108-ОЗ «О порядке определения границ прилегающих территорий в Воронежской области» и требованиям настоящих Правил схемы подлежат возврату на доработку</w:t>
      </w:r>
      <w:proofErr w:type="gramStart"/>
      <w:r w:rsidRPr="00C761EF">
        <w:rPr>
          <w:rFonts w:ascii="Times New Roman" w:hAnsi="Times New Roman"/>
          <w:sz w:val="28"/>
          <w:szCs w:val="28"/>
        </w:rPr>
        <w:t>.</w:t>
      </w:r>
      <w:bookmarkEnd w:id="0"/>
      <w:r w:rsidRPr="00C761EF">
        <w:rPr>
          <w:rFonts w:ascii="Times New Roman" w:hAnsi="Times New Roman"/>
          <w:sz w:val="28"/>
          <w:szCs w:val="28"/>
        </w:rPr>
        <w:t>».</w:t>
      </w:r>
      <w:proofErr w:type="gramEnd"/>
    </w:p>
    <w:p w:rsidR="00C761EF" w:rsidRPr="00C761EF" w:rsidRDefault="00C761EF" w:rsidP="00C761EF">
      <w:pPr>
        <w:spacing w:line="360" w:lineRule="auto"/>
        <w:ind w:firstLine="709"/>
        <w:jc w:val="both"/>
        <w:rPr>
          <w:rFonts w:ascii="Times New Roman" w:hAnsi="Times New Roman"/>
          <w:sz w:val="28"/>
          <w:szCs w:val="28"/>
        </w:rPr>
      </w:pPr>
    </w:p>
    <w:p w:rsidR="00C761EF" w:rsidRPr="00C761EF" w:rsidRDefault="00C761EF" w:rsidP="00C761EF">
      <w:pPr>
        <w:tabs>
          <w:tab w:val="left" w:pos="851"/>
          <w:tab w:val="left" w:pos="2268"/>
        </w:tabs>
        <w:autoSpaceDE w:val="0"/>
        <w:autoSpaceDN w:val="0"/>
        <w:adjustRightInd w:val="0"/>
        <w:spacing w:line="360" w:lineRule="auto"/>
        <w:ind w:firstLine="709"/>
        <w:jc w:val="both"/>
        <w:rPr>
          <w:rFonts w:ascii="Times New Roman" w:hAnsi="Times New Roman"/>
          <w:color w:val="000000"/>
          <w:sz w:val="28"/>
          <w:szCs w:val="28"/>
        </w:rPr>
      </w:pPr>
      <w:r w:rsidRPr="00C761EF">
        <w:rPr>
          <w:rFonts w:ascii="Times New Roman" w:hAnsi="Times New Roman"/>
          <w:color w:val="000000"/>
          <w:sz w:val="28"/>
          <w:szCs w:val="28"/>
        </w:rPr>
        <w:t xml:space="preserve">1.6.  Статью 47 раздела 8 части </w:t>
      </w:r>
      <w:r w:rsidRPr="00C761EF">
        <w:rPr>
          <w:rFonts w:ascii="Times New Roman" w:hAnsi="Times New Roman"/>
          <w:color w:val="000000"/>
          <w:sz w:val="28"/>
          <w:szCs w:val="28"/>
          <w:lang w:val="en-US"/>
        </w:rPr>
        <w:t>III</w:t>
      </w:r>
      <w:r w:rsidRPr="00C761EF">
        <w:rPr>
          <w:rFonts w:ascii="Times New Roman" w:hAnsi="Times New Roman"/>
          <w:color w:val="000000"/>
          <w:sz w:val="28"/>
          <w:szCs w:val="28"/>
        </w:rPr>
        <w:t xml:space="preserve"> Правил изложить в новой редакции: </w:t>
      </w:r>
    </w:p>
    <w:p w:rsidR="00C761EF" w:rsidRPr="00C761EF" w:rsidRDefault="00C761EF" w:rsidP="00C761EF">
      <w:pPr>
        <w:tabs>
          <w:tab w:val="left" w:pos="851"/>
          <w:tab w:val="left" w:pos="2268"/>
        </w:tabs>
        <w:autoSpaceDE w:val="0"/>
        <w:autoSpaceDN w:val="0"/>
        <w:adjustRightInd w:val="0"/>
        <w:spacing w:line="360" w:lineRule="auto"/>
        <w:ind w:firstLine="709"/>
        <w:rPr>
          <w:rFonts w:ascii="Times New Roman" w:hAnsi="Times New Roman"/>
          <w:sz w:val="28"/>
          <w:szCs w:val="28"/>
        </w:rPr>
      </w:pPr>
      <w:r w:rsidRPr="00C761EF">
        <w:rPr>
          <w:rFonts w:ascii="Times New Roman" w:hAnsi="Times New Roman"/>
          <w:color w:val="000000"/>
          <w:sz w:val="28"/>
          <w:szCs w:val="28"/>
        </w:rPr>
        <w:t>«</w:t>
      </w:r>
      <w:r w:rsidRPr="00C761EF">
        <w:rPr>
          <w:rFonts w:ascii="Times New Roman" w:hAnsi="Times New Roman"/>
          <w:sz w:val="28"/>
          <w:szCs w:val="28"/>
        </w:rPr>
        <w:t>Статья 47. Благоустройство и содержание участков жилой застройки и частного сектора</w:t>
      </w:r>
    </w:p>
    <w:p w:rsidR="00C761EF" w:rsidRPr="00C761EF" w:rsidRDefault="00C761EF" w:rsidP="00C761EF">
      <w:pPr>
        <w:widowControl w:val="0"/>
        <w:numPr>
          <w:ilvl w:val="0"/>
          <w:numId w:val="7"/>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C761EF">
        <w:rPr>
          <w:rFonts w:ascii="Times New Roman" w:hAnsi="Times New Roman"/>
          <w:sz w:val="28"/>
          <w:szCs w:val="28"/>
        </w:rPr>
        <w:t xml:space="preserve">Благоустройство и содержание участков жилой застройки производится с учетом особенностей их размещения (в составе исторической застройки, на территориях высокой плотности застройки, вдоль магистралей, на реконструируемых территориях) и особенностей использования - коллективного или индивидуального характера пользования прилегающей территорией. </w:t>
      </w:r>
    </w:p>
    <w:p w:rsidR="00C761EF" w:rsidRPr="00C761EF" w:rsidRDefault="00C761EF" w:rsidP="00C761EF">
      <w:pPr>
        <w:widowControl w:val="0"/>
        <w:numPr>
          <w:ilvl w:val="0"/>
          <w:numId w:val="7"/>
        </w:numPr>
        <w:tabs>
          <w:tab w:val="left" w:pos="851"/>
          <w:tab w:val="left" w:pos="993"/>
        </w:tabs>
        <w:autoSpaceDE w:val="0"/>
        <w:autoSpaceDN w:val="0"/>
        <w:adjustRightInd w:val="0"/>
        <w:spacing w:after="0" w:line="360" w:lineRule="auto"/>
        <w:ind w:left="0" w:firstLine="709"/>
        <w:jc w:val="both"/>
        <w:rPr>
          <w:rFonts w:ascii="Times New Roman" w:hAnsi="Times New Roman"/>
          <w:sz w:val="28"/>
          <w:szCs w:val="28"/>
        </w:rPr>
      </w:pPr>
      <w:r w:rsidRPr="00C761EF">
        <w:rPr>
          <w:rFonts w:ascii="Times New Roman" w:hAnsi="Times New Roman"/>
          <w:sz w:val="28"/>
          <w:szCs w:val="28"/>
        </w:rPr>
        <w:t xml:space="preserve">Благоустройство и содержание прилегающих территорий, а также элементов благоустройства, расположенных на </w:t>
      </w:r>
      <w:proofErr w:type="gramStart"/>
      <w:r w:rsidRPr="00C761EF">
        <w:rPr>
          <w:rFonts w:ascii="Times New Roman" w:hAnsi="Times New Roman"/>
          <w:sz w:val="28"/>
          <w:szCs w:val="28"/>
        </w:rPr>
        <w:t>земельных участках, принадлежащих на праве собственности собственникам жилых и нежилых помещений производится</w:t>
      </w:r>
      <w:proofErr w:type="gramEnd"/>
      <w:r w:rsidRPr="00C761EF">
        <w:rPr>
          <w:rFonts w:ascii="Times New Roman" w:hAnsi="Times New Roman"/>
          <w:sz w:val="28"/>
          <w:szCs w:val="28"/>
        </w:rPr>
        <w:t xml:space="preserve"> собственниками земельного участка за свой счет, либо на условиях </w:t>
      </w:r>
      <w:proofErr w:type="spellStart"/>
      <w:r w:rsidRPr="00C761EF">
        <w:rPr>
          <w:rFonts w:ascii="Times New Roman" w:hAnsi="Times New Roman"/>
          <w:sz w:val="28"/>
          <w:szCs w:val="28"/>
        </w:rPr>
        <w:t>софинансирования</w:t>
      </w:r>
      <w:proofErr w:type="spellEnd"/>
      <w:r w:rsidRPr="00C761EF">
        <w:rPr>
          <w:rFonts w:ascii="Times New Roman" w:hAnsi="Times New Roman"/>
          <w:sz w:val="28"/>
          <w:szCs w:val="28"/>
        </w:rPr>
        <w:t xml:space="preserve"> в соответствии с настоящими Правилами и договорами. </w:t>
      </w:r>
    </w:p>
    <w:p w:rsidR="00C761EF" w:rsidRPr="00C761EF" w:rsidRDefault="00C761EF" w:rsidP="00C761EF">
      <w:pPr>
        <w:widowControl w:val="0"/>
        <w:numPr>
          <w:ilvl w:val="0"/>
          <w:numId w:val="7"/>
        </w:numPr>
        <w:tabs>
          <w:tab w:val="left" w:pos="851"/>
          <w:tab w:val="left" w:pos="1134"/>
        </w:tabs>
        <w:autoSpaceDE w:val="0"/>
        <w:autoSpaceDN w:val="0"/>
        <w:adjustRightInd w:val="0"/>
        <w:spacing w:after="0" w:line="360" w:lineRule="auto"/>
        <w:ind w:left="0" w:firstLine="709"/>
        <w:jc w:val="both"/>
        <w:rPr>
          <w:rFonts w:ascii="Times New Roman" w:hAnsi="Times New Roman"/>
          <w:sz w:val="28"/>
          <w:szCs w:val="28"/>
        </w:rPr>
      </w:pPr>
      <w:r w:rsidRPr="00C761EF">
        <w:rPr>
          <w:rFonts w:ascii="Times New Roman" w:hAnsi="Times New Roman"/>
          <w:sz w:val="28"/>
          <w:szCs w:val="28"/>
        </w:rPr>
        <w:t xml:space="preserve">На территории участка жилой </w:t>
      </w:r>
      <w:proofErr w:type="gramStart"/>
      <w:r w:rsidRPr="00C761EF">
        <w:rPr>
          <w:rFonts w:ascii="Times New Roman" w:hAnsi="Times New Roman"/>
          <w:sz w:val="28"/>
          <w:szCs w:val="28"/>
        </w:rPr>
        <w:t>застройки</w:t>
      </w:r>
      <w:proofErr w:type="gramEnd"/>
      <w:r w:rsidRPr="00C761EF">
        <w:rPr>
          <w:rFonts w:ascii="Times New Roman" w:hAnsi="Times New Roman"/>
          <w:sz w:val="28"/>
          <w:szCs w:val="28"/>
        </w:rPr>
        <w:t xml:space="preserve"> с коллективным пользованием прилегающей территорией (частью прилегающей территории </w:t>
      </w:r>
      <w:r w:rsidRPr="00C761EF">
        <w:rPr>
          <w:rFonts w:ascii="Times New Roman" w:hAnsi="Times New Roman"/>
          <w:sz w:val="28"/>
          <w:szCs w:val="28"/>
        </w:rPr>
        <w:lastRenderedPageBreak/>
        <w:t xml:space="preserve">многоквартирного дома) сооружение и содержание элементов, необходимых для нужд жителей производится в соответствии с решением собственников помещений многоквартирного дома и за счет собственников на условиях </w:t>
      </w:r>
      <w:proofErr w:type="spellStart"/>
      <w:r w:rsidRPr="00C761EF">
        <w:rPr>
          <w:rFonts w:ascii="Times New Roman" w:hAnsi="Times New Roman"/>
          <w:sz w:val="28"/>
          <w:szCs w:val="28"/>
        </w:rPr>
        <w:t>софинансирования</w:t>
      </w:r>
      <w:proofErr w:type="spellEnd"/>
      <w:r w:rsidRPr="00C761EF">
        <w:rPr>
          <w:rFonts w:ascii="Times New Roman" w:hAnsi="Times New Roman"/>
          <w:sz w:val="28"/>
          <w:szCs w:val="28"/>
        </w:rPr>
        <w:t>, установленных в соответствии с законодательством Российской Федерации, договором (соглашением).</w:t>
      </w:r>
    </w:p>
    <w:p w:rsidR="00C761EF" w:rsidRPr="00C761EF" w:rsidRDefault="00C761EF" w:rsidP="00C761EF">
      <w:pPr>
        <w:widowControl w:val="0"/>
        <w:numPr>
          <w:ilvl w:val="0"/>
          <w:numId w:val="7"/>
        </w:numPr>
        <w:tabs>
          <w:tab w:val="left" w:pos="851"/>
          <w:tab w:val="left" w:pos="1134"/>
        </w:tabs>
        <w:autoSpaceDE w:val="0"/>
        <w:autoSpaceDN w:val="0"/>
        <w:adjustRightInd w:val="0"/>
        <w:spacing w:after="0" w:line="360" w:lineRule="auto"/>
        <w:ind w:left="0" w:firstLine="709"/>
        <w:jc w:val="both"/>
        <w:rPr>
          <w:rFonts w:ascii="Times New Roman" w:hAnsi="Times New Roman"/>
          <w:sz w:val="28"/>
          <w:szCs w:val="28"/>
        </w:rPr>
      </w:pPr>
      <w:r w:rsidRPr="00C761EF">
        <w:rPr>
          <w:rFonts w:ascii="Times New Roman" w:hAnsi="Times New Roman"/>
          <w:sz w:val="28"/>
          <w:szCs w:val="28"/>
        </w:rPr>
        <w:t>Требования к ограждению участков жилой застройки:</w:t>
      </w:r>
    </w:p>
    <w:p w:rsidR="00C761EF" w:rsidRPr="00C761EF" w:rsidRDefault="00C761EF" w:rsidP="00C761EF">
      <w:pPr>
        <w:widowControl w:val="0"/>
        <w:numPr>
          <w:ilvl w:val="0"/>
          <w:numId w:val="8"/>
        </w:numPr>
        <w:tabs>
          <w:tab w:val="left" w:pos="851"/>
          <w:tab w:val="left" w:pos="1134"/>
        </w:tabs>
        <w:autoSpaceDE w:val="0"/>
        <w:autoSpaceDN w:val="0"/>
        <w:adjustRightInd w:val="0"/>
        <w:spacing w:after="0" w:line="360" w:lineRule="auto"/>
        <w:ind w:left="0" w:firstLine="709"/>
        <w:jc w:val="both"/>
        <w:rPr>
          <w:rFonts w:ascii="Times New Roman" w:hAnsi="Times New Roman"/>
          <w:sz w:val="28"/>
          <w:szCs w:val="28"/>
        </w:rPr>
      </w:pPr>
      <w:r w:rsidRPr="00C761EF">
        <w:rPr>
          <w:rFonts w:ascii="Times New Roman" w:hAnsi="Times New Roman"/>
          <w:sz w:val="28"/>
          <w:szCs w:val="28"/>
        </w:rPr>
        <w:t>соблюдать градостроительные и противопожарные нормативы, требования настоящих Правил и нормативно-технической документации;</w:t>
      </w:r>
    </w:p>
    <w:p w:rsidR="00C761EF" w:rsidRPr="00C761EF" w:rsidRDefault="00C761EF" w:rsidP="00C761EF">
      <w:pPr>
        <w:widowControl w:val="0"/>
        <w:numPr>
          <w:ilvl w:val="0"/>
          <w:numId w:val="8"/>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C761EF">
        <w:rPr>
          <w:rFonts w:ascii="Times New Roman" w:hAnsi="Times New Roman"/>
          <w:sz w:val="28"/>
          <w:szCs w:val="28"/>
        </w:rPr>
        <w:t>соответствовать условиям размещения жилой застройки вдоль магистральных улиц, в микрорайонах и иных жилых массивах многоквартирной жилой застройки;</w:t>
      </w:r>
    </w:p>
    <w:p w:rsidR="00C761EF" w:rsidRPr="00C761EF" w:rsidRDefault="00C761EF" w:rsidP="00C761EF">
      <w:pPr>
        <w:widowControl w:val="0"/>
        <w:numPr>
          <w:ilvl w:val="0"/>
          <w:numId w:val="8"/>
        </w:numPr>
        <w:autoSpaceDE w:val="0"/>
        <w:autoSpaceDN w:val="0"/>
        <w:adjustRightInd w:val="0"/>
        <w:spacing w:after="0" w:line="360" w:lineRule="auto"/>
        <w:ind w:left="0" w:firstLine="709"/>
        <w:jc w:val="both"/>
        <w:rPr>
          <w:rFonts w:ascii="Times New Roman" w:hAnsi="Times New Roman"/>
          <w:sz w:val="28"/>
          <w:szCs w:val="28"/>
        </w:rPr>
      </w:pPr>
      <w:r w:rsidRPr="00C761EF">
        <w:rPr>
          <w:rFonts w:ascii="Times New Roman" w:hAnsi="Times New Roman"/>
          <w:sz w:val="28"/>
          <w:szCs w:val="28"/>
        </w:rPr>
        <w:t>не препятствовать публичному пользованию транспортными и инженерными коммуникациями, расположенными в границах общественных пространств и территорий общественного назначения;</w:t>
      </w:r>
    </w:p>
    <w:p w:rsidR="00C761EF" w:rsidRPr="00C761EF" w:rsidRDefault="00C761EF" w:rsidP="00C761EF">
      <w:pPr>
        <w:widowControl w:val="0"/>
        <w:numPr>
          <w:ilvl w:val="0"/>
          <w:numId w:val="8"/>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C761EF">
        <w:rPr>
          <w:rFonts w:ascii="Times New Roman" w:hAnsi="Times New Roman"/>
          <w:sz w:val="28"/>
          <w:szCs w:val="28"/>
        </w:rPr>
        <w:t>не препятствовать доступу экстренных и аварийных служб на огражденную территорию;</w:t>
      </w:r>
    </w:p>
    <w:p w:rsidR="00C761EF" w:rsidRPr="00C761EF" w:rsidRDefault="00C761EF" w:rsidP="00C761EF">
      <w:pPr>
        <w:widowControl w:val="0"/>
        <w:numPr>
          <w:ilvl w:val="0"/>
          <w:numId w:val="8"/>
        </w:numPr>
        <w:tabs>
          <w:tab w:val="left" w:pos="851"/>
        </w:tabs>
        <w:autoSpaceDE w:val="0"/>
        <w:autoSpaceDN w:val="0"/>
        <w:adjustRightInd w:val="0"/>
        <w:spacing w:after="0" w:line="360" w:lineRule="auto"/>
        <w:ind w:left="0" w:firstLine="709"/>
        <w:jc w:val="both"/>
        <w:rPr>
          <w:rFonts w:ascii="Times New Roman" w:hAnsi="Times New Roman"/>
          <w:sz w:val="28"/>
          <w:szCs w:val="28"/>
        </w:rPr>
      </w:pPr>
      <w:r w:rsidRPr="00C761EF">
        <w:rPr>
          <w:rFonts w:ascii="Times New Roman" w:hAnsi="Times New Roman"/>
          <w:sz w:val="28"/>
          <w:szCs w:val="28"/>
        </w:rPr>
        <w:t xml:space="preserve">в случае размещения ограждения на территории улиц, необходимо согласование архитектурно-строительного облика ограждения с администрацией городского </w:t>
      </w:r>
      <w:proofErr w:type="spellStart"/>
      <w:proofErr w:type="gramStart"/>
      <w:r w:rsidRPr="00C761EF">
        <w:rPr>
          <w:rFonts w:ascii="Times New Roman" w:hAnsi="Times New Roman"/>
          <w:sz w:val="28"/>
          <w:szCs w:val="28"/>
        </w:rPr>
        <w:t>поселения-город</w:t>
      </w:r>
      <w:proofErr w:type="spellEnd"/>
      <w:proofErr w:type="gramEnd"/>
      <w:r w:rsidRPr="00C761EF">
        <w:rPr>
          <w:rFonts w:ascii="Times New Roman" w:hAnsi="Times New Roman"/>
          <w:sz w:val="28"/>
          <w:szCs w:val="28"/>
        </w:rPr>
        <w:t xml:space="preserve"> Лиски.</w:t>
      </w:r>
    </w:p>
    <w:p w:rsidR="00C761EF" w:rsidRPr="00C761EF" w:rsidRDefault="00C761EF" w:rsidP="00C761EF">
      <w:pPr>
        <w:widowControl w:val="0"/>
        <w:numPr>
          <w:ilvl w:val="0"/>
          <w:numId w:val="7"/>
        </w:numPr>
        <w:tabs>
          <w:tab w:val="left" w:pos="851"/>
          <w:tab w:val="left" w:pos="993"/>
        </w:tabs>
        <w:autoSpaceDE w:val="0"/>
        <w:autoSpaceDN w:val="0"/>
        <w:adjustRightInd w:val="0"/>
        <w:spacing w:after="0" w:line="360" w:lineRule="auto"/>
        <w:ind w:left="0" w:firstLine="709"/>
        <w:jc w:val="both"/>
        <w:rPr>
          <w:rFonts w:ascii="Times New Roman" w:hAnsi="Times New Roman"/>
          <w:sz w:val="28"/>
          <w:szCs w:val="28"/>
        </w:rPr>
      </w:pPr>
      <w:r w:rsidRPr="00C761EF">
        <w:rPr>
          <w:rFonts w:ascii="Times New Roman" w:hAnsi="Times New Roman"/>
          <w:sz w:val="28"/>
          <w:szCs w:val="28"/>
        </w:rPr>
        <w:t>На территориях многоквартирных домов запрещено разведение открытого огня (сжигание листвы, организация пикников и т.д.).</w:t>
      </w:r>
    </w:p>
    <w:p w:rsidR="00C761EF" w:rsidRPr="00C761EF" w:rsidRDefault="00C761EF" w:rsidP="00C761EF">
      <w:pPr>
        <w:widowControl w:val="0"/>
        <w:numPr>
          <w:ilvl w:val="0"/>
          <w:numId w:val="7"/>
        </w:numPr>
        <w:tabs>
          <w:tab w:val="left" w:pos="851"/>
          <w:tab w:val="left" w:pos="993"/>
        </w:tabs>
        <w:autoSpaceDE w:val="0"/>
        <w:autoSpaceDN w:val="0"/>
        <w:adjustRightInd w:val="0"/>
        <w:spacing w:after="0" w:line="360" w:lineRule="auto"/>
        <w:ind w:left="0" w:firstLine="709"/>
        <w:jc w:val="both"/>
        <w:rPr>
          <w:rFonts w:ascii="Times New Roman" w:hAnsi="Times New Roman"/>
          <w:sz w:val="28"/>
          <w:szCs w:val="28"/>
        </w:rPr>
      </w:pPr>
      <w:r w:rsidRPr="00C761EF">
        <w:rPr>
          <w:rFonts w:ascii="Times New Roman" w:hAnsi="Times New Roman"/>
          <w:color w:val="1E2D27"/>
          <w:sz w:val="28"/>
          <w:szCs w:val="28"/>
        </w:rPr>
        <w:t>Жители индивидуальных жилых домов обязаны</w:t>
      </w:r>
      <w:r w:rsidRPr="00C761EF">
        <w:rPr>
          <w:rFonts w:ascii="Times New Roman" w:hAnsi="Times New Roman"/>
          <w:color w:val="01140C"/>
          <w:sz w:val="28"/>
          <w:szCs w:val="28"/>
        </w:rPr>
        <w:t>:</w:t>
      </w:r>
    </w:p>
    <w:p w:rsidR="00C761EF" w:rsidRPr="00C761EF" w:rsidRDefault="00C761EF" w:rsidP="00C761EF">
      <w:pPr>
        <w:pStyle w:val="a3"/>
        <w:spacing w:line="360" w:lineRule="auto"/>
        <w:ind w:firstLine="709"/>
        <w:jc w:val="both"/>
        <w:rPr>
          <w:color w:val="1E2D27"/>
          <w:sz w:val="28"/>
          <w:szCs w:val="28"/>
        </w:rPr>
      </w:pPr>
      <w:r w:rsidRPr="00C761EF">
        <w:rPr>
          <w:color w:val="1E2D27"/>
          <w:sz w:val="28"/>
          <w:szCs w:val="28"/>
        </w:rPr>
        <w:t xml:space="preserve">  1)убирать территорию на участках домовладения и прилегающие к домам тротуары, совмещенные с </w:t>
      </w:r>
      <w:proofErr w:type="spellStart"/>
      <w:r w:rsidRPr="00C761EF">
        <w:rPr>
          <w:color w:val="1E2D27"/>
          <w:sz w:val="28"/>
          <w:szCs w:val="28"/>
        </w:rPr>
        <w:t>отмосткой</w:t>
      </w:r>
      <w:proofErr w:type="spellEnd"/>
      <w:r w:rsidRPr="00C761EF">
        <w:rPr>
          <w:color w:val="1E2D27"/>
          <w:sz w:val="28"/>
          <w:szCs w:val="28"/>
        </w:rPr>
        <w:t>.</w:t>
      </w:r>
    </w:p>
    <w:p w:rsidR="00C761EF" w:rsidRPr="00C761EF" w:rsidRDefault="00C761EF" w:rsidP="00C761EF">
      <w:pPr>
        <w:pStyle w:val="a3"/>
        <w:spacing w:line="360" w:lineRule="auto"/>
        <w:ind w:firstLine="709"/>
        <w:jc w:val="both"/>
        <w:rPr>
          <w:color w:val="01140C"/>
          <w:sz w:val="28"/>
          <w:szCs w:val="28"/>
        </w:rPr>
      </w:pPr>
      <w:r w:rsidRPr="00C761EF">
        <w:rPr>
          <w:color w:val="1E2D27"/>
          <w:sz w:val="28"/>
          <w:szCs w:val="28"/>
        </w:rPr>
        <w:t xml:space="preserve">  2)осуществлять работы по уходу за зелеными насаждениями, растущими перед домом, и по очистке канав для стока воды, проходящих перед застроенным участком. </w:t>
      </w:r>
    </w:p>
    <w:p w:rsidR="00C761EF" w:rsidRPr="00C761EF" w:rsidRDefault="00C761EF" w:rsidP="00C761EF">
      <w:pPr>
        <w:pStyle w:val="a3"/>
        <w:spacing w:line="360" w:lineRule="auto"/>
        <w:ind w:firstLine="709"/>
        <w:jc w:val="both"/>
        <w:rPr>
          <w:color w:val="01140C"/>
          <w:sz w:val="28"/>
          <w:szCs w:val="28"/>
        </w:rPr>
      </w:pPr>
      <w:r w:rsidRPr="00C761EF">
        <w:rPr>
          <w:color w:val="1E2D27"/>
          <w:sz w:val="28"/>
          <w:szCs w:val="28"/>
        </w:rPr>
        <w:t xml:space="preserve">  3</w:t>
      </w:r>
      <w:r w:rsidRPr="00C761EF">
        <w:rPr>
          <w:color w:val="01140C"/>
          <w:sz w:val="28"/>
          <w:szCs w:val="28"/>
        </w:rPr>
        <w:t>)</w:t>
      </w:r>
      <w:r w:rsidRPr="00C761EF">
        <w:rPr>
          <w:color w:val="1E2D27"/>
          <w:sz w:val="28"/>
          <w:szCs w:val="28"/>
        </w:rPr>
        <w:t>производить сбор т</w:t>
      </w:r>
      <w:r w:rsidRPr="00C761EF">
        <w:rPr>
          <w:color w:val="01140C"/>
          <w:sz w:val="28"/>
          <w:szCs w:val="28"/>
        </w:rPr>
        <w:t>в</w:t>
      </w:r>
      <w:r w:rsidRPr="00C761EF">
        <w:rPr>
          <w:color w:val="1E2D27"/>
          <w:sz w:val="28"/>
          <w:szCs w:val="28"/>
        </w:rPr>
        <w:t>ердых и жидких бытовых отходов</w:t>
      </w:r>
      <w:r w:rsidRPr="00C761EF">
        <w:rPr>
          <w:color w:val="01140C"/>
          <w:sz w:val="28"/>
          <w:szCs w:val="28"/>
        </w:rPr>
        <w:t xml:space="preserve">. </w:t>
      </w:r>
    </w:p>
    <w:p w:rsidR="00C761EF" w:rsidRPr="00C761EF" w:rsidRDefault="00C761EF" w:rsidP="00C761EF">
      <w:pPr>
        <w:pStyle w:val="a3"/>
        <w:spacing w:line="360" w:lineRule="auto"/>
        <w:ind w:firstLine="709"/>
        <w:jc w:val="both"/>
        <w:rPr>
          <w:color w:val="01140C"/>
          <w:sz w:val="28"/>
          <w:szCs w:val="28"/>
        </w:rPr>
      </w:pPr>
      <w:r w:rsidRPr="00C761EF">
        <w:rPr>
          <w:color w:val="1E2D27"/>
          <w:sz w:val="28"/>
          <w:szCs w:val="28"/>
        </w:rPr>
        <w:t xml:space="preserve">  4)не допускает</w:t>
      </w:r>
      <w:r w:rsidRPr="00C761EF">
        <w:rPr>
          <w:color w:val="01140C"/>
          <w:sz w:val="28"/>
          <w:szCs w:val="28"/>
        </w:rPr>
        <w:t>с</w:t>
      </w:r>
      <w:r w:rsidRPr="00C761EF">
        <w:rPr>
          <w:color w:val="1E2D27"/>
          <w:sz w:val="28"/>
          <w:szCs w:val="28"/>
        </w:rPr>
        <w:t>я сб</w:t>
      </w:r>
      <w:r w:rsidRPr="00C761EF">
        <w:rPr>
          <w:color w:val="01140C"/>
          <w:sz w:val="28"/>
          <w:szCs w:val="28"/>
        </w:rPr>
        <w:t>ро</w:t>
      </w:r>
      <w:r w:rsidRPr="00C761EF">
        <w:rPr>
          <w:color w:val="1E2D27"/>
          <w:sz w:val="28"/>
          <w:szCs w:val="28"/>
        </w:rPr>
        <w:t>с жидких бытовых отходов и нечистот на пешеходные дорожки и прилегающую к домовладению т</w:t>
      </w:r>
      <w:r w:rsidRPr="00C761EF">
        <w:rPr>
          <w:color w:val="01140C"/>
          <w:sz w:val="28"/>
          <w:szCs w:val="28"/>
        </w:rPr>
        <w:t>е</w:t>
      </w:r>
      <w:r w:rsidRPr="00C761EF">
        <w:rPr>
          <w:color w:val="1E2D27"/>
          <w:sz w:val="28"/>
          <w:szCs w:val="28"/>
        </w:rPr>
        <w:t>р</w:t>
      </w:r>
      <w:r w:rsidRPr="00C761EF">
        <w:rPr>
          <w:color w:val="01140C"/>
          <w:sz w:val="28"/>
          <w:szCs w:val="28"/>
        </w:rPr>
        <w:t>р</w:t>
      </w:r>
      <w:r w:rsidRPr="00C761EF">
        <w:rPr>
          <w:color w:val="1E2D27"/>
          <w:sz w:val="28"/>
          <w:szCs w:val="28"/>
        </w:rPr>
        <w:t>и</w:t>
      </w:r>
      <w:r w:rsidRPr="00C761EF">
        <w:rPr>
          <w:color w:val="01140C"/>
          <w:sz w:val="28"/>
          <w:szCs w:val="28"/>
        </w:rPr>
        <w:t>т</w:t>
      </w:r>
      <w:r w:rsidRPr="00C761EF">
        <w:rPr>
          <w:color w:val="1E2D27"/>
          <w:sz w:val="28"/>
          <w:szCs w:val="28"/>
        </w:rPr>
        <w:t xml:space="preserve">орию. </w:t>
      </w:r>
    </w:p>
    <w:p w:rsidR="00C761EF" w:rsidRPr="00C761EF" w:rsidRDefault="00C761EF" w:rsidP="00C761EF">
      <w:pPr>
        <w:pStyle w:val="a3"/>
        <w:spacing w:line="360" w:lineRule="auto"/>
        <w:ind w:firstLine="709"/>
        <w:jc w:val="both"/>
        <w:rPr>
          <w:color w:val="01140C"/>
          <w:sz w:val="28"/>
          <w:szCs w:val="28"/>
        </w:rPr>
      </w:pPr>
      <w:r w:rsidRPr="00C761EF">
        <w:rPr>
          <w:color w:val="01140C"/>
          <w:sz w:val="28"/>
          <w:szCs w:val="28"/>
        </w:rPr>
        <w:lastRenderedPageBreak/>
        <w:t xml:space="preserve">  5)</w:t>
      </w:r>
      <w:r w:rsidRPr="00C761EF">
        <w:rPr>
          <w:color w:val="1E2D27"/>
          <w:sz w:val="28"/>
          <w:szCs w:val="28"/>
        </w:rPr>
        <w:t>не допускается сжигание на территории участка и прилегающей территории бытовых отходов, листвы, по</w:t>
      </w:r>
      <w:r w:rsidRPr="00C761EF">
        <w:rPr>
          <w:color w:val="01140C"/>
          <w:sz w:val="28"/>
          <w:szCs w:val="28"/>
        </w:rPr>
        <w:t>р</w:t>
      </w:r>
      <w:r w:rsidRPr="00C761EF">
        <w:rPr>
          <w:color w:val="1E2D27"/>
          <w:sz w:val="28"/>
          <w:szCs w:val="28"/>
        </w:rPr>
        <w:t>убочных и иных растительных остатков</w:t>
      </w:r>
      <w:proofErr w:type="gramStart"/>
      <w:r w:rsidRPr="00C761EF">
        <w:rPr>
          <w:color w:val="01140C"/>
          <w:sz w:val="28"/>
          <w:szCs w:val="28"/>
        </w:rPr>
        <w:t xml:space="preserve">.». </w:t>
      </w:r>
      <w:proofErr w:type="gramEnd"/>
    </w:p>
    <w:p w:rsidR="00C761EF" w:rsidRPr="00C761EF" w:rsidRDefault="00C761EF" w:rsidP="00C761EF">
      <w:pPr>
        <w:pStyle w:val="a3"/>
        <w:spacing w:line="360" w:lineRule="auto"/>
        <w:ind w:firstLine="709"/>
        <w:jc w:val="both"/>
        <w:rPr>
          <w:color w:val="01140C"/>
          <w:sz w:val="28"/>
          <w:szCs w:val="28"/>
        </w:rPr>
      </w:pPr>
    </w:p>
    <w:p w:rsidR="00C761EF" w:rsidRPr="00C761EF" w:rsidRDefault="00C761EF" w:rsidP="00C761EF">
      <w:pPr>
        <w:pStyle w:val="a3"/>
        <w:spacing w:line="360" w:lineRule="auto"/>
        <w:ind w:left="284"/>
        <w:jc w:val="both"/>
        <w:rPr>
          <w:sz w:val="28"/>
          <w:szCs w:val="28"/>
        </w:rPr>
      </w:pPr>
      <w:r w:rsidRPr="00C761EF">
        <w:rPr>
          <w:sz w:val="28"/>
          <w:szCs w:val="28"/>
        </w:rPr>
        <w:t xml:space="preserve">      1.7. Статью 51 части </w:t>
      </w:r>
      <w:r w:rsidRPr="00C761EF">
        <w:rPr>
          <w:sz w:val="28"/>
          <w:szCs w:val="28"/>
          <w:lang w:val="en-US"/>
        </w:rPr>
        <w:t>IV</w:t>
      </w:r>
      <w:r w:rsidRPr="00C761EF">
        <w:rPr>
          <w:sz w:val="28"/>
          <w:szCs w:val="28"/>
        </w:rPr>
        <w:t xml:space="preserve"> Правил дополнить пунктами 8, 9,10,11,12,13,14,15 следующего содержания:</w:t>
      </w:r>
    </w:p>
    <w:p w:rsidR="00C761EF" w:rsidRPr="00C761EF" w:rsidRDefault="00C761EF" w:rsidP="00C761EF">
      <w:pPr>
        <w:spacing w:line="360" w:lineRule="auto"/>
        <w:ind w:firstLine="851"/>
        <w:jc w:val="both"/>
        <w:rPr>
          <w:rFonts w:ascii="Times New Roman" w:hAnsi="Times New Roman"/>
          <w:sz w:val="28"/>
          <w:szCs w:val="28"/>
        </w:rPr>
      </w:pPr>
      <w:r w:rsidRPr="00C761EF">
        <w:rPr>
          <w:rFonts w:ascii="Times New Roman" w:hAnsi="Times New Roman"/>
          <w:sz w:val="28"/>
          <w:szCs w:val="28"/>
        </w:rPr>
        <w:t>«8. Внешний вид фасадов зданий и сооружений (архитектурно-градостроительный облик объекта)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C761EF" w:rsidRPr="00C761EF" w:rsidRDefault="00C761EF" w:rsidP="00C761EF">
      <w:pPr>
        <w:spacing w:line="360" w:lineRule="auto"/>
        <w:ind w:firstLine="851"/>
        <w:jc w:val="both"/>
        <w:rPr>
          <w:rFonts w:ascii="Times New Roman" w:hAnsi="Times New Roman"/>
          <w:sz w:val="28"/>
          <w:szCs w:val="28"/>
        </w:rPr>
      </w:pPr>
      <w:r w:rsidRPr="00C761EF">
        <w:rPr>
          <w:rFonts w:ascii="Times New Roman" w:hAnsi="Times New Roman"/>
          <w:sz w:val="28"/>
          <w:szCs w:val="28"/>
        </w:rPr>
        <w:t>9. Объектами обязательного согласования архитектурно-градостроительного облика на территории муниципального образования являются здания (сооружения), в том числе, ограждения и нестационарные объекты, фасады которых определяют архитектурный облик застройки населенных пунктов, либо улиц населенного пункта, перечень улиц строгой регламентации:</w:t>
      </w:r>
    </w:p>
    <w:p w:rsidR="00C761EF" w:rsidRPr="00C761EF" w:rsidRDefault="00C761EF" w:rsidP="00C761EF">
      <w:pPr>
        <w:pStyle w:val="a7"/>
        <w:widowControl/>
        <w:numPr>
          <w:ilvl w:val="0"/>
          <w:numId w:val="5"/>
        </w:numPr>
        <w:suppressAutoHyphens w:val="0"/>
        <w:spacing w:after="200" w:line="360" w:lineRule="auto"/>
        <w:jc w:val="both"/>
        <w:rPr>
          <w:sz w:val="28"/>
          <w:szCs w:val="28"/>
        </w:rPr>
      </w:pPr>
      <w:r w:rsidRPr="00C761EF">
        <w:rPr>
          <w:sz w:val="28"/>
          <w:szCs w:val="28"/>
        </w:rPr>
        <w:t>ул. Титова</w:t>
      </w:r>
    </w:p>
    <w:p w:rsidR="00C761EF" w:rsidRPr="00C761EF" w:rsidRDefault="00C761EF" w:rsidP="00C761EF">
      <w:pPr>
        <w:pStyle w:val="a7"/>
        <w:widowControl/>
        <w:numPr>
          <w:ilvl w:val="0"/>
          <w:numId w:val="5"/>
        </w:numPr>
        <w:suppressAutoHyphens w:val="0"/>
        <w:spacing w:after="200" w:line="360" w:lineRule="auto"/>
        <w:jc w:val="both"/>
        <w:rPr>
          <w:sz w:val="28"/>
          <w:szCs w:val="28"/>
        </w:rPr>
      </w:pPr>
      <w:r w:rsidRPr="00C761EF">
        <w:rPr>
          <w:sz w:val="28"/>
          <w:szCs w:val="28"/>
        </w:rPr>
        <w:t>проспект Ленина</w:t>
      </w:r>
    </w:p>
    <w:p w:rsidR="00C761EF" w:rsidRPr="00C761EF" w:rsidRDefault="00C761EF" w:rsidP="00C761EF">
      <w:pPr>
        <w:pStyle w:val="a7"/>
        <w:widowControl/>
        <w:numPr>
          <w:ilvl w:val="0"/>
          <w:numId w:val="5"/>
        </w:numPr>
        <w:suppressAutoHyphens w:val="0"/>
        <w:spacing w:after="200" w:line="360" w:lineRule="auto"/>
        <w:jc w:val="both"/>
        <w:rPr>
          <w:sz w:val="28"/>
          <w:szCs w:val="28"/>
        </w:rPr>
      </w:pPr>
      <w:r w:rsidRPr="00C761EF">
        <w:rPr>
          <w:sz w:val="28"/>
          <w:szCs w:val="28"/>
        </w:rPr>
        <w:t>ул. Трудовые Резервы</w:t>
      </w:r>
    </w:p>
    <w:p w:rsidR="00C761EF" w:rsidRPr="00C761EF" w:rsidRDefault="00C761EF" w:rsidP="00C761EF">
      <w:pPr>
        <w:pStyle w:val="a7"/>
        <w:widowControl/>
        <w:numPr>
          <w:ilvl w:val="0"/>
          <w:numId w:val="5"/>
        </w:numPr>
        <w:suppressAutoHyphens w:val="0"/>
        <w:spacing w:after="200" w:line="360" w:lineRule="auto"/>
        <w:jc w:val="both"/>
        <w:rPr>
          <w:sz w:val="28"/>
          <w:szCs w:val="28"/>
        </w:rPr>
      </w:pPr>
      <w:r w:rsidRPr="00C761EF">
        <w:rPr>
          <w:sz w:val="28"/>
          <w:szCs w:val="28"/>
        </w:rPr>
        <w:t>ул. Сеченова</w:t>
      </w:r>
    </w:p>
    <w:p w:rsidR="00C761EF" w:rsidRPr="00C761EF" w:rsidRDefault="00C761EF" w:rsidP="00C761EF">
      <w:pPr>
        <w:pStyle w:val="a7"/>
        <w:widowControl/>
        <w:numPr>
          <w:ilvl w:val="0"/>
          <w:numId w:val="5"/>
        </w:numPr>
        <w:suppressAutoHyphens w:val="0"/>
        <w:spacing w:after="200" w:line="360" w:lineRule="auto"/>
        <w:jc w:val="both"/>
        <w:rPr>
          <w:sz w:val="28"/>
          <w:szCs w:val="28"/>
        </w:rPr>
      </w:pPr>
      <w:r w:rsidRPr="00C761EF">
        <w:rPr>
          <w:sz w:val="28"/>
          <w:szCs w:val="28"/>
        </w:rPr>
        <w:t>ул. Свердлова</w:t>
      </w:r>
    </w:p>
    <w:p w:rsidR="00C761EF" w:rsidRPr="00C761EF" w:rsidRDefault="00C761EF" w:rsidP="00C761EF">
      <w:pPr>
        <w:pStyle w:val="a7"/>
        <w:widowControl/>
        <w:numPr>
          <w:ilvl w:val="0"/>
          <w:numId w:val="5"/>
        </w:numPr>
        <w:suppressAutoHyphens w:val="0"/>
        <w:spacing w:after="200" w:line="360" w:lineRule="auto"/>
        <w:jc w:val="both"/>
        <w:rPr>
          <w:sz w:val="28"/>
          <w:szCs w:val="28"/>
        </w:rPr>
      </w:pPr>
      <w:r w:rsidRPr="00C761EF">
        <w:rPr>
          <w:sz w:val="28"/>
          <w:szCs w:val="28"/>
        </w:rPr>
        <w:t>ул. Индустриальная</w:t>
      </w:r>
    </w:p>
    <w:p w:rsidR="00C761EF" w:rsidRPr="00C761EF" w:rsidRDefault="00C761EF" w:rsidP="00C761EF">
      <w:pPr>
        <w:pStyle w:val="a7"/>
        <w:widowControl/>
        <w:numPr>
          <w:ilvl w:val="0"/>
          <w:numId w:val="5"/>
        </w:numPr>
        <w:suppressAutoHyphens w:val="0"/>
        <w:spacing w:after="200" w:line="360" w:lineRule="auto"/>
        <w:jc w:val="both"/>
        <w:rPr>
          <w:sz w:val="28"/>
          <w:szCs w:val="28"/>
        </w:rPr>
      </w:pPr>
      <w:r w:rsidRPr="00C761EF">
        <w:rPr>
          <w:sz w:val="28"/>
          <w:szCs w:val="28"/>
        </w:rPr>
        <w:t>ул. Маршала Жукова</w:t>
      </w:r>
    </w:p>
    <w:p w:rsidR="00C761EF" w:rsidRPr="00C761EF" w:rsidRDefault="00C761EF" w:rsidP="00C761EF">
      <w:pPr>
        <w:pStyle w:val="a7"/>
        <w:widowControl/>
        <w:numPr>
          <w:ilvl w:val="0"/>
          <w:numId w:val="5"/>
        </w:numPr>
        <w:suppressAutoHyphens w:val="0"/>
        <w:spacing w:after="200" w:line="360" w:lineRule="auto"/>
        <w:jc w:val="both"/>
        <w:rPr>
          <w:sz w:val="28"/>
          <w:szCs w:val="28"/>
        </w:rPr>
      </w:pPr>
      <w:r w:rsidRPr="00C761EF">
        <w:rPr>
          <w:sz w:val="28"/>
          <w:szCs w:val="28"/>
        </w:rPr>
        <w:t>ул. А. Толстого</w:t>
      </w:r>
    </w:p>
    <w:p w:rsidR="00C761EF" w:rsidRPr="00C761EF" w:rsidRDefault="00C761EF" w:rsidP="00C761EF">
      <w:pPr>
        <w:pStyle w:val="a7"/>
        <w:widowControl/>
        <w:numPr>
          <w:ilvl w:val="0"/>
          <w:numId w:val="5"/>
        </w:numPr>
        <w:suppressAutoHyphens w:val="0"/>
        <w:spacing w:after="200" w:line="360" w:lineRule="auto"/>
        <w:jc w:val="both"/>
        <w:rPr>
          <w:sz w:val="28"/>
          <w:szCs w:val="28"/>
        </w:rPr>
      </w:pPr>
      <w:r w:rsidRPr="00C761EF">
        <w:rPr>
          <w:sz w:val="28"/>
          <w:szCs w:val="28"/>
        </w:rPr>
        <w:t>ул. Советская</w:t>
      </w:r>
    </w:p>
    <w:p w:rsidR="00C761EF" w:rsidRPr="00C761EF" w:rsidRDefault="00C761EF" w:rsidP="00C761EF">
      <w:pPr>
        <w:pStyle w:val="a7"/>
        <w:widowControl/>
        <w:numPr>
          <w:ilvl w:val="0"/>
          <w:numId w:val="5"/>
        </w:numPr>
        <w:suppressAutoHyphens w:val="0"/>
        <w:spacing w:after="200" w:line="360" w:lineRule="auto"/>
        <w:jc w:val="both"/>
        <w:rPr>
          <w:sz w:val="28"/>
          <w:szCs w:val="28"/>
        </w:rPr>
      </w:pPr>
      <w:r w:rsidRPr="00C761EF">
        <w:rPr>
          <w:sz w:val="28"/>
          <w:szCs w:val="28"/>
        </w:rPr>
        <w:t>ул. Коминтерна</w:t>
      </w:r>
    </w:p>
    <w:p w:rsidR="00C761EF" w:rsidRPr="00C761EF" w:rsidRDefault="00C761EF" w:rsidP="00C761EF">
      <w:pPr>
        <w:pStyle w:val="a7"/>
        <w:widowControl/>
        <w:numPr>
          <w:ilvl w:val="0"/>
          <w:numId w:val="5"/>
        </w:numPr>
        <w:suppressAutoHyphens w:val="0"/>
        <w:spacing w:after="200" w:line="360" w:lineRule="auto"/>
        <w:jc w:val="both"/>
        <w:rPr>
          <w:sz w:val="28"/>
          <w:szCs w:val="28"/>
        </w:rPr>
      </w:pPr>
      <w:r w:rsidRPr="00C761EF">
        <w:rPr>
          <w:sz w:val="28"/>
          <w:szCs w:val="28"/>
        </w:rPr>
        <w:t>ул. Тельмана</w:t>
      </w:r>
    </w:p>
    <w:p w:rsidR="00C761EF" w:rsidRPr="00C761EF" w:rsidRDefault="00C761EF" w:rsidP="00C761EF">
      <w:pPr>
        <w:pStyle w:val="a7"/>
        <w:widowControl/>
        <w:numPr>
          <w:ilvl w:val="0"/>
          <w:numId w:val="5"/>
        </w:numPr>
        <w:suppressAutoHyphens w:val="0"/>
        <w:spacing w:after="200" w:line="360" w:lineRule="auto"/>
        <w:jc w:val="both"/>
        <w:rPr>
          <w:sz w:val="28"/>
          <w:szCs w:val="28"/>
        </w:rPr>
      </w:pPr>
      <w:r w:rsidRPr="00C761EF">
        <w:rPr>
          <w:sz w:val="28"/>
          <w:szCs w:val="28"/>
        </w:rPr>
        <w:lastRenderedPageBreak/>
        <w:t>ул. Свободы</w:t>
      </w:r>
    </w:p>
    <w:p w:rsidR="00C761EF" w:rsidRPr="00C761EF" w:rsidRDefault="00C761EF" w:rsidP="00C761EF">
      <w:pPr>
        <w:pStyle w:val="a7"/>
        <w:widowControl/>
        <w:numPr>
          <w:ilvl w:val="0"/>
          <w:numId w:val="5"/>
        </w:numPr>
        <w:suppressAutoHyphens w:val="0"/>
        <w:spacing w:after="200" w:line="360" w:lineRule="auto"/>
        <w:jc w:val="both"/>
        <w:rPr>
          <w:sz w:val="28"/>
          <w:szCs w:val="28"/>
        </w:rPr>
      </w:pPr>
      <w:r w:rsidRPr="00C761EF">
        <w:rPr>
          <w:sz w:val="28"/>
          <w:szCs w:val="28"/>
        </w:rPr>
        <w:t>ул. Мира</w:t>
      </w:r>
    </w:p>
    <w:p w:rsidR="00C761EF" w:rsidRPr="00C761EF" w:rsidRDefault="00C761EF" w:rsidP="00C761EF">
      <w:pPr>
        <w:pStyle w:val="a7"/>
        <w:widowControl/>
        <w:numPr>
          <w:ilvl w:val="0"/>
          <w:numId w:val="5"/>
        </w:numPr>
        <w:suppressAutoHyphens w:val="0"/>
        <w:spacing w:after="200" w:line="360" w:lineRule="auto"/>
        <w:jc w:val="both"/>
        <w:rPr>
          <w:sz w:val="28"/>
          <w:szCs w:val="28"/>
        </w:rPr>
      </w:pPr>
      <w:r w:rsidRPr="00C761EF">
        <w:rPr>
          <w:sz w:val="28"/>
          <w:szCs w:val="28"/>
        </w:rPr>
        <w:t>ул. Лысенко</w:t>
      </w:r>
    </w:p>
    <w:p w:rsidR="00C761EF" w:rsidRPr="00C761EF" w:rsidRDefault="00C761EF" w:rsidP="00C761EF">
      <w:pPr>
        <w:pStyle w:val="a7"/>
        <w:widowControl/>
        <w:numPr>
          <w:ilvl w:val="0"/>
          <w:numId w:val="5"/>
        </w:numPr>
        <w:suppressAutoHyphens w:val="0"/>
        <w:spacing w:after="200" w:line="360" w:lineRule="auto"/>
        <w:jc w:val="both"/>
        <w:rPr>
          <w:sz w:val="28"/>
          <w:szCs w:val="28"/>
        </w:rPr>
      </w:pPr>
      <w:r w:rsidRPr="00C761EF">
        <w:rPr>
          <w:sz w:val="28"/>
          <w:szCs w:val="28"/>
        </w:rPr>
        <w:t>ул. Коммунистическая</w:t>
      </w:r>
    </w:p>
    <w:p w:rsidR="00C761EF" w:rsidRPr="00C761EF" w:rsidRDefault="00C761EF" w:rsidP="00C761EF">
      <w:pPr>
        <w:pStyle w:val="a7"/>
        <w:widowControl/>
        <w:numPr>
          <w:ilvl w:val="0"/>
          <w:numId w:val="5"/>
        </w:numPr>
        <w:suppressAutoHyphens w:val="0"/>
        <w:spacing w:after="200" w:line="360" w:lineRule="auto"/>
        <w:jc w:val="both"/>
        <w:rPr>
          <w:sz w:val="28"/>
          <w:szCs w:val="28"/>
        </w:rPr>
      </w:pPr>
      <w:r w:rsidRPr="00C761EF">
        <w:rPr>
          <w:sz w:val="28"/>
          <w:szCs w:val="28"/>
        </w:rPr>
        <w:t>ул. Первомайская</w:t>
      </w:r>
    </w:p>
    <w:p w:rsidR="00C761EF" w:rsidRPr="00C761EF" w:rsidRDefault="00C761EF" w:rsidP="00C761EF">
      <w:pPr>
        <w:pStyle w:val="a7"/>
        <w:widowControl/>
        <w:numPr>
          <w:ilvl w:val="0"/>
          <w:numId w:val="5"/>
        </w:numPr>
        <w:suppressAutoHyphens w:val="0"/>
        <w:spacing w:after="200" w:line="360" w:lineRule="auto"/>
        <w:jc w:val="both"/>
        <w:rPr>
          <w:sz w:val="28"/>
          <w:szCs w:val="28"/>
        </w:rPr>
      </w:pPr>
      <w:r w:rsidRPr="00C761EF">
        <w:rPr>
          <w:sz w:val="28"/>
          <w:szCs w:val="28"/>
        </w:rPr>
        <w:t>ул. Луначарского</w:t>
      </w:r>
    </w:p>
    <w:p w:rsidR="00C761EF" w:rsidRPr="00C761EF" w:rsidRDefault="00C761EF" w:rsidP="00C761EF">
      <w:pPr>
        <w:pStyle w:val="a7"/>
        <w:widowControl/>
        <w:numPr>
          <w:ilvl w:val="0"/>
          <w:numId w:val="5"/>
        </w:numPr>
        <w:suppressAutoHyphens w:val="0"/>
        <w:spacing w:after="200" w:line="360" w:lineRule="auto"/>
        <w:jc w:val="both"/>
        <w:rPr>
          <w:sz w:val="28"/>
          <w:szCs w:val="28"/>
        </w:rPr>
      </w:pPr>
      <w:r w:rsidRPr="00C761EF">
        <w:rPr>
          <w:sz w:val="28"/>
          <w:szCs w:val="28"/>
        </w:rPr>
        <w:t xml:space="preserve">ул. Александра Матросова </w:t>
      </w:r>
    </w:p>
    <w:p w:rsidR="00C761EF" w:rsidRPr="00C761EF" w:rsidRDefault="00C761EF" w:rsidP="00C761EF">
      <w:pPr>
        <w:pStyle w:val="a7"/>
        <w:widowControl/>
        <w:numPr>
          <w:ilvl w:val="0"/>
          <w:numId w:val="5"/>
        </w:numPr>
        <w:suppressAutoHyphens w:val="0"/>
        <w:spacing w:after="200" w:line="360" w:lineRule="auto"/>
        <w:jc w:val="both"/>
        <w:rPr>
          <w:sz w:val="28"/>
          <w:szCs w:val="28"/>
        </w:rPr>
      </w:pPr>
      <w:r w:rsidRPr="00C761EF">
        <w:rPr>
          <w:sz w:val="28"/>
          <w:szCs w:val="28"/>
        </w:rPr>
        <w:t>ул</w:t>
      </w:r>
      <w:proofErr w:type="gramStart"/>
      <w:r w:rsidRPr="00C761EF">
        <w:rPr>
          <w:sz w:val="28"/>
          <w:szCs w:val="28"/>
        </w:rPr>
        <w:t>.К</w:t>
      </w:r>
      <w:proofErr w:type="gramEnd"/>
      <w:r w:rsidRPr="00C761EF">
        <w:rPr>
          <w:sz w:val="28"/>
          <w:szCs w:val="28"/>
        </w:rPr>
        <w:t>расноармейская</w:t>
      </w:r>
    </w:p>
    <w:p w:rsidR="00C761EF" w:rsidRPr="00C761EF" w:rsidRDefault="00C761EF" w:rsidP="00C761EF">
      <w:pPr>
        <w:pStyle w:val="a7"/>
        <w:widowControl/>
        <w:numPr>
          <w:ilvl w:val="0"/>
          <w:numId w:val="5"/>
        </w:numPr>
        <w:suppressAutoHyphens w:val="0"/>
        <w:spacing w:after="200" w:line="360" w:lineRule="auto"/>
        <w:jc w:val="both"/>
        <w:rPr>
          <w:sz w:val="28"/>
          <w:szCs w:val="28"/>
        </w:rPr>
      </w:pPr>
      <w:r w:rsidRPr="00C761EF">
        <w:rPr>
          <w:sz w:val="28"/>
          <w:szCs w:val="28"/>
        </w:rPr>
        <w:t>ул</w:t>
      </w:r>
      <w:proofErr w:type="gramStart"/>
      <w:r w:rsidRPr="00C761EF">
        <w:rPr>
          <w:sz w:val="28"/>
          <w:szCs w:val="28"/>
        </w:rPr>
        <w:t>.К</w:t>
      </w:r>
      <w:proofErr w:type="gramEnd"/>
      <w:r w:rsidRPr="00C761EF">
        <w:rPr>
          <w:sz w:val="28"/>
          <w:szCs w:val="28"/>
        </w:rPr>
        <w:t>расных Зорь</w:t>
      </w:r>
    </w:p>
    <w:p w:rsidR="00C761EF" w:rsidRPr="00C761EF" w:rsidRDefault="00C761EF" w:rsidP="00C761EF">
      <w:pPr>
        <w:pStyle w:val="a7"/>
        <w:widowControl/>
        <w:numPr>
          <w:ilvl w:val="0"/>
          <w:numId w:val="5"/>
        </w:numPr>
        <w:suppressAutoHyphens w:val="0"/>
        <w:spacing w:after="200" w:line="360" w:lineRule="auto"/>
        <w:jc w:val="both"/>
        <w:rPr>
          <w:sz w:val="28"/>
          <w:szCs w:val="28"/>
        </w:rPr>
      </w:pPr>
      <w:r w:rsidRPr="00C761EF">
        <w:rPr>
          <w:sz w:val="28"/>
          <w:szCs w:val="28"/>
        </w:rPr>
        <w:t>ул. Транспортная</w:t>
      </w:r>
    </w:p>
    <w:p w:rsidR="00C761EF" w:rsidRPr="00C761EF" w:rsidRDefault="00C761EF" w:rsidP="00C761EF">
      <w:pPr>
        <w:pStyle w:val="a7"/>
        <w:widowControl/>
        <w:numPr>
          <w:ilvl w:val="0"/>
          <w:numId w:val="5"/>
        </w:numPr>
        <w:suppressAutoHyphens w:val="0"/>
        <w:spacing w:after="200" w:line="360" w:lineRule="auto"/>
        <w:jc w:val="both"/>
        <w:rPr>
          <w:sz w:val="28"/>
          <w:szCs w:val="28"/>
        </w:rPr>
      </w:pPr>
      <w:r w:rsidRPr="00C761EF">
        <w:rPr>
          <w:sz w:val="28"/>
          <w:szCs w:val="28"/>
        </w:rPr>
        <w:t>ул</w:t>
      </w:r>
      <w:proofErr w:type="gramStart"/>
      <w:r w:rsidRPr="00C761EF">
        <w:rPr>
          <w:sz w:val="28"/>
          <w:szCs w:val="28"/>
        </w:rPr>
        <w:t>.Б</w:t>
      </w:r>
      <w:proofErr w:type="gramEnd"/>
      <w:r w:rsidRPr="00C761EF">
        <w:rPr>
          <w:sz w:val="28"/>
          <w:szCs w:val="28"/>
        </w:rPr>
        <w:t>ольшая Донецкая</w:t>
      </w:r>
    </w:p>
    <w:p w:rsidR="00C761EF" w:rsidRPr="00C761EF" w:rsidRDefault="00C761EF" w:rsidP="00C761EF">
      <w:pPr>
        <w:pStyle w:val="a7"/>
        <w:widowControl/>
        <w:numPr>
          <w:ilvl w:val="0"/>
          <w:numId w:val="5"/>
        </w:numPr>
        <w:suppressAutoHyphens w:val="0"/>
        <w:spacing w:after="200" w:line="360" w:lineRule="auto"/>
        <w:jc w:val="both"/>
        <w:rPr>
          <w:sz w:val="28"/>
          <w:szCs w:val="28"/>
        </w:rPr>
      </w:pPr>
      <w:r w:rsidRPr="00C761EF">
        <w:rPr>
          <w:sz w:val="28"/>
          <w:szCs w:val="28"/>
        </w:rPr>
        <w:t>ул. 30 лет ВЛКСМ</w:t>
      </w:r>
    </w:p>
    <w:p w:rsidR="00C761EF" w:rsidRPr="00C761EF" w:rsidRDefault="00C761EF" w:rsidP="00C761EF">
      <w:pPr>
        <w:pStyle w:val="a7"/>
        <w:widowControl/>
        <w:numPr>
          <w:ilvl w:val="0"/>
          <w:numId w:val="5"/>
        </w:numPr>
        <w:suppressAutoHyphens w:val="0"/>
        <w:spacing w:after="200" w:line="360" w:lineRule="auto"/>
        <w:jc w:val="both"/>
        <w:rPr>
          <w:sz w:val="28"/>
          <w:szCs w:val="28"/>
        </w:rPr>
      </w:pPr>
      <w:r w:rsidRPr="00C761EF">
        <w:rPr>
          <w:sz w:val="28"/>
          <w:szCs w:val="28"/>
        </w:rPr>
        <w:t>пл. Революции</w:t>
      </w:r>
    </w:p>
    <w:p w:rsidR="00C761EF" w:rsidRPr="00C761EF" w:rsidRDefault="00C761EF" w:rsidP="00C761EF">
      <w:pPr>
        <w:pStyle w:val="a7"/>
        <w:widowControl/>
        <w:numPr>
          <w:ilvl w:val="0"/>
          <w:numId w:val="5"/>
        </w:numPr>
        <w:suppressAutoHyphens w:val="0"/>
        <w:spacing w:after="200" w:line="360" w:lineRule="auto"/>
        <w:jc w:val="both"/>
        <w:rPr>
          <w:sz w:val="28"/>
          <w:szCs w:val="28"/>
        </w:rPr>
      </w:pPr>
      <w:r w:rsidRPr="00C761EF">
        <w:rPr>
          <w:sz w:val="28"/>
          <w:szCs w:val="28"/>
        </w:rPr>
        <w:t>ул. Домостроителей</w:t>
      </w:r>
    </w:p>
    <w:p w:rsidR="00C761EF" w:rsidRPr="00C761EF" w:rsidRDefault="00C761EF" w:rsidP="00C761EF">
      <w:pPr>
        <w:pStyle w:val="a7"/>
        <w:widowControl/>
        <w:numPr>
          <w:ilvl w:val="0"/>
          <w:numId w:val="5"/>
        </w:numPr>
        <w:suppressAutoHyphens w:val="0"/>
        <w:spacing w:after="200" w:line="360" w:lineRule="auto"/>
        <w:jc w:val="both"/>
        <w:rPr>
          <w:sz w:val="28"/>
          <w:szCs w:val="28"/>
        </w:rPr>
      </w:pPr>
      <w:r w:rsidRPr="00C761EF">
        <w:rPr>
          <w:sz w:val="28"/>
          <w:szCs w:val="28"/>
        </w:rPr>
        <w:t>ул. Ватутина</w:t>
      </w:r>
    </w:p>
    <w:p w:rsidR="00C761EF" w:rsidRPr="00C761EF" w:rsidRDefault="00C761EF" w:rsidP="00C761EF">
      <w:pPr>
        <w:pStyle w:val="a7"/>
        <w:widowControl/>
        <w:numPr>
          <w:ilvl w:val="0"/>
          <w:numId w:val="5"/>
        </w:numPr>
        <w:suppressAutoHyphens w:val="0"/>
        <w:spacing w:after="200" w:line="360" w:lineRule="auto"/>
        <w:jc w:val="both"/>
        <w:rPr>
          <w:sz w:val="28"/>
          <w:szCs w:val="28"/>
        </w:rPr>
      </w:pPr>
      <w:r w:rsidRPr="00C761EF">
        <w:rPr>
          <w:sz w:val="28"/>
          <w:szCs w:val="28"/>
        </w:rPr>
        <w:t>ул. Макаренко</w:t>
      </w:r>
    </w:p>
    <w:p w:rsidR="00C761EF" w:rsidRPr="00C761EF" w:rsidRDefault="00C761EF" w:rsidP="00C761EF">
      <w:pPr>
        <w:pStyle w:val="a7"/>
        <w:widowControl/>
        <w:numPr>
          <w:ilvl w:val="0"/>
          <w:numId w:val="5"/>
        </w:numPr>
        <w:suppressAutoHyphens w:val="0"/>
        <w:spacing w:after="200" w:line="360" w:lineRule="auto"/>
        <w:jc w:val="both"/>
        <w:rPr>
          <w:sz w:val="28"/>
          <w:szCs w:val="28"/>
        </w:rPr>
      </w:pPr>
      <w:r w:rsidRPr="00C761EF">
        <w:rPr>
          <w:sz w:val="28"/>
          <w:szCs w:val="28"/>
        </w:rPr>
        <w:t>ул. 40 лет Октября</w:t>
      </w:r>
    </w:p>
    <w:p w:rsidR="00C761EF" w:rsidRPr="00C761EF" w:rsidRDefault="00C761EF" w:rsidP="00C761EF">
      <w:pPr>
        <w:pStyle w:val="a7"/>
        <w:widowControl/>
        <w:numPr>
          <w:ilvl w:val="0"/>
          <w:numId w:val="5"/>
        </w:numPr>
        <w:suppressAutoHyphens w:val="0"/>
        <w:spacing w:after="200" w:line="360" w:lineRule="auto"/>
        <w:jc w:val="both"/>
        <w:rPr>
          <w:sz w:val="28"/>
          <w:szCs w:val="28"/>
        </w:rPr>
      </w:pPr>
      <w:r w:rsidRPr="00C761EF">
        <w:rPr>
          <w:sz w:val="28"/>
          <w:szCs w:val="28"/>
        </w:rPr>
        <w:t>ул. 40 лет Победы</w:t>
      </w:r>
    </w:p>
    <w:p w:rsidR="00C761EF" w:rsidRPr="00C761EF" w:rsidRDefault="00C761EF" w:rsidP="00C761EF">
      <w:pPr>
        <w:pStyle w:val="a7"/>
        <w:widowControl/>
        <w:numPr>
          <w:ilvl w:val="0"/>
          <w:numId w:val="5"/>
        </w:numPr>
        <w:suppressAutoHyphens w:val="0"/>
        <w:spacing w:after="200" w:line="360" w:lineRule="auto"/>
        <w:jc w:val="both"/>
        <w:rPr>
          <w:sz w:val="28"/>
          <w:szCs w:val="28"/>
        </w:rPr>
      </w:pPr>
      <w:r w:rsidRPr="00C761EF">
        <w:rPr>
          <w:sz w:val="28"/>
          <w:szCs w:val="28"/>
        </w:rPr>
        <w:t>ул. Ушакова</w:t>
      </w:r>
    </w:p>
    <w:p w:rsidR="00C761EF" w:rsidRPr="00C761EF" w:rsidRDefault="00C761EF" w:rsidP="00C761EF">
      <w:pPr>
        <w:pStyle w:val="a7"/>
        <w:widowControl/>
        <w:numPr>
          <w:ilvl w:val="0"/>
          <w:numId w:val="5"/>
        </w:numPr>
        <w:suppressAutoHyphens w:val="0"/>
        <w:spacing w:after="200" w:line="360" w:lineRule="auto"/>
        <w:jc w:val="both"/>
        <w:rPr>
          <w:sz w:val="28"/>
          <w:szCs w:val="28"/>
        </w:rPr>
      </w:pPr>
      <w:r w:rsidRPr="00C761EF">
        <w:rPr>
          <w:sz w:val="28"/>
          <w:szCs w:val="28"/>
        </w:rPr>
        <w:t>ул. Солнечная</w:t>
      </w:r>
    </w:p>
    <w:p w:rsidR="00C761EF" w:rsidRPr="00C761EF" w:rsidRDefault="00C761EF" w:rsidP="00C761EF">
      <w:pPr>
        <w:pStyle w:val="a7"/>
        <w:widowControl/>
        <w:numPr>
          <w:ilvl w:val="0"/>
          <w:numId w:val="5"/>
        </w:numPr>
        <w:suppressAutoHyphens w:val="0"/>
        <w:spacing w:after="200" w:line="360" w:lineRule="auto"/>
        <w:jc w:val="both"/>
        <w:rPr>
          <w:sz w:val="28"/>
          <w:szCs w:val="28"/>
        </w:rPr>
      </w:pPr>
      <w:r w:rsidRPr="00C761EF">
        <w:rPr>
          <w:sz w:val="28"/>
          <w:szCs w:val="28"/>
        </w:rPr>
        <w:t>ул. Воронежская</w:t>
      </w:r>
    </w:p>
    <w:p w:rsidR="00C761EF" w:rsidRPr="00C761EF" w:rsidRDefault="00C761EF" w:rsidP="00C761EF">
      <w:pPr>
        <w:pStyle w:val="a7"/>
        <w:widowControl/>
        <w:numPr>
          <w:ilvl w:val="0"/>
          <w:numId w:val="5"/>
        </w:numPr>
        <w:suppressAutoHyphens w:val="0"/>
        <w:spacing w:after="200" w:line="360" w:lineRule="auto"/>
        <w:jc w:val="both"/>
        <w:rPr>
          <w:sz w:val="28"/>
          <w:szCs w:val="28"/>
        </w:rPr>
      </w:pPr>
      <w:r w:rsidRPr="00C761EF">
        <w:rPr>
          <w:sz w:val="28"/>
          <w:szCs w:val="28"/>
        </w:rPr>
        <w:t>ул. Фестивальная</w:t>
      </w:r>
    </w:p>
    <w:p w:rsidR="00C761EF" w:rsidRPr="00C761EF" w:rsidRDefault="00C761EF" w:rsidP="00C761EF">
      <w:pPr>
        <w:pStyle w:val="a7"/>
        <w:widowControl/>
        <w:numPr>
          <w:ilvl w:val="0"/>
          <w:numId w:val="5"/>
        </w:numPr>
        <w:suppressAutoHyphens w:val="0"/>
        <w:spacing w:after="200" w:line="360" w:lineRule="auto"/>
        <w:jc w:val="both"/>
        <w:rPr>
          <w:sz w:val="28"/>
          <w:szCs w:val="28"/>
        </w:rPr>
      </w:pPr>
      <w:r w:rsidRPr="00C761EF">
        <w:rPr>
          <w:sz w:val="28"/>
          <w:szCs w:val="28"/>
        </w:rPr>
        <w:t xml:space="preserve">ул. </w:t>
      </w:r>
      <w:proofErr w:type="spellStart"/>
      <w:r w:rsidRPr="00C761EF">
        <w:rPr>
          <w:sz w:val="28"/>
          <w:szCs w:val="28"/>
        </w:rPr>
        <w:t>Тулебердиева</w:t>
      </w:r>
      <w:proofErr w:type="spellEnd"/>
    </w:p>
    <w:p w:rsidR="00C761EF" w:rsidRPr="00C761EF" w:rsidRDefault="00C761EF" w:rsidP="00C761EF">
      <w:pPr>
        <w:pStyle w:val="a7"/>
        <w:widowControl/>
        <w:numPr>
          <w:ilvl w:val="0"/>
          <w:numId w:val="5"/>
        </w:numPr>
        <w:suppressAutoHyphens w:val="0"/>
        <w:spacing w:after="200" w:line="360" w:lineRule="auto"/>
        <w:jc w:val="both"/>
        <w:rPr>
          <w:sz w:val="28"/>
          <w:szCs w:val="28"/>
        </w:rPr>
      </w:pPr>
      <w:r w:rsidRPr="00C761EF">
        <w:rPr>
          <w:sz w:val="28"/>
          <w:szCs w:val="28"/>
        </w:rPr>
        <w:t>ул. Олега Романова</w:t>
      </w:r>
    </w:p>
    <w:p w:rsidR="00C761EF" w:rsidRPr="00C761EF" w:rsidRDefault="00C761EF" w:rsidP="00C761EF">
      <w:pPr>
        <w:pStyle w:val="a7"/>
        <w:widowControl/>
        <w:numPr>
          <w:ilvl w:val="0"/>
          <w:numId w:val="5"/>
        </w:numPr>
        <w:suppressAutoHyphens w:val="0"/>
        <w:spacing w:after="200" w:line="360" w:lineRule="auto"/>
        <w:jc w:val="both"/>
        <w:rPr>
          <w:sz w:val="28"/>
          <w:szCs w:val="28"/>
        </w:rPr>
      </w:pPr>
      <w:r w:rsidRPr="00C761EF">
        <w:rPr>
          <w:sz w:val="28"/>
          <w:szCs w:val="28"/>
        </w:rPr>
        <w:t>ул. Энтузиастов</w:t>
      </w:r>
    </w:p>
    <w:p w:rsidR="00C761EF" w:rsidRPr="00C761EF" w:rsidRDefault="00C761EF" w:rsidP="00C761EF">
      <w:pPr>
        <w:pStyle w:val="a7"/>
        <w:widowControl/>
        <w:numPr>
          <w:ilvl w:val="0"/>
          <w:numId w:val="5"/>
        </w:numPr>
        <w:suppressAutoHyphens w:val="0"/>
        <w:spacing w:after="200" w:line="360" w:lineRule="auto"/>
        <w:jc w:val="both"/>
        <w:rPr>
          <w:sz w:val="28"/>
          <w:szCs w:val="28"/>
        </w:rPr>
      </w:pPr>
      <w:r w:rsidRPr="00C761EF">
        <w:rPr>
          <w:sz w:val="28"/>
          <w:szCs w:val="28"/>
        </w:rPr>
        <w:t>ул. Краснознамённая</w:t>
      </w:r>
    </w:p>
    <w:p w:rsidR="00C761EF" w:rsidRPr="00C761EF" w:rsidRDefault="00C761EF" w:rsidP="00C761EF">
      <w:pPr>
        <w:pStyle w:val="a7"/>
        <w:widowControl/>
        <w:numPr>
          <w:ilvl w:val="0"/>
          <w:numId w:val="5"/>
        </w:numPr>
        <w:suppressAutoHyphens w:val="0"/>
        <w:spacing w:after="200" w:line="360" w:lineRule="auto"/>
        <w:jc w:val="both"/>
        <w:rPr>
          <w:sz w:val="28"/>
          <w:szCs w:val="28"/>
        </w:rPr>
      </w:pPr>
      <w:r w:rsidRPr="00C761EF">
        <w:rPr>
          <w:sz w:val="28"/>
          <w:szCs w:val="28"/>
        </w:rPr>
        <w:t xml:space="preserve">ул. Василия </w:t>
      </w:r>
      <w:proofErr w:type="spellStart"/>
      <w:r w:rsidRPr="00C761EF">
        <w:rPr>
          <w:sz w:val="28"/>
          <w:szCs w:val="28"/>
        </w:rPr>
        <w:t>Буракова</w:t>
      </w:r>
      <w:proofErr w:type="spellEnd"/>
    </w:p>
    <w:p w:rsidR="00C761EF" w:rsidRPr="00C761EF" w:rsidRDefault="00C761EF" w:rsidP="00C761EF">
      <w:pPr>
        <w:pStyle w:val="a7"/>
        <w:widowControl/>
        <w:numPr>
          <w:ilvl w:val="0"/>
          <w:numId w:val="5"/>
        </w:numPr>
        <w:suppressAutoHyphens w:val="0"/>
        <w:spacing w:after="200" w:line="360" w:lineRule="auto"/>
        <w:jc w:val="both"/>
        <w:rPr>
          <w:sz w:val="28"/>
          <w:szCs w:val="28"/>
        </w:rPr>
      </w:pPr>
      <w:r w:rsidRPr="00C761EF">
        <w:rPr>
          <w:sz w:val="28"/>
          <w:szCs w:val="28"/>
        </w:rPr>
        <w:t>ул</w:t>
      </w:r>
      <w:proofErr w:type="gramStart"/>
      <w:r w:rsidRPr="00C761EF">
        <w:rPr>
          <w:sz w:val="28"/>
          <w:szCs w:val="28"/>
        </w:rPr>
        <w:t>.У</w:t>
      </w:r>
      <w:proofErr w:type="gramEnd"/>
      <w:r w:rsidRPr="00C761EF">
        <w:rPr>
          <w:sz w:val="28"/>
          <w:szCs w:val="28"/>
        </w:rPr>
        <w:t>льянова</w:t>
      </w:r>
    </w:p>
    <w:p w:rsidR="00C761EF" w:rsidRPr="00C761EF" w:rsidRDefault="00C761EF" w:rsidP="00C761EF">
      <w:pPr>
        <w:pStyle w:val="a7"/>
        <w:widowControl/>
        <w:numPr>
          <w:ilvl w:val="0"/>
          <w:numId w:val="5"/>
        </w:numPr>
        <w:suppressAutoHyphens w:val="0"/>
        <w:spacing w:after="200" w:line="360" w:lineRule="auto"/>
        <w:jc w:val="both"/>
        <w:rPr>
          <w:sz w:val="28"/>
          <w:szCs w:val="28"/>
        </w:rPr>
      </w:pPr>
      <w:r w:rsidRPr="00C761EF">
        <w:rPr>
          <w:sz w:val="28"/>
          <w:szCs w:val="28"/>
        </w:rPr>
        <w:t>ул. Привокзальная</w:t>
      </w:r>
    </w:p>
    <w:p w:rsidR="00C761EF" w:rsidRPr="00C761EF" w:rsidRDefault="00C761EF" w:rsidP="00C761EF">
      <w:pPr>
        <w:spacing w:line="360" w:lineRule="auto"/>
        <w:ind w:firstLine="709"/>
        <w:jc w:val="both"/>
        <w:rPr>
          <w:rFonts w:ascii="Times New Roman" w:hAnsi="Times New Roman"/>
          <w:sz w:val="28"/>
          <w:szCs w:val="28"/>
        </w:rPr>
      </w:pPr>
      <w:r w:rsidRPr="00C761EF">
        <w:rPr>
          <w:rFonts w:ascii="Times New Roman" w:hAnsi="Times New Roman"/>
          <w:sz w:val="28"/>
          <w:szCs w:val="28"/>
        </w:rPr>
        <w:lastRenderedPageBreak/>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rsidR="00C761EF" w:rsidRPr="00C761EF" w:rsidRDefault="00C761EF" w:rsidP="00C761EF">
      <w:pPr>
        <w:spacing w:line="360" w:lineRule="auto"/>
        <w:ind w:firstLine="851"/>
        <w:jc w:val="both"/>
        <w:rPr>
          <w:rFonts w:ascii="Times New Roman" w:hAnsi="Times New Roman"/>
          <w:sz w:val="28"/>
          <w:szCs w:val="28"/>
        </w:rPr>
      </w:pPr>
      <w:r w:rsidRPr="00C761EF">
        <w:rPr>
          <w:rFonts w:ascii="Times New Roman" w:hAnsi="Times New Roman"/>
          <w:sz w:val="28"/>
          <w:szCs w:val="28"/>
        </w:rPr>
        <w:t>10. Основным требованием к внешнему виду фасадов зданий (сооружений) является стилевое единство архитектурно-художественного образа, материалов и цветового решения.</w:t>
      </w:r>
    </w:p>
    <w:p w:rsidR="00C761EF" w:rsidRPr="00C761EF" w:rsidRDefault="00C761EF" w:rsidP="00C761EF">
      <w:pPr>
        <w:pStyle w:val="ListParagraph"/>
        <w:spacing w:line="360" w:lineRule="auto"/>
        <w:ind w:left="851"/>
        <w:jc w:val="both"/>
        <w:rPr>
          <w:sz w:val="28"/>
          <w:szCs w:val="28"/>
        </w:rPr>
      </w:pPr>
      <w:r w:rsidRPr="00C761EF">
        <w:rPr>
          <w:sz w:val="28"/>
          <w:szCs w:val="28"/>
        </w:rPr>
        <w:t xml:space="preserve">11. </w:t>
      </w:r>
      <w:proofErr w:type="gramStart"/>
      <w:r w:rsidRPr="00C761EF">
        <w:rPr>
          <w:sz w:val="28"/>
          <w:szCs w:val="28"/>
        </w:rPr>
        <w:t>Архитектурное решение</w:t>
      </w:r>
      <w:proofErr w:type="gramEnd"/>
      <w:r w:rsidRPr="00C761EF">
        <w:rPr>
          <w:sz w:val="28"/>
          <w:szCs w:val="28"/>
        </w:rPr>
        <w:t xml:space="preserve"> фасада является индивидуальным и разрабатывается применимо к конкретному объекту с учетом:</w:t>
      </w:r>
    </w:p>
    <w:p w:rsidR="00C761EF" w:rsidRPr="00C761EF" w:rsidRDefault="00C761EF" w:rsidP="00C761EF">
      <w:pPr>
        <w:pStyle w:val="ListParagraph"/>
        <w:numPr>
          <w:ilvl w:val="0"/>
          <w:numId w:val="6"/>
        </w:numPr>
        <w:spacing w:line="360" w:lineRule="auto"/>
        <w:ind w:left="0" w:firstLine="709"/>
        <w:jc w:val="both"/>
        <w:rPr>
          <w:sz w:val="28"/>
          <w:szCs w:val="28"/>
        </w:rPr>
      </w:pPr>
      <w:proofErr w:type="gramStart"/>
      <w:r w:rsidRPr="00C761EF">
        <w:rPr>
          <w:sz w:val="28"/>
          <w:szCs w:val="28"/>
        </w:rPr>
        <w:t>функционального назначения объекта (жилое, промышленное, административное, культурно-просветительское, физкультурно-спортивное и т.д.);</w:t>
      </w:r>
      <w:proofErr w:type="gramEnd"/>
    </w:p>
    <w:p w:rsidR="00C761EF" w:rsidRPr="00C761EF" w:rsidRDefault="00C761EF" w:rsidP="00C761EF">
      <w:pPr>
        <w:pStyle w:val="ListParagraph"/>
        <w:numPr>
          <w:ilvl w:val="0"/>
          <w:numId w:val="6"/>
        </w:numPr>
        <w:spacing w:line="360" w:lineRule="auto"/>
        <w:ind w:left="0" w:firstLine="709"/>
        <w:jc w:val="both"/>
        <w:rPr>
          <w:sz w:val="28"/>
          <w:szCs w:val="28"/>
        </w:rPr>
      </w:pPr>
      <w:r w:rsidRPr="00C761EF">
        <w:rPr>
          <w:sz w:val="28"/>
          <w:szCs w:val="28"/>
        </w:rPr>
        <w:t>местоположения объекта в структуре населенного пункта, микрорайона, квартала;</w:t>
      </w:r>
    </w:p>
    <w:p w:rsidR="00C761EF" w:rsidRPr="00C761EF" w:rsidRDefault="00C761EF" w:rsidP="00C761EF">
      <w:pPr>
        <w:pStyle w:val="ListParagraph"/>
        <w:numPr>
          <w:ilvl w:val="0"/>
          <w:numId w:val="6"/>
        </w:numPr>
        <w:spacing w:line="360" w:lineRule="auto"/>
        <w:ind w:left="0" w:firstLine="709"/>
        <w:jc w:val="both"/>
        <w:rPr>
          <w:sz w:val="28"/>
          <w:szCs w:val="28"/>
        </w:rPr>
      </w:pPr>
      <w:r w:rsidRPr="00C761EF">
        <w:rPr>
          <w:sz w:val="28"/>
          <w:szCs w:val="28"/>
        </w:rPr>
        <w:t>зон визуального восприятия (участие в формировании силуэта застройки);</w:t>
      </w:r>
    </w:p>
    <w:p w:rsidR="00C761EF" w:rsidRPr="00C761EF" w:rsidRDefault="00C761EF" w:rsidP="00C761EF">
      <w:pPr>
        <w:pStyle w:val="ListParagraph"/>
        <w:numPr>
          <w:ilvl w:val="0"/>
          <w:numId w:val="6"/>
        </w:numPr>
        <w:spacing w:line="360" w:lineRule="auto"/>
        <w:ind w:left="0" w:firstLine="709"/>
        <w:jc w:val="both"/>
        <w:rPr>
          <w:sz w:val="28"/>
          <w:szCs w:val="28"/>
        </w:rPr>
      </w:pPr>
      <w:r w:rsidRPr="00C761EF">
        <w:rPr>
          <w:sz w:val="28"/>
          <w:szCs w:val="28"/>
        </w:rPr>
        <w:t>типа окружающей застройки;</w:t>
      </w:r>
    </w:p>
    <w:p w:rsidR="00C761EF" w:rsidRPr="00C761EF" w:rsidRDefault="00C761EF" w:rsidP="00C761EF">
      <w:pPr>
        <w:pStyle w:val="ListParagraph"/>
        <w:numPr>
          <w:ilvl w:val="0"/>
          <w:numId w:val="6"/>
        </w:numPr>
        <w:spacing w:line="360" w:lineRule="auto"/>
        <w:ind w:left="0" w:firstLine="709"/>
        <w:jc w:val="both"/>
        <w:rPr>
          <w:sz w:val="28"/>
          <w:szCs w:val="28"/>
        </w:rPr>
      </w:pPr>
      <w:r w:rsidRPr="00C761EF">
        <w:rPr>
          <w:sz w:val="28"/>
          <w:szCs w:val="28"/>
        </w:rPr>
        <w:t xml:space="preserve">архитектурной </w:t>
      </w:r>
      <w:proofErr w:type="spellStart"/>
      <w:r w:rsidRPr="00C761EF">
        <w:rPr>
          <w:sz w:val="28"/>
          <w:szCs w:val="28"/>
        </w:rPr>
        <w:t>колористики</w:t>
      </w:r>
      <w:proofErr w:type="spellEnd"/>
      <w:r w:rsidRPr="00C761EF">
        <w:rPr>
          <w:sz w:val="28"/>
          <w:szCs w:val="28"/>
        </w:rPr>
        <w:t xml:space="preserve"> окружающей застройки.</w:t>
      </w:r>
    </w:p>
    <w:p w:rsidR="00C761EF" w:rsidRPr="00C761EF" w:rsidRDefault="00C761EF" w:rsidP="00C761EF">
      <w:pPr>
        <w:pStyle w:val="ListParagraph"/>
        <w:spacing w:line="360" w:lineRule="auto"/>
        <w:ind w:left="0" w:firstLine="851"/>
        <w:jc w:val="both"/>
        <w:rPr>
          <w:sz w:val="28"/>
          <w:szCs w:val="28"/>
        </w:rPr>
      </w:pPr>
      <w:r w:rsidRPr="00C761EF">
        <w:rPr>
          <w:sz w:val="28"/>
          <w:szCs w:val="28"/>
        </w:rPr>
        <w:t xml:space="preserve">12. Фасад первого этажа, включая оформление входов в жилые подъезды (двери, козырьки и пр.) и помещений, занятых учреждениями обслуживания (витрины, входы, навесы, оконные решетки и пр.), должен иметь единообразное конструктивное и </w:t>
      </w:r>
      <w:proofErr w:type="gramStart"/>
      <w:r w:rsidRPr="00C761EF">
        <w:rPr>
          <w:sz w:val="28"/>
          <w:szCs w:val="28"/>
        </w:rPr>
        <w:t>архитектурное решение</w:t>
      </w:r>
      <w:proofErr w:type="gramEnd"/>
      <w:r w:rsidRPr="00C761EF">
        <w:rPr>
          <w:sz w:val="28"/>
          <w:szCs w:val="28"/>
        </w:rPr>
        <w:t xml:space="preserve"> для всего здания, утвержденное в установленном порядке.</w:t>
      </w:r>
    </w:p>
    <w:p w:rsidR="00C761EF" w:rsidRPr="00C761EF" w:rsidRDefault="00C761EF" w:rsidP="00C761EF">
      <w:pPr>
        <w:pStyle w:val="ListParagraph"/>
        <w:spacing w:line="360" w:lineRule="auto"/>
        <w:ind w:left="0" w:firstLine="851"/>
        <w:jc w:val="both"/>
        <w:rPr>
          <w:sz w:val="28"/>
          <w:szCs w:val="28"/>
        </w:rPr>
      </w:pPr>
      <w:r w:rsidRPr="00C761EF">
        <w:rPr>
          <w:sz w:val="28"/>
          <w:szCs w:val="28"/>
        </w:rPr>
        <w:t>13. Цветовая гамма фасада здания определяется согласно проекту и (или) паспорту цветового решения фасадов здания, согласованному в установленном порядке. Изменение цветового тона при эксплуатации здания, сооружения или ремонте не допускается.</w:t>
      </w:r>
    </w:p>
    <w:p w:rsidR="00C761EF" w:rsidRPr="00C761EF" w:rsidRDefault="00C761EF" w:rsidP="00C761EF">
      <w:pPr>
        <w:pStyle w:val="ListParagraph"/>
        <w:spacing w:line="360" w:lineRule="auto"/>
        <w:ind w:left="0" w:firstLine="851"/>
        <w:jc w:val="both"/>
        <w:rPr>
          <w:sz w:val="28"/>
          <w:szCs w:val="28"/>
        </w:rPr>
      </w:pPr>
      <w:r w:rsidRPr="00C761EF">
        <w:rPr>
          <w:sz w:val="28"/>
          <w:szCs w:val="28"/>
        </w:rPr>
        <w:t xml:space="preserve">14. Требования к внешнему виду и правила размещения информационных элементов и устройств, рекламных конструкций на </w:t>
      </w:r>
      <w:r w:rsidRPr="00C761EF">
        <w:rPr>
          <w:sz w:val="28"/>
          <w:szCs w:val="28"/>
        </w:rPr>
        <w:lastRenderedPageBreak/>
        <w:t xml:space="preserve">фасадах устанавливаются в соответствии с </w:t>
      </w:r>
      <w:proofErr w:type="spellStart"/>
      <w:proofErr w:type="gramStart"/>
      <w:r w:rsidRPr="00C761EF">
        <w:rPr>
          <w:sz w:val="28"/>
          <w:szCs w:val="28"/>
        </w:rPr>
        <w:t>Дизайн-регламентом</w:t>
      </w:r>
      <w:proofErr w:type="spellEnd"/>
      <w:proofErr w:type="gramEnd"/>
      <w:r w:rsidRPr="00C761EF">
        <w:rPr>
          <w:sz w:val="28"/>
          <w:szCs w:val="28"/>
        </w:rPr>
        <w:t xml:space="preserve"> городского поселения город Лиски. </w:t>
      </w:r>
    </w:p>
    <w:p w:rsidR="00C761EF" w:rsidRPr="00C761EF" w:rsidRDefault="00C761EF" w:rsidP="00C761EF">
      <w:pPr>
        <w:pStyle w:val="ListParagraph"/>
        <w:spacing w:line="360" w:lineRule="auto"/>
        <w:ind w:left="0" w:firstLine="851"/>
        <w:jc w:val="both"/>
        <w:rPr>
          <w:sz w:val="28"/>
          <w:szCs w:val="28"/>
        </w:rPr>
      </w:pPr>
      <w:r w:rsidRPr="00C761EF">
        <w:rPr>
          <w:sz w:val="28"/>
          <w:szCs w:val="28"/>
        </w:rPr>
        <w:t>15. Формирование архитектурного решения фасадов зданий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roofErr w:type="gramStart"/>
      <w:r w:rsidRPr="00C761EF">
        <w:rPr>
          <w:sz w:val="28"/>
          <w:szCs w:val="28"/>
        </w:rPr>
        <w:t>.»</w:t>
      </w:r>
      <w:proofErr w:type="gramEnd"/>
    </w:p>
    <w:p w:rsidR="00C761EF" w:rsidRPr="00C761EF" w:rsidRDefault="00C761EF" w:rsidP="00C761EF">
      <w:pPr>
        <w:spacing w:line="360" w:lineRule="auto"/>
        <w:ind w:firstLine="426"/>
        <w:jc w:val="both"/>
        <w:rPr>
          <w:rFonts w:ascii="Times New Roman" w:hAnsi="Times New Roman"/>
          <w:bCs/>
          <w:sz w:val="28"/>
          <w:szCs w:val="28"/>
        </w:rPr>
      </w:pPr>
      <w:r w:rsidRPr="00C761EF">
        <w:rPr>
          <w:rFonts w:ascii="Times New Roman" w:hAnsi="Times New Roman"/>
          <w:bCs/>
          <w:sz w:val="28"/>
          <w:szCs w:val="28"/>
        </w:rPr>
        <w:t xml:space="preserve">2. Настоящее решение вступает в силу с момента его официального опубликования в газете «Официальный вестник городского поселения город Лиски» и на сайте администрации городского </w:t>
      </w:r>
      <w:proofErr w:type="spellStart"/>
      <w:proofErr w:type="gramStart"/>
      <w:r w:rsidRPr="00C761EF">
        <w:rPr>
          <w:rFonts w:ascii="Times New Roman" w:hAnsi="Times New Roman"/>
          <w:bCs/>
          <w:sz w:val="28"/>
          <w:szCs w:val="28"/>
        </w:rPr>
        <w:t>поселения-город</w:t>
      </w:r>
      <w:proofErr w:type="spellEnd"/>
      <w:proofErr w:type="gramEnd"/>
      <w:r w:rsidRPr="00C761EF">
        <w:rPr>
          <w:rFonts w:ascii="Times New Roman" w:hAnsi="Times New Roman"/>
          <w:bCs/>
          <w:sz w:val="28"/>
          <w:szCs w:val="28"/>
        </w:rPr>
        <w:t xml:space="preserve"> Лиски в информационно-телекоммуникационной сети «Интернет».</w:t>
      </w:r>
    </w:p>
    <w:p w:rsidR="00C761EF" w:rsidRPr="00C761EF" w:rsidRDefault="00C761EF" w:rsidP="00C761EF">
      <w:pPr>
        <w:spacing w:line="360" w:lineRule="auto"/>
        <w:ind w:firstLine="426"/>
        <w:jc w:val="both"/>
        <w:rPr>
          <w:rFonts w:ascii="Times New Roman" w:hAnsi="Times New Roman"/>
          <w:bCs/>
          <w:sz w:val="28"/>
          <w:szCs w:val="28"/>
        </w:rPr>
      </w:pPr>
      <w:r w:rsidRPr="00C761EF">
        <w:rPr>
          <w:rFonts w:ascii="Times New Roman" w:hAnsi="Times New Roman"/>
          <w:bCs/>
          <w:sz w:val="28"/>
          <w:szCs w:val="28"/>
        </w:rPr>
        <w:t xml:space="preserve">3. </w:t>
      </w:r>
      <w:proofErr w:type="gramStart"/>
      <w:r w:rsidRPr="00C761EF">
        <w:rPr>
          <w:rFonts w:ascii="Times New Roman" w:hAnsi="Times New Roman"/>
          <w:bCs/>
          <w:sz w:val="28"/>
          <w:szCs w:val="28"/>
        </w:rPr>
        <w:t>Контроль за</w:t>
      </w:r>
      <w:proofErr w:type="gramEnd"/>
      <w:r w:rsidRPr="00C761EF">
        <w:rPr>
          <w:rFonts w:ascii="Times New Roman" w:hAnsi="Times New Roman"/>
          <w:bCs/>
          <w:sz w:val="28"/>
          <w:szCs w:val="28"/>
        </w:rPr>
        <w:t xml:space="preserve"> выполнением настоящего решения  возложить на постоянную комиссию по градостроительной политике, земельным отношениям, жилищно-коммунальному хозяйству, благоустройству и защите окружающей среды.</w:t>
      </w:r>
    </w:p>
    <w:p w:rsidR="00C761EF" w:rsidRPr="00C761EF" w:rsidRDefault="00C761EF" w:rsidP="00C761EF">
      <w:pPr>
        <w:spacing w:line="360" w:lineRule="auto"/>
        <w:jc w:val="both"/>
        <w:rPr>
          <w:rFonts w:ascii="Times New Roman" w:hAnsi="Times New Roman"/>
          <w:sz w:val="28"/>
          <w:szCs w:val="28"/>
        </w:rPr>
      </w:pPr>
    </w:p>
    <w:p w:rsidR="00C761EF" w:rsidRPr="00C761EF" w:rsidRDefault="00C761EF" w:rsidP="00C761EF">
      <w:pPr>
        <w:spacing w:line="240" w:lineRule="auto"/>
        <w:jc w:val="both"/>
        <w:rPr>
          <w:rFonts w:ascii="Times New Roman" w:eastAsia="Times New Roman" w:hAnsi="Times New Roman"/>
          <w:sz w:val="28"/>
          <w:szCs w:val="28"/>
          <w:lang w:eastAsia="ar-SA"/>
        </w:rPr>
      </w:pPr>
      <w:r w:rsidRPr="00C761EF">
        <w:rPr>
          <w:rFonts w:ascii="Times New Roman" w:eastAsia="Times New Roman" w:hAnsi="Times New Roman"/>
          <w:sz w:val="28"/>
          <w:szCs w:val="28"/>
          <w:lang w:eastAsia="ar-SA"/>
        </w:rPr>
        <w:t xml:space="preserve">Глава </w:t>
      </w:r>
      <w:proofErr w:type="gramStart"/>
      <w:r w:rsidRPr="00C761EF">
        <w:rPr>
          <w:rFonts w:ascii="Times New Roman" w:eastAsia="Times New Roman" w:hAnsi="Times New Roman"/>
          <w:sz w:val="28"/>
          <w:szCs w:val="28"/>
          <w:lang w:eastAsia="ar-SA"/>
        </w:rPr>
        <w:t>городского</w:t>
      </w:r>
      <w:proofErr w:type="gramEnd"/>
      <w:r w:rsidRPr="00C761EF">
        <w:rPr>
          <w:rFonts w:ascii="Times New Roman" w:eastAsia="Times New Roman" w:hAnsi="Times New Roman"/>
          <w:sz w:val="28"/>
          <w:szCs w:val="28"/>
          <w:lang w:eastAsia="ar-SA"/>
        </w:rPr>
        <w:t xml:space="preserve"> </w:t>
      </w:r>
      <w:proofErr w:type="spellStart"/>
      <w:r w:rsidRPr="00C761EF">
        <w:rPr>
          <w:rFonts w:ascii="Times New Roman" w:eastAsia="Times New Roman" w:hAnsi="Times New Roman"/>
          <w:sz w:val="28"/>
          <w:szCs w:val="28"/>
          <w:lang w:eastAsia="ar-SA"/>
        </w:rPr>
        <w:t>поселения-город</w:t>
      </w:r>
      <w:proofErr w:type="spellEnd"/>
      <w:r w:rsidRPr="00C761EF">
        <w:rPr>
          <w:rFonts w:ascii="Times New Roman" w:eastAsia="Times New Roman" w:hAnsi="Times New Roman"/>
          <w:sz w:val="28"/>
          <w:szCs w:val="28"/>
          <w:lang w:eastAsia="ar-SA"/>
        </w:rPr>
        <w:t xml:space="preserve"> Лиски</w:t>
      </w:r>
    </w:p>
    <w:p w:rsidR="00C761EF" w:rsidRPr="00C761EF" w:rsidRDefault="00C761EF" w:rsidP="00C761EF">
      <w:pPr>
        <w:spacing w:line="240" w:lineRule="auto"/>
        <w:jc w:val="both"/>
        <w:rPr>
          <w:rFonts w:ascii="Times New Roman" w:eastAsia="Times New Roman" w:hAnsi="Times New Roman"/>
          <w:sz w:val="28"/>
          <w:szCs w:val="28"/>
          <w:lang w:eastAsia="ar-SA"/>
        </w:rPr>
      </w:pPr>
      <w:r w:rsidRPr="00C761EF">
        <w:rPr>
          <w:rFonts w:ascii="Times New Roman" w:eastAsia="Times New Roman" w:hAnsi="Times New Roman"/>
          <w:sz w:val="28"/>
          <w:szCs w:val="28"/>
          <w:lang w:eastAsia="ar-SA"/>
        </w:rPr>
        <w:t>Лискинского    муниципального    района</w:t>
      </w:r>
    </w:p>
    <w:p w:rsidR="00C761EF" w:rsidRPr="00C761EF" w:rsidRDefault="00C761EF" w:rsidP="00C761EF">
      <w:pPr>
        <w:spacing w:line="240" w:lineRule="auto"/>
        <w:jc w:val="both"/>
        <w:rPr>
          <w:rFonts w:ascii="Times New Roman" w:eastAsia="Arial Unicode MS" w:hAnsi="Times New Roman"/>
          <w:sz w:val="28"/>
          <w:szCs w:val="28"/>
          <w:lang w:eastAsia="ru-RU"/>
        </w:rPr>
      </w:pPr>
      <w:r w:rsidRPr="00C761EF">
        <w:rPr>
          <w:rFonts w:ascii="Times New Roman" w:eastAsia="Times New Roman" w:hAnsi="Times New Roman"/>
          <w:sz w:val="28"/>
          <w:szCs w:val="28"/>
          <w:lang w:eastAsia="ar-SA"/>
        </w:rPr>
        <w:t>Воронежской области</w:t>
      </w:r>
      <w:r w:rsidRPr="00C761EF">
        <w:rPr>
          <w:rFonts w:ascii="Times New Roman" w:hAnsi="Times New Roman"/>
          <w:sz w:val="28"/>
          <w:szCs w:val="28"/>
        </w:rPr>
        <w:t xml:space="preserve">                                                    </w:t>
      </w:r>
      <w:r>
        <w:rPr>
          <w:rFonts w:ascii="Times New Roman" w:hAnsi="Times New Roman"/>
          <w:sz w:val="28"/>
          <w:szCs w:val="28"/>
        </w:rPr>
        <w:t xml:space="preserve">                    </w:t>
      </w:r>
      <w:proofErr w:type="spellStart"/>
      <w:r w:rsidRPr="00C761EF">
        <w:rPr>
          <w:rFonts w:ascii="Times New Roman" w:hAnsi="Times New Roman"/>
          <w:sz w:val="28"/>
          <w:szCs w:val="28"/>
        </w:rPr>
        <w:t>Э.В.Корышев</w:t>
      </w:r>
      <w:proofErr w:type="spellEnd"/>
    </w:p>
    <w:p w:rsidR="009616E1" w:rsidRPr="00C761EF" w:rsidRDefault="009616E1" w:rsidP="00C761EF">
      <w:pPr>
        <w:shd w:val="clear" w:color="auto" w:fill="FFFFFF"/>
        <w:ind w:left="2640"/>
        <w:rPr>
          <w:rFonts w:ascii="Times New Roman" w:hAnsi="Times New Roman"/>
          <w:sz w:val="20"/>
          <w:szCs w:val="20"/>
        </w:rPr>
      </w:pPr>
    </w:p>
    <w:sectPr w:rsidR="009616E1" w:rsidRPr="00C761EF" w:rsidSect="009D62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45998"/>
    <w:multiLevelType w:val="hybridMultilevel"/>
    <w:tmpl w:val="AA32EF2C"/>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0EEB01DB"/>
    <w:multiLevelType w:val="hybridMultilevel"/>
    <w:tmpl w:val="9C3C2920"/>
    <w:lvl w:ilvl="0" w:tplc="25C6A502">
      <w:start w:val="1"/>
      <w:numFmt w:val="bullet"/>
      <w:lvlText w:val=""/>
      <w:lvlJc w:val="left"/>
      <w:pPr>
        <w:ind w:left="3077" w:hanging="360"/>
      </w:pPr>
      <w:rPr>
        <w:rFonts w:ascii="Symbol" w:hAnsi="Symbol" w:hint="default"/>
      </w:rPr>
    </w:lvl>
    <w:lvl w:ilvl="1" w:tplc="04190003">
      <w:start w:val="1"/>
      <w:numFmt w:val="bullet"/>
      <w:lvlText w:val="o"/>
      <w:lvlJc w:val="left"/>
      <w:pPr>
        <w:ind w:left="3797" w:hanging="360"/>
      </w:pPr>
      <w:rPr>
        <w:rFonts w:ascii="Courier New" w:hAnsi="Courier New" w:cs="Times New Roman" w:hint="default"/>
      </w:rPr>
    </w:lvl>
    <w:lvl w:ilvl="2" w:tplc="04190005">
      <w:start w:val="1"/>
      <w:numFmt w:val="bullet"/>
      <w:lvlText w:val=""/>
      <w:lvlJc w:val="left"/>
      <w:pPr>
        <w:ind w:left="4517" w:hanging="360"/>
      </w:pPr>
      <w:rPr>
        <w:rFonts w:ascii="Wingdings" w:hAnsi="Wingdings" w:hint="default"/>
      </w:rPr>
    </w:lvl>
    <w:lvl w:ilvl="3" w:tplc="04190001">
      <w:start w:val="1"/>
      <w:numFmt w:val="bullet"/>
      <w:lvlText w:val=""/>
      <w:lvlJc w:val="left"/>
      <w:pPr>
        <w:ind w:left="5237" w:hanging="360"/>
      </w:pPr>
      <w:rPr>
        <w:rFonts w:ascii="Symbol" w:hAnsi="Symbol" w:hint="default"/>
      </w:rPr>
    </w:lvl>
    <w:lvl w:ilvl="4" w:tplc="04190003">
      <w:start w:val="1"/>
      <w:numFmt w:val="bullet"/>
      <w:lvlText w:val="o"/>
      <w:lvlJc w:val="left"/>
      <w:pPr>
        <w:ind w:left="5957" w:hanging="360"/>
      </w:pPr>
      <w:rPr>
        <w:rFonts w:ascii="Courier New" w:hAnsi="Courier New" w:cs="Times New Roman" w:hint="default"/>
      </w:rPr>
    </w:lvl>
    <w:lvl w:ilvl="5" w:tplc="04190005">
      <w:start w:val="1"/>
      <w:numFmt w:val="bullet"/>
      <w:lvlText w:val=""/>
      <w:lvlJc w:val="left"/>
      <w:pPr>
        <w:ind w:left="6677" w:hanging="360"/>
      </w:pPr>
      <w:rPr>
        <w:rFonts w:ascii="Wingdings" w:hAnsi="Wingdings" w:hint="default"/>
      </w:rPr>
    </w:lvl>
    <w:lvl w:ilvl="6" w:tplc="04190001">
      <w:start w:val="1"/>
      <w:numFmt w:val="bullet"/>
      <w:lvlText w:val=""/>
      <w:lvlJc w:val="left"/>
      <w:pPr>
        <w:ind w:left="7397" w:hanging="360"/>
      </w:pPr>
      <w:rPr>
        <w:rFonts w:ascii="Symbol" w:hAnsi="Symbol" w:hint="default"/>
      </w:rPr>
    </w:lvl>
    <w:lvl w:ilvl="7" w:tplc="04190003">
      <w:start w:val="1"/>
      <w:numFmt w:val="bullet"/>
      <w:lvlText w:val="o"/>
      <w:lvlJc w:val="left"/>
      <w:pPr>
        <w:ind w:left="8117" w:hanging="360"/>
      </w:pPr>
      <w:rPr>
        <w:rFonts w:ascii="Courier New" w:hAnsi="Courier New" w:cs="Times New Roman" w:hint="default"/>
      </w:rPr>
    </w:lvl>
    <w:lvl w:ilvl="8" w:tplc="04190005">
      <w:start w:val="1"/>
      <w:numFmt w:val="bullet"/>
      <w:lvlText w:val=""/>
      <w:lvlJc w:val="left"/>
      <w:pPr>
        <w:ind w:left="8837" w:hanging="360"/>
      </w:pPr>
      <w:rPr>
        <w:rFonts w:ascii="Wingdings" w:hAnsi="Wingdings" w:hint="default"/>
      </w:rPr>
    </w:lvl>
  </w:abstractNum>
  <w:abstractNum w:abstractNumId="2">
    <w:nsid w:val="25C5208E"/>
    <w:multiLevelType w:val="hybridMultilevel"/>
    <w:tmpl w:val="3B5EDCFE"/>
    <w:lvl w:ilvl="0" w:tplc="BCF468FC">
      <w:start w:val="1"/>
      <w:numFmt w:val="decimal"/>
      <w:lvlText w:val="%1."/>
      <w:lvlJc w:val="left"/>
      <w:pPr>
        <w:ind w:left="7548" w:hanging="885"/>
      </w:pPr>
    </w:lvl>
    <w:lvl w:ilvl="1" w:tplc="04190019">
      <w:start w:val="1"/>
      <w:numFmt w:val="decimal"/>
      <w:lvlText w:val="%2."/>
      <w:lvlJc w:val="left"/>
      <w:pPr>
        <w:tabs>
          <w:tab w:val="num" w:pos="7536"/>
        </w:tabs>
        <w:ind w:left="7536" w:hanging="360"/>
      </w:pPr>
    </w:lvl>
    <w:lvl w:ilvl="2" w:tplc="0419001B">
      <w:start w:val="1"/>
      <w:numFmt w:val="decimal"/>
      <w:lvlText w:val="%3."/>
      <w:lvlJc w:val="left"/>
      <w:pPr>
        <w:tabs>
          <w:tab w:val="num" w:pos="8256"/>
        </w:tabs>
        <w:ind w:left="8256" w:hanging="360"/>
      </w:pPr>
    </w:lvl>
    <w:lvl w:ilvl="3" w:tplc="0419000F">
      <w:start w:val="1"/>
      <w:numFmt w:val="decimal"/>
      <w:lvlText w:val="%4."/>
      <w:lvlJc w:val="left"/>
      <w:pPr>
        <w:tabs>
          <w:tab w:val="num" w:pos="8976"/>
        </w:tabs>
        <w:ind w:left="8976" w:hanging="360"/>
      </w:pPr>
    </w:lvl>
    <w:lvl w:ilvl="4" w:tplc="04190019">
      <w:start w:val="1"/>
      <w:numFmt w:val="decimal"/>
      <w:lvlText w:val="%5."/>
      <w:lvlJc w:val="left"/>
      <w:pPr>
        <w:tabs>
          <w:tab w:val="num" w:pos="9696"/>
        </w:tabs>
        <w:ind w:left="9696" w:hanging="360"/>
      </w:pPr>
    </w:lvl>
    <w:lvl w:ilvl="5" w:tplc="0419001B">
      <w:start w:val="1"/>
      <w:numFmt w:val="decimal"/>
      <w:lvlText w:val="%6."/>
      <w:lvlJc w:val="left"/>
      <w:pPr>
        <w:tabs>
          <w:tab w:val="num" w:pos="10416"/>
        </w:tabs>
        <w:ind w:left="10416" w:hanging="360"/>
      </w:pPr>
    </w:lvl>
    <w:lvl w:ilvl="6" w:tplc="0419000F">
      <w:start w:val="1"/>
      <w:numFmt w:val="decimal"/>
      <w:lvlText w:val="%7."/>
      <w:lvlJc w:val="left"/>
      <w:pPr>
        <w:tabs>
          <w:tab w:val="num" w:pos="11136"/>
        </w:tabs>
        <w:ind w:left="11136" w:hanging="360"/>
      </w:pPr>
    </w:lvl>
    <w:lvl w:ilvl="7" w:tplc="04190019">
      <w:start w:val="1"/>
      <w:numFmt w:val="decimal"/>
      <w:lvlText w:val="%8."/>
      <w:lvlJc w:val="left"/>
      <w:pPr>
        <w:tabs>
          <w:tab w:val="num" w:pos="11856"/>
        </w:tabs>
        <w:ind w:left="11856" w:hanging="360"/>
      </w:pPr>
    </w:lvl>
    <w:lvl w:ilvl="8" w:tplc="0419001B">
      <w:start w:val="1"/>
      <w:numFmt w:val="decimal"/>
      <w:lvlText w:val="%9."/>
      <w:lvlJc w:val="left"/>
      <w:pPr>
        <w:tabs>
          <w:tab w:val="num" w:pos="12576"/>
        </w:tabs>
        <w:ind w:left="12576" w:hanging="360"/>
      </w:pPr>
    </w:lvl>
  </w:abstractNum>
  <w:abstractNum w:abstractNumId="3">
    <w:nsid w:val="2A8161C5"/>
    <w:multiLevelType w:val="multilevel"/>
    <w:tmpl w:val="EDBE11F4"/>
    <w:lvl w:ilvl="0">
      <w:start w:val="1"/>
      <w:numFmt w:val="decimal"/>
      <w:lvlText w:val="%1."/>
      <w:lvlJc w:val="left"/>
      <w:pPr>
        <w:ind w:left="1789" w:hanging="1080"/>
      </w:pPr>
      <w:rPr>
        <w:sz w:val="28"/>
      </w:rPr>
    </w:lvl>
    <w:lvl w:ilvl="1">
      <w:start w:val="1"/>
      <w:numFmt w:val="decimal"/>
      <w:isLgl/>
      <w:lvlText w:val="%1.%2"/>
      <w:lvlJc w:val="left"/>
      <w:pPr>
        <w:ind w:left="1069" w:hanging="360"/>
      </w:pPr>
      <w:rPr>
        <w:sz w:val="28"/>
      </w:rPr>
    </w:lvl>
    <w:lvl w:ilvl="2">
      <w:start w:val="1"/>
      <w:numFmt w:val="decimal"/>
      <w:isLgl/>
      <w:lvlText w:val="%1.%2.%3"/>
      <w:lvlJc w:val="left"/>
      <w:pPr>
        <w:ind w:left="1429" w:hanging="720"/>
      </w:pPr>
      <w:rPr>
        <w:sz w:val="28"/>
      </w:rPr>
    </w:lvl>
    <w:lvl w:ilvl="3">
      <w:start w:val="1"/>
      <w:numFmt w:val="decimal"/>
      <w:isLgl/>
      <w:lvlText w:val="%1.%2.%3.%4"/>
      <w:lvlJc w:val="left"/>
      <w:pPr>
        <w:ind w:left="1429" w:hanging="720"/>
      </w:pPr>
      <w:rPr>
        <w:sz w:val="28"/>
      </w:rPr>
    </w:lvl>
    <w:lvl w:ilvl="4">
      <w:start w:val="1"/>
      <w:numFmt w:val="decimal"/>
      <w:isLgl/>
      <w:lvlText w:val="%1.%2.%3.%4.%5"/>
      <w:lvlJc w:val="left"/>
      <w:pPr>
        <w:ind w:left="1789" w:hanging="1080"/>
      </w:pPr>
      <w:rPr>
        <w:sz w:val="28"/>
      </w:rPr>
    </w:lvl>
    <w:lvl w:ilvl="5">
      <w:start w:val="1"/>
      <w:numFmt w:val="decimal"/>
      <w:isLgl/>
      <w:lvlText w:val="%1.%2.%3.%4.%5.%6"/>
      <w:lvlJc w:val="left"/>
      <w:pPr>
        <w:ind w:left="1789" w:hanging="1080"/>
      </w:pPr>
      <w:rPr>
        <w:sz w:val="28"/>
      </w:rPr>
    </w:lvl>
    <w:lvl w:ilvl="6">
      <w:start w:val="1"/>
      <w:numFmt w:val="decimal"/>
      <w:isLgl/>
      <w:lvlText w:val="%1.%2.%3.%4.%5.%6.%7"/>
      <w:lvlJc w:val="left"/>
      <w:pPr>
        <w:ind w:left="2149" w:hanging="1440"/>
      </w:pPr>
      <w:rPr>
        <w:sz w:val="28"/>
      </w:rPr>
    </w:lvl>
    <w:lvl w:ilvl="7">
      <w:start w:val="1"/>
      <w:numFmt w:val="decimal"/>
      <w:isLgl/>
      <w:lvlText w:val="%1.%2.%3.%4.%5.%6.%7.%8"/>
      <w:lvlJc w:val="left"/>
      <w:pPr>
        <w:ind w:left="2149" w:hanging="1440"/>
      </w:pPr>
      <w:rPr>
        <w:sz w:val="28"/>
      </w:rPr>
    </w:lvl>
    <w:lvl w:ilvl="8">
      <w:start w:val="1"/>
      <w:numFmt w:val="decimal"/>
      <w:isLgl/>
      <w:lvlText w:val="%1.%2.%3.%4.%5.%6.%7.%8.%9"/>
      <w:lvlJc w:val="left"/>
      <w:pPr>
        <w:ind w:left="2509" w:hanging="1800"/>
      </w:pPr>
      <w:rPr>
        <w:sz w:val="28"/>
      </w:rPr>
    </w:lvl>
  </w:abstractNum>
  <w:abstractNum w:abstractNumId="4">
    <w:nsid w:val="47F82CD7"/>
    <w:multiLevelType w:val="multilevel"/>
    <w:tmpl w:val="AE4ADFEA"/>
    <w:lvl w:ilvl="0">
      <w:start w:val="1"/>
      <w:numFmt w:val="decimal"/>
      <w:lvlText w:val="%1."/>
      <w:lvlJc w:val="left"/>
      <w:pPr>
        <w:ind w:left="900" w:hanging="360"/>
      </w:pPr>
      <w:rPr>
        <w:rFonts w:hint="default"/>
      </w:rPr>
    </w:lvl>
    <w:lvl w:ilvl="1">
      <w:start w:val="10"/>
      <w:numFmt w:val="decimal"/>
      <w:isLgl/>
      <w:lvlText w:val="%1.%2."/>
      <w:lvlJc w:val="left"/>
      <w:pPr>
        <w:ind w:left="1429" w:hanging="720"/>
      </w:pPr>
      <w:rPr>
        <w:rFonts w:hint="default"/>
        <w:color w:val="auto"/>
      </w:rPr>
    </w:lvl>
    <w:lvl w:ilvl="2">
      <w:start w:val="1"/>
      <w:numFmt w:val="decimal"/>
      <w:isLgl/>
      <w:lvlText w:val="%1.%2.%3."/>
      <w:lvlJc w:val="left"/>
      <w:pPr>
        <w:ind w:left="1598" w:hanging="720"/>
      </w:pPr>
      <w:rPr>
        <w:rFonts w:hint="default"/>
        <w:color w:val="auto"/>
      </w:rPr>
    </w:lvl>
    <w:lvl w:ilvl="3">
      <w:start w:val="1"/>
      <w:numFmt w:val="decimal"/>
      <w:isLgl/>
      <w:lvlText w:val="%1.%2.%3.%4."/>
      <w:lvlJc w:val="left"/>
      <w:pPr>
        <w:ind w:left="2127" w:hanging="1080"/>
      </w:pPr>
      <w:rPr>
        <w:rFonts w:hint="default"/>
        <w:color w:val="auto"/>
      </w:rPr>
    </w:lvl>
    <w:lvl w:ilvl="4">
      <w:start w:val="1"/>
      <w:numFmt w:val="decimal"/>
      <w:isLgl/>
      <w:lvlText w:val="%1.%2.%3.%4.%5."/>
      <w:lvlJc w:val="left"/>
      <w:pPr>
        <w:ind w:left="2296" w:hanging="1080"/>
      </w:pPr>
      <w:rPr>
        <w:rFonts w:hint="default"/>
        <w:color w:val="auto"/>
      </w:rPr>
    </w:lvl>
    <w:lvl w:ilvl="5">
      <w:start w:val="1"/>
      <w:numFmt w:val="decimal"/>
      <w:isLgl/>
      <w:lvlText w:val="%1.%2.%3.%4.%5.%6."/>
      <w:lvlJc w:val="left"/>
      <w:pPr>
        <w:ind w:left="2825" w:hanging="1440"/>
      </w:pPr>
      <w:rPr>
        <w:rFonts w:hint="default"/>
        <w:color w:val="auto"/>
      </w:rPr>
    </w:lvl>
    <w:lvl w:ilvl="6">
      <w:start w:val="1"/>
      <w:numFmt w:val="decimal"/>
      <w:isLgl/>
      <w:lvlText w:val="%1.%2.%3.%4.%5.%6.%7."/>
      <w:lvlJc w:val="left"/>
      <w:pPr>
        <w:ind w:left="3354" w:hanging="1800"/>
      </w:pPr>
      <w:rPr>
        <w:rFonts w:hint="default"/>
        <w:color w:val="auto"/>
      </w:rPr>
    </w:lvl>
    <w:lvl w:ilvl="7">
      <w:start w:val="1"/>
      <w:numFmt w:val="decimal"/>
      <w:isLgl/>
      <w:lvlText w:val="%1.%2.%3.%4.%5.%6.%7.%8."/>
      <w:lvlJc w:val="left"/>
      <w:pPr>
        <w:ind w:left="3523" w:hanging="1800"/>
      </w:pPr>
      <w:rPr>
        <w:rFonts w:hint="default"/>
        <w:color w:val="auto"/>
      </w:rPr>
    </w:lvl>
    <w:lvl w:ilvl="8">
      <w:start w:val="1"/>
      <w:numFmt w:val="decimal"/>
      <w:isLgl/>
      <w:lvlText w:val="%1.%2.%3.%4.%5.%6.%7.%8.%9."/>
      <w:lvlJc w:val="left"/>
      <w:pPr>
        <w:ind w:left="4052" w:hanging="2160"/>
      </w:pPr>
      <w:rPr>
        <w:rFonts w:hint="default"/>
        <w:color w:val="auto"/>
      </w:rPr>
    </w:lvl>
  </w:abstractNum>
  <w:abstractNum w:abstractNumId="5">
    <w:nsid w:val="485228D5"/>
    <w:multiLevelType w:val="hybridMultilevel"/>
    <w:tmpl w:val="BDFC068E"/>
    <w:lvl w:ilvl="0" w:tplc="CBE49FF4">
      <w:start w:val="1"/>
      <w:numFmt w:val="decimal"/>
      <w:lvlText w:val="%1."/>
      <w:lvlJc w:val="left"/>
      <w:pPr>
        <w:ind w:left="10160" w:hanging="945"/>
      </w:p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B7C2584"/>
    <w:multiLevelType w:val="hybridMultilevel"/>
    <w:tmpl w:val="E4645BBA"/>
    <w:lvl w:ilvl="0" w:tplc="04190011">
      <w:start w:val="1"/>
      <w:numFmt w:val="decimal"/>
      <w:lvlText w:val="%1)"/>
      <w:lvlJc w:val="left"/>
      <w:pPr>
        <w:ind w:left="1512"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00F1C"/>
    <w:rsid w:val="00000A62"/>
    <w:rsid w:val="0000234A"/>
    <w:rsid w:val="00002463"/>
    <w:rsid w:val="0000315F"/>
    <w:rsid w:val="00011AA6"/>
    <w:rsid w:val="00014078"/>
    <w:rsid w:val="00017D0E"/>
    <w:rsid w:val="000232B4"/>
    <w:rsid w:val="00023FE7"/>
    <w:rsid w:val="00026C6D"/>
    <w:rsid w:val="0002749A"/>
    <w:rsid w:val="00027E83"/>
    <w:rsid w:val="00030C16"/>
    <w:rsid w:val="00034A97"/>
    <w:rsid w:val="0003542D"/>
    <w:rsid w:val="000377B9"/>
    <w:rsid w:val="00037926"/>
    <w:rsid w:val="0003794C"/>
    <w:rsid w:val="00040B43"/>
    <w:rsid w:val="000443CB"/>
    <w:rsid w:val="00045D4D"/>
    <w:rsid w:val="00050388"/>
    <w:rsid w:val="0005054B"/>
    <w:rsid w:val="000520AD"/>
    <w:rsid w:val="00054960"/>
    <w:rsid w:val="000578AD"/>
    <w:rsid w:val="00061823"/>
    <w:rsid w:val="00062B67"/>
    <w:rsid w:val="000630F2"/>
    <w:rsid w:val="00070E47"/>
    <w:rsid w:val="0007194D"/>
    <w:rsid w:val="000720D3"/>
    <w:rsid w:val="000746A3"/>
    <w:rsid w:val="0007505C"/>
    <w:rsid w:val="00076393"/>
    <w:rsid w:val="00077E62"/>
    <w:rsid w:val="00081D49"/>
    <w:rsid w:val="00082DA5"/>
    <w:rsid w:val="000847EA"/>
    <w:rsid w:val="00084990"/>
    <w:rsid w:val="00085D96"/>
    <w:rsid w:val="00085DEB"/>
    <w:rsid w:val="00093A09"/>
    <w:rsid w:val="00093E76"/>
    <w:rsid w:val="00093F65"/>
    <w:rsid w:val="00094BD7"/>
    <w:rsid w:val="00096265"/>
    <w:rsid w:val="000A1243"/>
    <w:rsid w:val="000A29C8"/>
    <w:rsid w:val="000A40FA"/>
    <w:rsid w:val="000A418E"/>
    <w:rsid w:val="000A5B76"/>
    <w:rsid w:val="000B04F6"/>
    <w:rsid w:val="000B1A5D"/>
    <w:rsid w:val="000B206D"/>
    <w:rsid w:val="000B252B"/>
    <w:rsid w:val="000B2586"/>
    <w:rsid w:val="000B267E"/>
    <w:rsid w:val="000B30A2"/>
    <w:rsid w:val="000B30C6"/>
    <w:rsid w:val="000B3FEC"/>
    <w:rsid w:val="000B4000"/>
    <w:rsid w:val="000B7024"/>
    <w:rsid w:val="000C2063"/>
    <w:rsid w:val="000C2E7C"/>
    <w:rsid w:val="000C5A0C"/>
    <w:rsid w:val="000D0A1B"/>
    <w:rsid w:val="000D6372"/>
    <w:rsid w:val="000D6ED2"/>
    <w:rsid w:val="000E0BC9"/>
    <w:rsid w:val="000E0E9E"/>
    <w:rsid w:val="000E2097"/>
    <w:rsid w:val="000E33C0"/>
    <w:rsid w:val="000E35B3"/>
    <w:rsid w:val="000E4627"/>
    <w:rsid w:val="000E7039"/>
    <w:rsid w:val="000F164D"/>
    <w:rsid w:val="000F2EF1"/>
    <w:rsid w:val="000F51FC"/>
    <w:rsid w:val="000F7E38"/>
    <w:rsid w:val="0010278A"/>
    <w:rsid w:val="0010491B"/>
    <w:rsid w:val="00105442"/>
    <w:rsid w:val="0010558F"/>
    <w:rsid w:val="00105EB8"/>
    <w:rsid w:val="001064BD"/>
    <w:rsid w:val="00107E0F"/>
    <w:rsid w:val="00111397"/>
    <w:rsid w:val="00111AC7"/>
    <w:rsid w:val="001136FA"/>
    <w:rsid w:val="001169E3"/>
    <w:rsid w:val="00117653"/>
    <w:rsid w:val="001207A0"/>
    <w:rsid w:val="001212A0"/>
    <w:rsid w:val="001223F5"/>
    <w:rsid w:val="00122C6D"/>
    <w:rsid w:val="00124771"/>
    <w:rsid w:val="00125196"/>
    <w:rsid w:val="00125617"/>
    <w:rsid w:val="00125D54"/>
    <w:rsid w:val="00126774"/>
    <w:rsid w:val="00127DC2"/>
    <w:rsid w:val="00130A4D"/>
    <w:rsid w:val="00132CCD"/>
    <w:rsid w:val="00134699"/>
    <w:rsid w:val="001373C9"/>
    <w:rsid w:val="001419DD"/>
    <w:rsid w:val="001428C5"/>
    <w:rsid w:val="00142D06"/>
    <w:rsid w:val="00143962"/>
    <w:rsid w:val="00144795"/>
    <w:rsid w:val="0014514F"/>
    <w:rsid w:val="00145D79"/>
    <w:rsid w:val="001477CA"/>
    <w:rsid w:val="001500E8"/>
    <w:rsid w:val="00152954"/>
    <w:rsid w:val="00152AD5"/>
    <w:rsid w:val="00153B6E"/>
    <w:rsid w:val="00154733"/>
    <w:rsid w:val="00155FA9"/>
    <w:rsid w:val="00157EF5"/>
    <w:rsid w:val="00162346"/>
    <w:rsid w:val="00162FFA"/>
    <w:rsid w:val="001638A7"/>
    <w:rsid w:val="00164789"/>
    <w:rsid w:val="0016497D"/>
    <w:rsid w:val="00164AAE"/>
    <w:rsid w:val="00164E53"/>
    <w:rsid w:val="00165315"/>
    <w:rsid w:val="00166ABA"/>
    <w:rsid w:val="00173AC8"/>
    <w:rsid w:val="00175592"/>
    <w:rsid w:val="0017595D"/>
    <w:rsid w:val="00176443"/>
    <w:rsid w:val="0018081D"/>
    <w:rsid w:val="00182ACE"/>
    <w:rsid w:val="00184065"/>
    <w:rsid w:val="00190186"/>
    <w:rsid w:val="001909CE"/>
    <w:rsid w:val="00191429"/>
    <w:rsid w:val="00191BD8"/>
    <w:rsid w:val="0019248A"/>
    <w:rsid w:val="00192AA3"/>
    <w:rsid w:val="00193EB5"/>
    <w:rsid w:val="001953C4"/>
    <w:rsid w:val="001A07E5"/>
    <w:rsid w:val="001A0F8D"/>
    <w:rsid w:val="001A52DC"/>
    <w:rsid w:val="001A5A1C"/>
    <w:rsid w:val="001B0E92"/>
    <w:rsid w:val="001B147E"/>
    <w:rsid w:val="001B3DF0"/>
    <w:rsid w:val="001B4BC2"/>
    <w:rsid w:val="001B7EF3"/>
    <w:rsid w:val="001C09BE"/>
    <w:rsid w:val="001C1EDE"/>
    <w:rsid w:val="001C3FEB"/>
    <w:rsid w:val="001C445F"/>
    <w:rsid w:val="001C5607"/>
    <w:rsid w:val="001C64B6"/>
    <w:rsid w:val="001C6791"/>
    <w:rsid w:val="001C6DBF"/>
    <w:rsid w:val="001C7434"/>
    <w:rsid w:val="001D2D65"/>
    <w:rsid w:val="001D3876"/>
    <w:rsid w:val="001D3D58"/>
    <w:rsid w:val="001D4127"/>
    <w:rsid w:val="001D5FF6"/>
    <w:rsid w:val="001E35CB"/>
    <w:rsid w:val="001E379B"/>
    <w:rsid w:val="001E3A76"/>
    <w:rsid w:val="001E40B1"/>
    <w:rsid w:val="001E55AC"/>
    <w:rsid w:val="001E5C01"/>
    <w:rsid w:val="001E675B"/>
    <w:rsid w:val="001F098B"/>
    <w:rsid w:val="001F2194"/>
    <w:rsid w:val="001F28AC"/>
    <w:rsid w:val="001F37CA"/>
    <w:rsid w:val="001F3D2D"/>
    <w:rsid w:val="001F4142"/>
    <w:rsid w:val="001F562F"/>
    <w:rsid w:val="001F5E76"/>
    <w:rsid w:val="001F7BE5"/>
    <w:rsid w:val="00200F1C"/>
    <w:rsid w:val="00204D3B"/>
    <w:rsid w:val="0020649A"/>
    <w:rsid w:val="002078D2"/>
    <w:rsid w:val="00210AAA"/>
    <w:rsid w:val="00211571"/>
    <w:rsid w:val="00212461"/>
    <w:rsid w:val="002129C8"/>
    <w:rsid w:val="00217DB7"/>
    <w:rsid w:val="00221652"/>
    <w:rsid w:val="00222279"/>
    <w:rsid w:val="00222B23"/>
    <w:rsid w:val="00223CDE"/>
    <w:rsid w:val="002240B3"/>
    <w:rsid w:val="00224362"/>
    <w:rsid w:val="00224CD0"/>
    <w:rsid w:val="002323ED"/>
    <w:rsid w:val="00233B46"/>
    <w:rsid w:val="00240A87"/>
    <w:rsid w:val="002414EF"/>
    <w:rsid w:val="0024271E"/>
    <w:rsid w:val="00243592"/>
    <w:rsid w:val="002440B9"/>
    <w:rsid w:val="00244379"/>
    <w:rsid w:val="00244D82"/>
    <w:rsid w:val="002477BB"/>
    <w:rsid w:val="00255BEE"/>
    <w:rsid w:val="00257278"/>
    <w:rsid w:val="00262E5F"/>
    <w:rsid w:val="00265EAE"/>
    <w:rsid w:val="00267BBD"/>
    <w:rsid w:val="0027511F"/>
    <w:rsid w:val="00275B1E"/>
    <w:rsid w:val="00276395"/>
    <w:rsid w:val="00277D27"/>
    <w:rsid w:val="00280842"/>
    <w:rsid w:val="00280C33"/>
    <w:rsid w:val="00281955"/>
    <w:rsid w:val="00287E8F"/>
    <w:rsid w:val="00287FA9"/>
    <w:rsid w:val="002929B6"/>
    <w:rsid w:val="00294202"/>
    <w:rsid w:val="00295522"/>
    <w:rsid w:val="002965CB"/>
    <w:rsid w:val="00296F9A"/>
    <w:rsid w:val="002A1DE5"/>
    <w:rsid w:val="002A2CAD"/>
    <w:rsid w:val="002A5904"/>
    <w:rsid w:val="002A6762"/>
    <w:rsid w:val="002A7BC1"/>
    <w:rsid w:val="002B08DD"/>
    <w:rsid w:val="002B0BE8"/>
    <w:rsid w:val="002B4B13"/>
    <w:rsid w:val="002C32D9"/>
    <w:rsid w:val="002D3421"/>
    <w:rsid w:val="002D511B"/>
    <w:rsid w:val="002D55B9"/>
    <w:rsid w:val="002D5DAC"/>
    <w:rsid w:val="002D6F86"/>
    <w:rsid w:val="002D76A3"/>
    <w:rsid w:val="002E20AA"/>
    <w:rsid w:val="002E2C4F"/>
    <w:rsid w:val="002E48DC"/>
    <w:rsid w:val="002E4924"/>
    <w:rsid w:val="002E5918"/>
    <w:rsid w:val="002E74FA"/>
    <w:rsid w:val="002F176B"/>
    <w:rsid w:val="002F35E1"/>
    <w:rsid w:val="002F373D"/>
    <w:rsid w:val="002F3959"/>
    <w:rsid w:val="002F478F"/>
    <w:rsid w:val="002F4A41"/>
    <w:rsid w:val="002F4CDE"/>
    <w:rsid w:val="002F58ED"/>
    <w:rsid w:val="002F5DAB"/>
    <w:rsid w:val="002F7D1C"/>
    <w:rsid w:val="003028D8"/>
    <w:rsid w:val="00304B6C"/>
    <w:rsid w:val="003056E7"/>
    <w:rsid w:val="00305A6E"/>
    <w:rsid w:val="00313C62"/>
    <w:rsid w:val="00315A0E"/>
    <w:rsid w:val="00316B12"/>
    <w:rsid w:val="00317247"/>
    <w:rsid w:val="0032065B"/>
    <w:rsid w:val="00320D14"/>
    <w:rsid w:val="00322C6D"/>
    <w:rsid w:val="003247D7"/>
    <w:rsid w:val="00325FE3"/>
    <w:rsid w:val="00331273"/>
    <w:rsid w:val="003335B1"/>
    <w:rsid w:val="0033559A"/>
    <w:rsid w:val="00337105"/>
    <w:rsid w:val="00342154"/>
    <w:rsid w:val="00344364"/>
    <w:rsid w:val="00347AAF"/>
    <w:rsid w:val="00352246"/>
    <w:rsid w:val="00355601"/>
    <w:rsid w:val="0035714C"/>
    <w:rsid w:val="0035730F"/>
    <w:rsid w:val="00361837"/>
    <w:rsid w:val="0036208E"/>
    <w:rsid w:val="003631D2"/>
    <w:rsid w:val="00363788"/>
    <w:rsid w:val="00370F54"/>
    <w:rsid w:val="003733FA"/>
    <w:rsid w:val="003734CE"/>
    <w:rsid w:val="003734D5"/>
    <w:rsid w:val="00373F13"/>
    <w:rsid w:val="0037594B"/>
    <w:rsid w:val="003821A2"/>
    <w:rsid w:val="0038245A"/>
    <w:rsid w:val="00383B0C"/>
    <w:rsid w:val="00384492"/>
    <w:rsid w:val="00385768"/>
    <w:rsid w:val="003860EC"/>
    <w:rsid w:val="0038635E"/>
    <w:rsid w:val="00387D6D"/>
    <w:rsid w:val="00387FE3"/>
    <w:rsid w:val="0039075E"/>
    <w:rsid w:val="00390969"/>
    <w:rsid w:val="003921E6"/>
    <w:rsid w:val="00392698"/>
    <w:rsid w:val="00392D77"/>
    <w:rsid w:val="003948D2"/>
    <w:rsid w:val="00394C1F"/>
    <w:rsid w:val="00395B87"/>
    <w:rsid w:val="003964E2"/>
    <w:rsid w:val="003978B5"/>
    <w:rsid w:val="003A0372"/>
    <w:rsid w:val="003A2556"/>
    <w:rsid w:val="003A260C"/>
    <w:rsid w:val="003A2EC4"/>
    <w:rsid w:val="003A39F4"/>
    <w:rsid w:val="003A44E1"/>
    <w:rsid w:val="003A6297"/>
    <w:rsid w:val="003A7712"/>
    <w:rsid w:val="003B158F"/>
    <w:rsid w:val="003B3687"/>
    <w:rsid w:val="003B638A"/>
    <w:rsid w:val="003C1640"/>
    <w:rsid w:val="003C5E6F"/>
    <w:rsid w:val="003C6228"/>
    <w:rsid w:val="003C679E"/>
    <w:rsid w:val="003C6E0E"/>
    <w:rsid w:val="003C78AC"/>
    <w:rsid w:val="003D19F7"/>
    <w:rsid w:val="003D2478"/>
    <w:rsid w:val="003D31C5"/>
    <w:rsid w:val="003D42C2"/>
    <w:rsid w:val="003D7651"/>
    <w:rsid w:val="003E0FDE"/>
    <w:rsid w:val="003E13B1"/>
    <w:rsid w:val="003E3EB9"/>
    <w:rsid w:val="003E548F"/>
    <w:rsid w:val="003E5A93"/>
    <w:rsid w:val="003E7748"/>
    <w:rsid w:val="003F00CB"/>
    <w:rsid w:val="004028BC"/>
    <w:rsid w:val="00403F18"/>
    <w:rsid w:val="004059FF"/>
    <w:rsid w:val="0041092C"/>
    <w:rsid w:val="00411585"/>
    <w:rsid w:val="004134AE"/>
    <w:rsid w:val="0041418D"/>
    <w:rsid w:val="0041562A"/>
    <w:rsid w:val="00415961"/>
    <w:rsid w:val="004179EA"/>
    <w:rsid w:val="00420933"/>
    <w:rsid w:val="00422193"/>
    <w:rsid w:val="0042285E"/>
    <w:rsid w:val="00422F6A"/>
    <w:rsid w:val="0042372C"/>
    <w:rsid w:val="00423733"/>
    <w:rsid w:val="004238B9"/>
    <w:rsid w:val="0042442B"/>
    <w:rsid w:val="0042443F"/>
    <w:rsid w:val="004245E8"/>
    <w:rsid w:val="004260B9"/>
    <w:rsid w:val="004266C6"/>
    <w:rsid w:val="004278EA"/>
    <w:rsid w:val="00430256"/>
    <w:rsid w:val="00435ADA"/>
    <w:rsid w:val="004369B9"/>
    <w:rsid w:val="00437FC2"/>
    <w:rsid w:val="004408FA"/>
    <w:rsid w:val="004413EA"/>
    <w:rsid w:val="00442BD0"/>
    <w:rsid w:val="00444E0D"/>
    <w:rsid w:val="00445A93"/>
    <w:rsid w:val="00446791"/>
    <w:rsid w:val="00446FF5"/>
    <w:rsid w:val="00450401"/>
    <w:rsid w:val="004549F8"/>
    <w:rsid w:val="00460A7F"/>
    <w:rsid w:val="00462448"/>
    <w:rsid w:val="004634ED"/>
    <w:rsid w:val="00466711"/>
    <w:rsid w:val="00466724"/>
    <w:rsid w:val="00471A3F"/>
    <w:rsid w:val="00474669"/>
    <w:rsid w:val="00474DE8"/>
    <w:rsid w:val="00477578"/>
    <w:rsid w:val="00477E97"/>
    <w:rsid w:val="00477FA2"/>
    <w:rsid w:val="00480B8C"/>
    <w:rsid w:val="00483C3A"/>
    <w:rsid w:val="00483CBB"/>
    <w:rsid w:val="00484294"/>
    <w:rsid w:val="00485DF1"/>
    <w:rsid w:val="00487FF7"/>
    <w:rsid w:val="004909B4"/>
    <w:rsid w:val="004911F1"/>
    <w:rsid w:val="00491328"/>
    <w:rsid w:val="0049155D"/>
    <w:rsid w:val="00493F1E"/>
    <w:rsid w:val="004948E3"/>
    <w:rsid w:val="00495DAB"/>
    <w:rsid w:val="004965D4"/>
    <w:rsid w:val="004A0B10"/>
    <w:rsid w:val="004A1195"/>
    <w:rsid w:val="004A2702"/>
    <w:rsid w:val="004A4092"/>
    <w:rsid w:val="004A5F3E"/>
    <w:rsid w:val="004B28C9"/>
    <w:rsid w:val="004B2C95"/>
    <w:rsid w:val="004B3A93"/>
    <w:rsid w:val="004B3CBC"/>
    <w:rsid w:val="004B6C1A"/>
    <w:rsid w:val="004C0CCD"/>
    <w:rsid w:val="004C181E"/>
    <w:rsid w:val="004C1AE6"/>
    <w:rsid w:val="004C2354"/>
    <w:rsid w:val="004C69A6"/>
    <w:rsid w:val="004D00AA"/>
    <w:rsid w:val="004D140E"/>
    <w:rsid w:val="004D1DDB"/>
    <w:rsid w:val="004D1E65"/>
    <w:rsid w:val="004D453B"/>
    <w:rsid w:val="004D45BA"/>
    <w:rsid w:val="004D7654"/>
    <w:rsid w:val="004D7D72"/>
    <w:rsid w:val="004E10E4"/>
    <w:rsid w:val="004E2DE0"/>
    <w:rsid w:val="004E54B9"/>
    <w:rsid w:val="004E666C"/>
    <w:rsid w:val="004F0B32"/>
    <w:rsid w:val="004F34DF"/>
    <w:rsid w:val="00510302"/>
    <w:rsid w:val="00510EFF"/>
    <w:rsid w:val="005122D0"/>
    <w:rsid w:val="005125A3"/>
    <w:rsid w:val="00512CD0"/>
    <w:rsid w:val="0051390F"/>
    <w:rsid w:val="00516ADF"/>
    <w:rsid w:val="0052011C"/>
    <w:rsid w:val="00522152"/>
    <w:rsid w:val="00522F2F"/>
    <w:rsid w:val="00525E91"/>
    <w:rsid w:val="005260F0"/>
    <w:rsid w:val="00527AD2"/>
    <w:rsid w:val="0053038F"/>
    <w:rsid w:val="0053064F"/>
    <w:rsid w:val="00531B41"/>
    <w:rsid w:val="00533A0A"/>
    <w:rsid w:val="00533F9D"/>
    <w:rsid w:val="0053636D"/>
    <w:rsid w:val="0054124B"/>
    <w:rsid w:val="005442AC"/>
    <w:rsid w:val="00550F45"/>
    <w:rsid w:val="00553349"/>
    <w:rsid w:val="0055414A"/>
    <w:rsid w:val="00554524"/>
    <w:rsid w:val="005552AB"/>
    <w:rsid w:val="00555726"/>
    <w:rsid w:val="0056206E"/>
    <w:rsid w:val="00564A85"/>
    <w:rsid w:val="00566CE4"/>
    <w:rsid w:val="005670A4"/>
    <w:rsid w:val="005676F5"/>
    <w:rsid w:val="00570534"/>
    <w:rsid w:val="005719A0"/>
    <w:rsid w:val="00572278"/>
    <w:rsid w:val="005746D6"/>
    <w:rsid w:val="005761D3"/>
    <w:rsid w:val="00576905"/>
    <w:rsid w:val="00577194"/>
    <w:rsid w:val="00577EEA"/>
    <w:rsid w:val="00580495"/>
    <w:rsid w:val="00580503"/>
    <w:rsid w:val="005805DF"/>
    <w:rsid w:val="00582310"/>
    <w:rsid w:val="00583316"/>
    <w:rsid w:val="0058465B"/>
    <w:rsid w:val="00584830"/>
    <w:rsid w:val="005862D6"/>
    <w:rsid w:val="00591E02"/>
    <w:rsid w:val="00593583"/>
    <w:rsid w:val="00595244"/>
    <w:rsid w:val="005A4BE3"/>
    <w:rsid w:val="005A6FC8"/>
    <w:rsid w:val="005A717A"/>
    <w:rsid w:val="005B0493"/>
    <w:rsid w:val="005B0A04"/>
    <w:rsid w:val="005B0EB3"/>
    <w:rsid w:val="005B2399"/>
    <w:rsid w:val="005B35C2"/>
    <w:rsid w:val="005B4E3E"/>
    <w:rsid w:val="005B5765"/>
    <w:rsid w:val="005B5F75"/>
    <w:rsid w:val="005B7C33"/>
    <w:rsid w:val="005C0179"/>
    <w:rsid w:val="005C0437"/>
    <w:rsid w:val="005C082E"/>
    <w:rsid w:val="005C0A04"/>
    <w:rsid w:val="005C179E"/>
    <w:rsid w:val="005C3022"/>
    <w:rsid w:val="005C4043"/>
    <w:rsid w:val="005C5CBF"/>
    <w:rsid w:val="005C66F9"/>
    <w:rsid w:val="005C6A83"/>
    <w:rsid w:val="005C74AC"/>
    <w:rsid w:val="005D12F9"/>
    <w:rsid w:val="005D2251"/>
    <w:rsid w:val="005D3D9A"/>
    <w:rsid w:val="005D4A21"/>
    <w:rsid w:val="005D5A1C"/>
    <w:rsid w:val="005D6DC1"/>
    <w:rsid w:val="005D6DCD"/>
    <w:rsid w:val="005D6F89"/>
    <w:rsid w:val="005D74CE"/>
    <w:rsid w:val="005D7637"/>
    <w:rsid w:val="005D7DD8"/>
    <w:rsid w:val="005E281F"/>
    <w:rsid w:val="005E74D7"/>
    <w:rsid w:val="005E7ABF"/>
    <w:rsid w:val="005F1523"/>
    <w:rsid w:val="005F1557"/>
    <w:rsid w:val="005F19E9"/>
    <w:rsid w:val="005F1F1B"/>
    <w:rsid w:val="005F2DA3"/>
    <w:rsid w:val="005F4548"/>
    <w:rsid w:val="005F6210"/>
    <w:rsid w:val="005F691D"/>
    <w:rsid w:val="00600253"/>
    <w:rsid w:val="00600457"/>
    <w:rsid w:val="006011AD"/>
    <w:rsid w:val="006020BC"/>
    <w:rsid w:val="0060403A"/>
    <w:rsid w:val="00606E05"/>
    <w:rsid w:val="00607054"/>
    <w:rsid w:val="006075BA"/>
    <w:rsid w:val="0060767D"/>
    <w:rsid w:val="00612599"/>
    <w:rsid w:val="00613F2D"/>
    <w:rsid w:val="006140AC"/>
    <w:rsid w:val="00614E9E"/>
    <w:rsid w:val="006171F6"/>
    <w:rsid w:val="0061731E"/>
    <w:rsid w:val="00623BDD"/>
    <w:rsid w:val="00624BF0"/>
    <w:rsid w:val="00627643"/>
    <w:rsid w:val="0063197A"/>
    <w:rsid w:val="006329F3"/>
    <w:rsid w:val="00634199"/>
    <w:rsid w:val="00634FF7"/>
    <w:rsid w:val="00637B49"/>
    <w:rsid w:val="006412C4"/>
    <w:rsid w:val="006438A4"/>
    <w:rsid w:val="00647D3F"/>
    <w:rsid w:val="00650E3C"/>
    <w:rsid w:val="00654BB6"/>
    <w:rsid w:val="0065574B"/>
    <w:rsid w:val="00655FFF"/>
    <w:rsid w:val="006569E3"/>
    <w:rsid w:val="00656A72"/>
    <w:rsid w:val="00656AE7"/>
    <w:rsid w:val="00657003"/>
    <w:rsid w:val="00660703"/>
    <w:rsid w:val="00660DA8"/>
    <w:rsid w:val="00662067"/>
    <w:rsid w:val="00663EEF"/>
    <w:rsid w:val="006709AC"/>
    <w:rsid w:val="00671851"/>
    <w:rsid w:val="00672AD6"/>
    <w:rsid w:val="0067319B"/>
    <w:rsid w:val="00683AC7"/>
    <w:rsid w:val="00683EE1"/>
    <w:rsid w:val="00690BE8"/>
    <w:rsid w:val="00691037"/>
    <w:rsid w:val="006913B3"/>
    <w:rsid w:val="00693755"/>
    <w:rsid w:val="006A718B"/>
    <w:rsid w:val="006B1E80"/>
    <w:rsid w:val="006B4903"/>
    <w:rsid w:val="006B59C1"/>
    <w:rsid w:val="006C28F8"/>
    <w:rsid w:val="006C40E6"/>
    <w:rsid w:val="006C56A9"/>
    <w:rsid w:val="006C6403"/>
    <w:rsid w:val="006C7895"/>
    <w:rsid w:val="006D0452"/>
    <w:rsid w:val="006D0BB7"/>
    <w:rsid w:val="006D1899"/>
    <w:rsid w:val="006D2023"/>
    <w:rsid w:val="006D2164"/>
    <w:rsid w:val="006D2FC6"/>
    <w:rsid w:val="006D3111"/>
    <w:rsid w:val="006D4C7A"/>
    <w:rsid w:val="006D5118"/>
    <w:rsid w:val="006D532A"/>
    <w:rsid w:val="006D65E3"/>
    <w:rsid w:val="006E13AC"/>
    <w:rsid w:val="006E32AB"/>
    <w:rsid w:val="006E6475"/>
    <w:rsid w:val="006F0884"/>
    <w:rsid w:val="006F0986"/>
    <w:rsid w:val="006F0D7D"/>
    <w:rsid w:val="006F1681"/>
    <w:rsid w:val="006F22D4"/>
    <w:rsid w:val="006F3477"/>
    <w:rsid w:val="006F3C8F"/>
    <w:rsid w:val="006F592D"/>
    <w:rsid w:val="006F5D2B"/>
    <w:rsid w:val="006F60A8"/>
    <w:rsid w:val="006F6EDD"/>
    <w:rsid w:val="006F7401"/>
    <w:rsid w:val="00700B76"/>
    <w:rsid w:val="00701C6B"/>
    <w:rsid w:val="007036CD"/>
    <w:rsid w:val="007037B4"/>
    <w:rsid w:val="00705E39"/>
    <w:rsid w:val="007069EF"/>
    <w:rsid w:val="00710A2C"/>
    <w:rsid w:val="00710E54"/>
    <w:rsid w:val="007119AF"/>
    <w:rsid w:val="0071220B"/>
    <w:rsid w:val="007129D8"/>
    <w:rsid w:val="00713FB8"/>
    <w:rsid w:val="0072044A"/>
    <w:rsid w:val="00724F1E"/>
    <w:rsid w:val="00730898"/>
    <w:rsid w:val="00731337"/>
    <w:rsid w:val="00731BB2"/>
    <w:rsid w:val="00732E23"/>
    <w:rsid w:val="00733F5D"/>
    <w:rsid w:val="00734887"/>
    <w:rsid w:val="0074082C"/>
    <w:rsid w:val="00741A0A"/>
    <w:rsid w:val="007437D6"/>
    <w:rsid w:val="00744CA0"/>
    <w:rsid w:val="00746140"/>
    <w:rsid w:val="007462C6"/>
    <w:rsid w:val="00747136"/>
    <w:rsid w:val="00747534"/>
    <w:rsid w:val="00747A00"/>
    <w:rsid w:val="00747E1E"/>
    <w:rsid w:val="00750033"/>
    <w:rsid w:val="00753ECB"/>
    <w:rsid w:val="007551A0"/>
    <w:rsid w:val="00762512"/>
    <w:rsid w:val="00764FC7"/>
    <w:rsid w:val="007661CF"/>
    <w:rsid w:val="0077027D"/>
    <w:rsid w:val="0077071C"/>
    <w:rsid w:val="00770A89"/>
    <w:rsid w:val="00772ACB"/>
    <w:rsid w:val="00772C8E"/>
    <w:rsid w:val="00773439"/>
    <w:rsid w:val="007755B6"/>
    <w:rsid w:val="00775A83"/>
    <w:rsid w:val="00775E99"/>
    <w:rsid w:val="007765F6"/>
    <w:rsid w:val="00777ECE"/>
    <w:rsid w:val="00780A83"/>
    <w:rsid w:val="00780B76"/>
    <w:rsid w:val="00780CA9"/>
    <w:rsid w:val="00781C77"/>
    <w:rsid w:val="00784154"/>
    <w:rsid w:val="00786A19"/>
    <w:rsid w:val="0079057E"/>
    <w:rsid w:val="00792F43"/>
    <w:rsid w:val="00793690"/>
    <w:rsid w:val="00793C01"/>
    <w:rsid w:val="00794116"/>
    <w:rsid w:val="00794F68"/>
    <w:rsid w:val="007959FB"/>
    <w:rsid w:val="00796758"/>
    <w:rsid w:val="0079676E"/>
    <w:rsid w:val="007A0209"/>
    <w:rsid w:val="007A2E12"/>
    <w:rsid w:val="007A3666"/>
    <w:rsid w:val="007A510C"/>
    <w:rsid w:val="007A588C"/>
    <w:rsid w:val="007A6761"/>
    <w:rsid w:val="007A6905"/>
    <w:rsid w:val="007B0B4C"/>
    <w:rsid w:val="007B3122"/>
    <w:rsid w:val="007B512E"/>
    <w:rsid w:val="007B68A8"/>
    <w:rsid w:val="007C125F"/>
    <w:rsid w:val="007C12A1"/>
    <w:rsid w:val="007C17F6"/>
    <w:rsid w:val="007C3081"/>
    <w:rsid w:val="007C3649"/>
    <w:rsid w:val="007C3A23"/>
    <w:rsid w:val="007C4E24"/>
    <w:rsid w:val="007C64DF"/>
    <w:rsid w:val="007D4EE3"/>
    <w:rsid w:val="007E0136"/>
    <w:rsid w:val="007E0F49"/>
    <w:rsid w:val="007E13B4"/>
    <w:rsid w:val="007E3F9D"/>
    <w:rsid w:val="007E6D0E"/>
    <w:rsid w:val="007F2884"/>
    <w:rsid w:val="007F3783"/>
    <w:rsid w:val="007F6AC3"/>
    <w:rsid w:val="007F792B"/>
    <w:rsid w:val="007F7BB9"/>
    <w:rsid w:val="008009B2"/>
    <w:rsid w:val="00800A01"/>
    <w:rsid w:val="00802CFA"/>
    <w:rsid w:val="00803866"/>
    <w:rsid w:val="00803FF5"/>
    <w:rsid w:val="0080556C"/>
    <w:rsid w:val="008060F5"/>
    <w:rsid w:val="008119BF"/>
    <w:rsid w:val="00811FA5"/>
    <w:rsid w:val="00812A1F"/>
    <w:rsid w:val="00814BA7"/>
    <w:rsid w:val="00814E62"/>
    <w:rsid w:val="00816106"/>
    <w:rsid w:val="00816FB4"/>
    <w:rsid w:val="0082256F"/>
    <w:rsid w:val="00825C65"/>
    <w:rsid w:val="00833D81"/>
    <w:rsid w:val="00834E8D"/>
    <w:rsid w:val="0083577C"/>
    <w:rsid w:val="00837C38"/>
    <w:rsid w:val="00837CDD"/>
    <w:rsid w:val="00842871"/>
    <w:rsid w:val="00842B8C"/>
    <w:rsid w:val="00843287"/>
    <w:rsid w:val="008439AB"/>
    <w:rsid w:val="00844614"/>
    <w:rsid w:val="0084510C"/>
    <w:rsid w:val="00845679"/>
    <w:rsid w:val="00845EDC"/>
    <w:rsid w:val="00850108"/>
    <w:rsid w:val="0085308E"/>
    <w:rsid w:val="00853B55"/>
    <w:rsid w:val="00854F81"/>
    <w:rsid w:val="008550B6"/>
    <w:rsid w:val="00856F6B"/>
    <w:rsid w:val="00857918"/>
    <w:rsid w:val="00857E6D"/>
    <w:rsid w:val="00860480"/>
    <w:rsid w:val="00861712"/>
    <w:rsid w:val="00862C46"/>
    <w:rsid w:val="008632AC"/>
    <w:rsid w:val="0086372C"/>
    <w:rsid w:val="00865BBF"/>
    <w:rsid w:val="00871BEC"/>
    <w:rsid w:val="0087524C"/>
    <w:rsid w:val="008767B1"/>
    <w:rsid w:val="0088158D"/>
    <w:rsid w:val="00882D1D"/>
    <w:rsid w:val="00882FF1"/>
    <w:rsid w:val="008860E6"/>
    <w:rsid w:val="008870C4"/>
    <w:rsid w:val="00887600"/>
    <w:rsid w:val="00887974"/>
    <w:rsid w:val="00887FA8"/>
    <w:rsid w:val="0089339B"/>
    <w:rsid w:val="00893A2D"/>
    <w:rsid w:val="008970F8"/>
    <w:rsid w:val="008A2C8C"/>
    <w:rsid w:val="008A4A2B"/>
    <w:rsid w:val="008A4A41"/>
    <w:rsid w:val="008A4DCF"/>
    <w:rsid w:val="008A5811"/>
    <w:rsid w:val="008A5912"/>
    <w:rsid w:val="008A6F05"/>
    <w:rsid w:val="008B076F"/>
    <w:rsid w:val="008B3DDA"/>
    <w:rsid w:val="008B4E53"/>
    <w:rsid w:val="008B6256"/>
    <w:rsid w:val="008B657A"/>
    <w:rsid w:val="008B67E5"/>
    <w:rsid w:val="008B7EE7"/>
    <w:rsid w:val="008C0126"/>
    <w:rsid w:val="008C10B3"/>
    <w:rsid w:val="008C3BBD"/>
    <w:rsid w:val="008C3F86"/>
    <w:rsid w:val="008D19C1"/>
    <w:rsid w:val="008D2ABC"/>
    <w:rsid w:val="008D2D18"/>
    <w:rsid w:val="008D3289"/>
    <w:rsid w:val="008D4B5B"/>
    <w:rsid w:val="008D5599"/>
    <w:rsid w:val="008D70BB"/>
    <w:rsid w:val="008D7EB1"/>
    <w:rsid w:val="008E03F7"/>
    <w:rsid w:val="008E10F9"/>
    <w:rsid w:val="008E2FF8"/>
    <w:rsid w:val="008E3783"/>
    <w:rsid w:val="008E3986"/>
    <w:rsid w:val="008E4D46"/>
    <w:rsid w:val="008E6FF5"/>
    <w:rsid w:val="008E7CD1"/>
    <w:rsid w:val="008F121A"/>
    <w:rsid w:val="008F22DF"/>
    <w:rsid w:val="00900284"/>
    <w:rsid w:val="00910CAB"/>
    <w:rsid w:val="009119F5"/>
    <w:rsid w:val="00913377"/>
    <w:rsid w:val="0091415E"/>
    <w:rsid w:val="00914935"/>
    <w:rsid w:val="009153F4"/>
    <w:rsid w:val="009160E4"/>
    <w:rsid w:val="0092044B"/>
    <w:rsid w:val="009243CF"/>
    <w:rsid w:val="00924CFE"/>
    <w:rsid w:val="00924D0F"/>
    <w:rsid w:val="00925A78"/>
    <w:rsid w:val="00925FFF"/>
    <w:rsid w:val="00926A3F"/>
    <w:rsid w:val="00926F44"/>
    <w:rsid w:val="00927842"/>
    <w:rsid w:val="00927CA8"/>
    <w:rsid w:val="0093183B"/>
    <w:rsid w:val="00935C47"/>
    <w:rsid w:val="0094276F"/>
    <w:rsid w:val="009446BA"/>
    <w:rsid w:val="00945CC6"/>
    <w:rsid w:val="00946FB5"/>
    <w:rsid w:val="00946FB6"/>
    <w:rsid w:val="00946FD8"/>
    <w:rsid w:val="0095079A"/>
    <w:rsid w:val="00952375"/>
    <w:rsid w:val="009537BB"/>
    <w:rsid w:val="0095420B"/>
    <w:rsid w:val="009556E6"/>
    <w:rsid w:val="00955E50"/>
    <w:rsid w:val="00956C4B"/>
    <w:rsid w:val="00960B21"/>
    <w:rsid w:val="009616E1"/>
    <w:rsid w:val="0096198F"/>
    <w:rsid w:val="009642DA"/>
    <w:rsid w:val="009643C3"/>
    <w:rsid w:val="00965EB6"/>
    <w:rsid w:val="00971A13"/>
    <w:rsid w:val="009770CB"/>
    <w:rsid w:val="009779AA"/>
    <w:rsid w:val="00980145"/>
    <w:rsid w:val="00980A4C"/>
    <w:rsid w:val="0098310C"/>
    <w:rsid w:val="0098799B"/>
    <w:rsid w:val="00987A0D"/>
    <w:rsid w:val="00994A59"/>
    <w:rsid w:val="00994B00"/>
    <w:rsid w:val="009A2941"/>
    <w:rsid w:val="009A4B3F"/>
    <w:rsid w:val="009A6461"/>
    <w:rsid w:val="009A7D4C"/>
    <w:rsid w:val="009B2F40"/>
    <w:rsid w:val="009B51A8"/>
    <w:rsid w:val="009B5265"/>
    <w:rsid w:val="009B655D"/>
    <w:rsid w:val="009B6C4F"/>
    <w:rsid w:val="009B6EEC"/>
    <w:rsid w:val="009C036A"/>
    <w:rsid w:val="009C77D9"/>
    <w:rsid w:val="009D090C"/>
    <w:rsid w:val="009D22BF"/>
    <w:rsid w:val="009D339C"/>
    <w:rsid w:val="009D5190"/>
    <w:rsid w:val="009D62E6"/>
    <w:rsid w:val="009D7E03"/>
    <w:rsid w:val="009E2642"/>
    <w:rsid w:val="009E29EF"/>
    <w:rsid w:val="009E66C2"/>
    <w:rsid w:val="009E69E4"/>
    <w:rsid w:val="009F0A89"/>
    <w:rsid w:val="009F2369"/>
    <w:rsid w:val="009F55B4"/>
    <w:rsid w:val="00A01074"/>
    <w:rsid w:val="00A04618"/>
    <w:rsid w:val="00A04DB7"/>
    <w:rsid w:val="00A04F6E"/>
    <w:rsid w:val="00A0599B"/>
    <w:rsid w:val="00A06385"/>
    <w:rsid w:val="00A134F2"/>
    <w:rsid w:val="00A16257"/>
    <w:rsid w:val="00A16968"/>
    <w:rsid w:val="00A20FB7"/>
    <w:rsid w:val="00A22BDA"/>
    <w:rsid w:val="00A22E12"/>
    <w:rsid w:val="00A23548"/>
    <w:rsid w:val="00A239FF"/>
    <w:rsid w:val="00A26698"/>
    <w:rsid w:val="00A27F8F"/>
    <w:rsid w:val="00A3653A"/>
    <w:rsid w:val="00A36FD4"/>
    <w:rsid w:val="00A40DA5"/>
    <w:rsid w:val="00A40E72"/>
    <w:rsid w:val="00A41643"/>
    <w:rsid w:val="00A4257E"/>
    <w:rsid w:val="00A43049"/>
    <w:rsid w:val="00A458B6"/>
    <w:rsid w:val="00A46F62"/>
    <w:rsid w:val="00A51BA8"/>
    <w:rsid w:val="00A52322"/>
    <w:rsid w:val="00A52766"/>
    <w:rsid w:val="00A52EFB"/>
    <w:rsid w:val="00A536D4"/>
    <w:rsid w:val="00A53B10"/>
    <w:rsid w:val="00A550EC"/>
    <w:rsid w:val="00A65A60"/>
    <w:rsid w:val="00A71691"/>
    <w:rsid w:val="00A75BAD"/>
    <w:rsid w:val="00A76A5D"/>
    <w:rsid w:val="00A809B9"/>
    <w:rsid w:val="00A81758"/>
    <w:rsid w:val="00A81940"/>
    <w:rsid w:val="00A82C65"/>
    <w:rsid w:val="00A8378C"/>
    <w:rsid w:val="00A841DE"/>
    <w:rsid w:val="00A84729"/>
    <w:rsid w:val="00A8714B"/>
    <w:rsid w:val="00A87295"/>
    <w:rsid w:val="00A87985"/>
    <w:rsid w:val="00A92973"/>
    <w:rsid w:val="00A94E83"/>
    <w:rsid w:val="00A955EA"/>
    <w:rsid w:val="00AA04D5"/>
    <w:rsid w:val="00AA152E"/>
    <w:rsid w:val="00AA21F3"/>
    <w:rsid w:val="00AA4493"/>
    <w:rsid w:val="00AA494C"/>
    <w:rsid w:val="00AA4E3F"/>
    <w:rsid w:val="00AB161E"/>
    <w:rsid w:val="00AB21B9"/>
    <w:rsid w:val="00AB32A6"/>
    <w:rsid w:val="00AB368B"/>
    <w:rsid w:val="00AB38E7"/>
    <w:rsid w:val="00AC0A8F"/>
    <w:rsid w:val="00AC0AF8"/>
    <w:rsid w:val="00AC1BCB"/>
    <w:rsid w:val="00AC37D9"/>
    <w:rsid w:val="00AC4E8D"/>
    <w:rsid w:val="00AC5147"/>
    <w:rsid w:val="00AC701E"/>
    <w:rsid w:val="00AD22DE"/>
    <w:rsid w:val="00AD28E3"/>
    <w:rsid w:val="00AD3AB4"/>
    <w:rsid w:val="00AE2F0F"/>
    <w:rsid w:val="00AE38D4"/>
    <w:rsid w:val="00AE390F"/>
    <w:rsid w:val="00AE3BD7"/>
    <w:rsid w:val="00AE5151"/>
    <w:rsid w:val="00AE62A1"/>
    <w:rsid w:val="00AE6B9E"/>
    <w:rsid w:val="00AE7BD2"/>
    <w:rsid w:val="00AF2E70"/>
    <w:rsid w:val="00AF38AD"/>
    <w:rsid w:val="00AF39D1"/>
    <w:rsid w:val="00AF47F7"/>
    <w:rsid w:val="00AF5F77"/>
    <w:rsid w:val="00AF6A9B"/>
    <w:rsid w:val="00AF6F0F"/>
    <w:rsid w:val="00B0233E"/>
    <w:rsid w:val="00B0260A"/>
    <w:rsid w:val="00B03901"/>
    <w:rsid w:val="00B04887"/>
    <w:rsid w:val="00B04E2A"/>
    <w:rsid w:val="00B04FF8"/>
    <w:rsid w:val="00B06C0B"/>
    <w:rsid w:val="00B06F82"/>
    <w:rsid w:val="00B0760D"/>
    <w:rsid w:val="00B115AF"/>
    <w:rsid w:val="00B11E70"/>
    <w:rsid w:val="00B14AC2"/>
    <w:rsid w:val="00B14F15"/>
    <w:rsid w:val="00B14F1A"/>
    <w:rsid w:val="00B16143"/>
    <w:rsid w:val="00B215B0"/>
    <w:rsid w:val="00B22FA9"/>
    <w:rsid w:val="00B23828"/>
    <w:rsid w:val="00B256C5"/>
    <w:rsid w:val="00B308B8"/>
    <w:rsid w:val="00B31175"/>
    <w:rsid w:val="00B3178A"/>
    <w:rsid w:val="00B35BAC"/>
    <w:rsid w:val="00B3686E"/>
    <w:rsid w:val="00B4106D"/>
    <w:rsid w:val="00B41A45"/>
    <w:rsid w:val="00B45428"/>
    <w:rsid w:val="00B45CC5"/>
    <w:rsid w:val="00B47466"/>
    <w:rsid w:val="00B50636"/>
    <w:rsid w:val="00B514F9"/>
    <w:rsid w:val="00B528AC"/>
    <w:rsid w:val="00B529D9"/>
    <w:rsid w:val="00B55632"/>
    <w:rsid w:val="00B5727C"/>
    <w:rsid w:val="00B57D97"/>
    <w:rsid w:val="00B62A82"/>
    <w:rsid w:val="00B65182"/>
    <w:rsid w:val="00B70B84"/>
    <w:rsid w:val="00B72091"/>
    <w:rsid w:val="00B723DB"/>
    <w:rsid w:val="00B727DC"/>
    <w:rsid w:val="00B7347C"/>
    <w:rsid w:val="00B7695E"/>
    <w:rsid w:val="00B77464"/>
    <w:rsid w:val="00B7763B"/>
    <w:rsid w:val="00B807AB"/>
    <w:rsid w:val="00B80A16"/>
    <w:rsid w:val="00B80FF7"/>
    <w:rsid w:val="00B810E0"/>
    <w:rsid w:val="00B858C5"/>
    <w:rsid w:val="00B864E6"/>
    <w:rsid w:val="00B90977"/>
    <w:rsid w:val="00B931FC"/>
    <w:rsid w:val="00BA0829"/>
    <w:rsid w:val="00BA140E"/>
    <w:rsid w:val="00BA4CB9"/>
    <w:rsid w:val="00BA5BE1"/>
    <w:rsid w:val="00BB006E"/>
    <w:rsid w:val="00BB113F"/>
    <w:rsid w:val="00BB37BB"/>
    <w:rsid w:val="00BB3C57"/>
    <w:rsid w:val="00BB6307"/>
    <w:rsid w:val="00BC19B7"/>
    <w:rsid w:val="00BC2B17"/>
    <w:rsid w:val="00BC3C50"/>
    <w:rsid w:val="00BC5E18"/>
    <w:rsid w:val="00BD17D3"/>
    <w:rsid w:val="00BD1D63"/>
    <w:rsid w:val="00BD3179"/>
    <w:rsid w:val="00BD5075"/>
    <w:rsid w:val="00BD5089"/>
    <w:rsid w:val="00BD79A5"/>
    <w:rsid w:val="00BD7C58"/>
    <w:rsid w:val="00BD7F9E"/>
    <w:rsid w:val="00BE0C84"/>
    <w:rsid w:val="00BE1D04"/>
    <w:rsid w:val="00BE36C6"/>
    <w:rsid w:val="00BE6F4C"/>
    <w:rsid w:val="00BE7B29"/>
    <w:rsid w:val="00BF05A8"/>
    <w:rsid w:val="00BF21F2"/>
    <w:rsid w:val="00BF2BDD"/>
    <w:rsid w:val="00BF2EB5"/>
    <w:rsid w:val="00BF359F"/>
    <w:rsid w:val="00BF5C9F"/>
    <w:rsid w:val="00BF5E6E"/>
    <w:rsid w:val="00BF7933"/>
    <w:rsid w:val="00BF7E60"/>
    <w:rsid w:val="00BF7F58"/>
    <w:rsid w:val="00C00418"/>
    <w:rsid w:val="00C047EC"/>
    <w:rsid w:val="00C1077D"/>
    <w:rsid w:val="00C10EC9"/>
    <w:rsid w:val="00C1224E"/>
    <w:rsid w:val="00C12DF5"/>
    <w:rsid w:val="00C16430"/>
    <w:rsid w:val="00C16483"/>
    <w:rsid w:val="00C21BFD"/>
    <w:rsid w:val="00C22A47"/>
    <w:rsid w:val="00C252F6"/>
    <w:rsid w:val="00C25440"/>
    <w:rsid w:val="00C263DA"/>
    <w:rsid w:val="00C27279"/>
    <w:rsid w:val="00C313DE"/>
    <w:rsid w:val="00C32670"/>
    <w:rsid w:val="00C40461"/>
    <w:rsid w:val="00C4099B"/>
    <w:rsid w:val="00C40C6A"/>
    <w:rsid w:val="00C4249A"/>
    <w:rsid w:val="00C43CF9"/>
    <w:rsid w:val="00C44698"/>
    <w:rsid w:val="00C50226"/>
    <w:rsid w:val="00C50505"/>
    <w:rsid w:val="00C52DAC"/>
    <w:rsid w:val="00C571FD"/>
    <w:rsid w:val="00C60D53"/>
    <w:rsid w:val="00C63538"/>
    <w:rsid w:val="00C63F56"/>
    <w:rsid w:val="00C64701"/>
    <w:rsid w:val="00C66A0E"/>
    <w:rsid w:val="00C67988"/>
    <w:rsid w:val="00C71132"/>
    <w:rsid w:val="00C716D7"/>
    <w:rsid w:val="00C74933"/>
    <w:rsid w:val="00C75B2B"/>
    <w:rsid w:val="00C761EF"/>
    <w:rsid w:val="00C82A30"/>
    <w:rsid w:val="00C86F51"/>
    <w:rsid w:val="00C8784C"/>
    <w:rsid w:val="00C9259D"/>
    <w:rsid w:val="00C93BBD"/>
    <w:rsid w:val="00CA396C"/>
    <w:rsid w:val="00CA3D2E"/>
    <w:rsid w:val="00CA4C45"/>
    <w:rsid w:val="00CA6665"/>
    <w:rsid w:val="00CA6D1A"/>
    <w:rsid w:val="00CA77AA"/>
    <w:rsid w:val="00CB227D"/>
    <w:rsid w:val="00CB7DE6"/>
    <w:rsid w:val="00CC01DF"/>
    <w:rsid w:val="00CC033D"/>
    <w:rsid w:val="00CC0A58"/>
    <w:rsid w:val="00CC20C7"/>
    <w:rsid w:val="00CC225A"/>
    <w:rsid w:val="00CC31C3"/>
    <w:rsid w:val="00CC5039"/>
    <w:rsid w:val="00CC5B54"/>
    <w:rsid w:val="00CC5B8E"/>
    <w:rsid w:val="00CC7DF6"/>
    <w:rsid w:val="00CD0971"/>
    <w:rsid w:val="00CD2099"/>
    <w:rsid w:val="00CD3859"/>
    <w:rsid w:val="00CD3FF2"/>
    <w:rsid w:val="00CE080D"/>
    <w:rsid w:val="00CE0C2A"/>
    <w:rsid w:val="00CE1C5E"/>
    <w:rsid w:val="00CE2029"/>
    <w:rsid w:val="00CE27AF"/>
    <w:rsid w:val="00CE4CD8"/>
    <w:rsid w:val="00CE6041"/>
    <w:rsid w:val="00CE6359"/>
    <w:rsid w:val="00CE64D8"/>
    <w:rsid w:val="00CE6BDF"/>
    <w:rsid w:val="00CF0863"/>
    <w:rsid w:val="00CF148A"/>
    <w:rsid w:val="00CF1B1D"/>
    <w:rsid w:val="00CF3DDA"/>
    <w:rsid w:val="00CF414B"/>
    <w:rsid w:val="00CF558F"/>
    <w:rsid w:val="00CF6361"/>
    <w:rsid w:val="00CF6562"/>
    <w:rsid w:val="00CF6BDF"/>
    <w:rsid w:val="00D00FAA"/>
    <w:rsid w:val="00D02702"/>
    <w:rsid w:val="00D107FE"/>
    <w:rsid w:val="00D11E8B"/>
    <w:rsid w:val="00D139AC"/>
    <w:rsid w:val="00D143FA"/>
    <w:rsid w:val="00D15695"/>
    <w:rsid w:val="00D174AC"/>
    <w:rsid w:val="00D17613"/>
    <w:rsid w:val="00D21922"/>
    <w:rsid w:val="00D30330"/>
    <w:rsid w:val="00D30506"/>
    <w:rsid w:val="00D32729"/>
    <w:rsid w:val="00D36270"/>
    <w:rsid w:val="00D40C62"/>
    <w:rsid w:val="00D41095"/>
    <w:rsid w:val="00D4416D"/>
    <w:rsid w:val="00D44305"/>
    <w:rsid w:val="00D455C2"/>
    <w:rsid w:val="00D468D4"/>
    <w:rsid w:val="00D5163E"/>
    <w:rsid w:val="00D576DB"/>
    <w:rsid w:val="00D57E42"/>
    <w:rsid w:val="00D6020E"/>
    <w:rsid w:val="00D633BE"/>
    <w:rsid w:val="00D6530F"/>
    <w:rsid w:val="00D66386"/>
    <w:rsid w:val="00D72CB2"/>
    <w:rsid w:val="00D7382D"/>
    <w:rsid w:val="00D7673A"/>
    <w:rsid w:val="00D777E3"/>
    <w:rsid w:val="00D8008B"/>
    <w:rsid w:val="00D8041F"/>
    <w:rsid w:val="00D805A4"/>
    <w:rsid w:val="00D8169B"/>
    <w:rsid w:val="00D864E6"/>
    <w:rsid w:val="00D90406"/>
    <w:rsid w:val="00D91614"/>
    <w:rsid w:val="00D91E8C"/>
    <w:rsid w:val="00D91F00"/>
    <w:rsid w:val="00D93080"/>
    <w:rsid w:val="00D930AB"/>
    <w:rsid w:val="00D94701"/>
    <w:rsid w:val="00D95681"/>
    <w:rsid w:val="00D95AE7"/>
    <w:rsid w:val="00D973A4"/>
    <w:rsid w:val="00DA050C"/>
    <w:rsid w:val="00DA54A7"/>
    <w:rsid w:val="00DA5803"/>
    <w:rsid w:val="00DA5C15"/>
    <w:rsid w:val="00DA5EC3"/>
    <w:rsid w:val="00DA7C1E"/>
    <w:rsid w:val="00DB2855"/>
    <w:rsid w:val="00DB2AEE"/>
    <w:rsid w:val="00DB376C"/>
    <w:rsid w:val="00DB38AD"/>
    <w:rsid w:val="00DB3FCF"/>
    <w:rsid w:val="00DB495E"/>
    <w:rsid w:val="00DB6CCD"/>
    <w:rsid w:val="00DC0E2E"/>
    <w:rsid w:val="00DC0F7C"/>
    <w:rsid w:val="00DC2AC0"/>
    <w:rsid w:val="00DC2B91"/>
    <w:rsid w:val="00DC3629"/>
    <w:rsid w:val="00DC3772"/>
    <w:rsid w:val="00DC51A1"/>
    <w:rsid w:val="00DC6412"/>
    <w:rsid w:val="00DC6673"/>
    <w:rsid w:val="00DC6FB9"/>
    <w:rsid w:val="00DC7F4D"/>
    <w:rsid w:val="00DD0C9A"/>
    <w:rsid w:val="00DD295A"/>
    <w:rsid w:val="00DD5B3E"/>
    <w:rsid w:val="00DD6DA2"/>
    <w:rsid w:val="00DE005F"/>
    <w:rsid w:val="00DE068F"/>
    <w:rsid w:val="00DE43FF"/>
    <w:rsid w:val="00DE517B"/>
    <w:rsid w:val="00DE5B85"/>
    <w:rsid w:val="00DE680B"/>
    <w:rsid w:val="00DE7F0B"/>
    <w:rsid w:val="00DF471D"/>
    <w:rsid w:val="00DF4BB6"/>
    <w:rsid w:val="00DF4FE6"/>
    <w:rsid w:val="00DF59F3"/>
    <w:rsid w:val="00DF6379"/>
    <w:rsid w:val="00DF7000"/>
    <w:rsid w:val="00DF707C"/>
    <w:rsid w:val="00E00974"/>
    <w:rsid w:val="00E015D8"/>
    <w:rsid w:val="00E0179A"/>
    <w:rsid w:val="00E0258F"/>
    <w:rsid w:val="00E02E6E"/>
    <w:rsid w:val="00E035BC"/>
    <w:rsid w:val="00E05490"/>
    <w:rsid w:val="00E064CA"/>
    <w:rsid w:val="00E102F0"/>
    <w:rsid w:val="00E14158"/>
    <w:rsid w:val="00E15EEC"/>
    <w:rsid w:val="00E205D5"/>
    <w:rsid w:val="00E2569F"/>
    <w:rsid w:val="00E2582E"/>
    <w:rsid w:val="00E26963"/>
    <w:rsid w:val="00E26C6F"/>
    <w:rsid w:val="00E26C7D"/>
    <w:rsid w:val="00E305AE"/>
    <w:rsid w:val="00E3167E"/>
    <w:rsid w:val="00E31B58"/>
    <w:rsid w:val="00E334C4"/>
    <w:rsid w:val="00E3443A"/>
    <w:rsid w:val="00E35111"/>
    <w:rsid w:val="00E35A6A"/>
    <w:rsid w:val="00E360F6"/>
    <w:rsid w:val="00E36ADD"/>
    <w:rsid w:val="00E37731"/>
    <w:rsid w:val="00E37E2E"/>
    <w:rsid w:val="00E41151"/>
    <w:rsid w:val="00E41BC0"/>
    <w:rsid w:val="00E45357"/>
    <w:rsid w:val="00E4697A"/>
    <w:rsid w:val="00E46BEE"/>
    <w:rsid w:val="00E52BCC"/>
    <w:rsid w:val="00E54C09"/>
    <w:rsid w:val="00E61353"/>
    <w:rsid w:val="00E64E89"/>
    <w:rsid w:val="00E64F70"/>
    <w:rsid w:val="00E70263"/>
    <w:rsid w:val="00E70332"/>
    <w:rsid w:val="00E710B0"/>
    <w:rsid w:val="00E76533"/>
    <w:rsid w:val="00E76979"/>
    <w:rsid w:val="00E77DEC"/>
    <w:rsid w:val="00E80AE7"/>
    <w:rsid w:val="00E817C8"/>
    <w:rsid w:val="00E86FD8"/>
    <w:rsid w:val="00E8752A"/>
    <w:rsid w:val="00E90474"/>
    <w:rsid w:val="00E916BE"/>
    <w:rsid w:val="00E93C3C"/>
    <w:rsid w:val="00E94B6C"/>
    <w:rsid w:val="00E975C6"/>
    <w:rsid w:val="00E97F50"/>
    <w:rsid w:val="00EA2A2C"/>
    <w:rsid w:val="00EA4236"/>
    <w:rsid w:val="00EA717F"/>
    <w:rsid w:val="00EB13DE"/>
    <w:rsid w:val="00EB3837"/>
    <w:rsid w:val="00EB3DB8"/>
    <w:rsid w:val="00EB6E21"/>
    <w:rsid w:val="00EC1C14"/>
    <w:rsid w:val="00EC31C0"/>
    <w:rsid w:val="00EC4F9E"/>
    <w:rsid w:val="00EC4FE6"/>
    <w:rsid w:val="00EC5DD2"/>
    <w:rsid w:val="00EC62C0"/>
    <w:rsid w:val="00ED08D9"/>
    <w:rsid w:val="00ED13A5"/>
    <w:rsid w:val="00ED1C24"/>
    <w:rsid w:val="00ED1D40"/>
    <w:rsid w:val="00ED1D87"/>
    <w:rsid w:val="00ED3372"/>
    <w:rsid w:val="00ED5B7C"/>
    <w:rsid w:val="00ED761B"/>
    <w:rsid w:val="00EE134C"/>
    <w:rsid w:val="00EE2E86"/>
    <w:rsid w:val="00EE7C54"/>
    <w:rsid w:val="00EE7E78"/>
    <w:rsid w:val="00EF025C"/>
    <w:rsid w:val="00EF62B6"/>
    <w:rsid w:val="00F0028D"/>
    <w:rsid w:val="00F00393"/>
    <w:rsid w:val="00F00E84"/>
    <w:rsid w:val="00F010EF"/>
    <w:rsid w:val="00F05E74"/>
    <w:rsid w:val="00F114EF"/>
    <w:rsid w:val="00F15193"/>
    <w:rsid w:val="00F15B92"/>
    <w:rsid w:val="00F165CF"/>
    <w:rsid w:val="00F17D1B"/>
    <w:rsid w:val="00F20519"/>
    <w:rsid w:val="00F21663"/>
    <w:rsid w:val="00F2254D"/>
    <w:rsid w:val="00F23AD8"/>
    <w:rsid w:val="00F25B5D"/>
    <w:rsid w:val="00F25C89"/>
    <w:rsid w:val="00F3296D"/>
    <w:rsid w:val="00F346B5"/>
    <w:rsid w:val="00F360C0"/>
    <w:rsid w:val="00F36D25"/>
    <w:rsid w:val="00F4083C"/>
    <w:rsid w:val="00F42797"/>
    <w:rsid w:val="00F457B0"/>
    <w:rsid w:val="00F4735D"/>
    <w:rsid w:val="00F52949"/>
    <w:rsid w:val="00F54436"/>
    <w:rsid w:val="00F5568C"/>
    <w:rsid w:val="00F57562"/>
    <w:rsid w:val="00F606E5"/>
    <w:rsid w:val="00F6351B"/>
    <w:rsid w:val="00F63F27"/>
    <w:rsid w:val="00F7096E"/>
    <w:rsid w:val="00F71732"/>
    <w:rsid w:val="00F71C1C"/>
    <w:rsid w:val="00F72F33"/>
    <w:rsid w:val="00F73881"/>
    <w:rsid w:val="00F73D6A"/>
    <w:rsid w:val="00F765D7"/>
    <w:rsid w:val="00F8093B"/>
    <w:rsid w:val="00F8343C"/>
    <w:rsid w:val="00F838FE"/>
    <w:rsid w:val="00F84D9A"/>
    <w:rsid w:val="00F9798A"/>
    <w:rsid w:val="00F979DB"/>
    <w:rsid w:val="00FA099E"/>
    <w:rsid w:val="00FA2A39"/>
    <w:rsid w:val="00FA4061"/>
    <w:rsid w:val="00FA66D5"/>
    <w:rsid w:val="00FA69B6"/>
    <w:rsid w:val="00FB17CB"/>
    <w:rsid w:val="00FB1805"/>
    <w:rsid w:val="00FB2290"/>
    <w:rsid w:val="00FB4E11"/>
    <w:rsid w:val="00FB5804"/>
    <w:rsid w:val="00FC6637"/>
    <w:rsid w:val="00FC69F8"/>
    <w:rsid w:val="00FD01E9"/>
    <w:rsid w:val="00FD24B2"/>
    <w:rsid w:val="00FD3AEF"/>
    <w:rsid w:val="00FD4159"/>
    <w:rsid w:val="00FD4E72"/>
    <w:rsid w:val="00FD6A17"/>
    <w:rsid w:val="00FE11C3"/>
    <w:rsid w:val="00FE16F2"/>
    <w:rsid w:val="00FE1B7E"/>
    <w:rsid w:val="00FE5D69"/>
    <w:rsid w:val="00FE66CB"/>
    <w:rsid w:val="00FF2B9D"/>
    <w:rsid w:val="00FF2F14"/>
    <w:rsid w:val="00FF2F72"/>
    <w:rsid w:val="00FF3ACF"/>
    <w:rsid w:val="00FF3E0F"/>
    <w:rsid w:val="00FF40FE"/>
    <w:rsid w:val="00FF74E4"/>
    <w:rsid w:val="00FF7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049" w:right="1304" w:hanging="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F1C"/>
    <w:pPr>
      <w:spacing w:after="200" w:line="276" w:lineRule="auto"/>
      <w:ind w:left="0" w:right="0" w:firstLine="0"/>
      <w:jc w:val="left"/>
    </w:pPr>
    <w:rPr>
      <w:rFonts w:ascii="Calibri" w:eastAsia="Calibri" w:hAnsi="Calibri" w:cs="Times New Roman"/>
    </w:rPr>
  </w:style>
  <w:style w:type="paragraph" w:styleId="1">
    <w:name w:val="heading 1"/>
    <w:basedOn w:val="a"/>
    <w:next w:val="a"/>
    <w:link w:val="10"/>
    <w:uiPriority w:val="9"/>
    <w:qFormat/>
    <w:rsid w:val="00F606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semiHidden/>
    <w:unhideWhenUsed/>
    <w:qFormat/>
    <w:rsid w:val="00F606E5"/>
    <w:pPr>
      <w:keepNext/>
      <w:spacing w:after="0" w:line="240" w:lineRule="auto"/>
      <w:ind w:left="567" w:firstLine="709"/>
      <w:outlineLvl w:val="3"/>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rsid w:val="00200F1C"/>
    <w:pPr>
      <w:widowControl w:val="0"/>
      <w:autoSpaceDE w:val="0"/>
      <w:autoSpaceDN w:val="0"/>
      <w:adjustRightInd w:val="0"/>
      <w:ind w:left="0" w:right="0" w:firstLine="0"/>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00F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0F1C"/>
    <w:rPr>
      <w:rFonts w:ascii="Tahoma" w:eastAsia="Calibri" w:hAnsi="Tahoma" w:cs="Tahoma"/>
      <w:sz w:val="16"/>
      <w:szCs w:val="16"/>
    </w:rPr>
  </w:style>
  <w:style w:type="paragraph" w:customStyle="1" w:styleId="ConsPlusNormal">
    <w:name w:val="ConsPlusNormal"/>
    <w:link w:val="ConsPlusNormal1"/>
    <w:qFormat/>
    <w:rsid w:val="00200F1C"/>
    <w:pPr>
      <w:widowControl w:val="0"/>
      <w:suppressAutoHyphens/>
      <w:autoSpaceDE w:val="0"/>
      <w:ind w:left="0" w:right="0" w:firstLine="720"/>
      <w:jc w:val="left"/>
    </w:pPr>
    <w:rPr>
      <w:rFonts w:ascii="Arial" w:eastAsia="Times New Roman" w:hAnsi="Arial" w:cs="Arial"/>
      <w:kern w:val="1"/>
      <w:sz w:val="20"/>
      <w:szCs w:val="20"/>
      <w:lang w:eastAsia="ar-SA"/>
    </w:rPr>
  </w:style>
  <w:style w:type="character" w:customStyle="1" w:styleId="40">
    <w:name w:val="Заголовок 4 Знак"/>
    <w:basedOn w:val="a0"/>
    <w:link w:val="4"/>
    <w:semiHidden/>
    <w:rsid w:val="00F606E5"/>
    <w:rPr>
      <w:rFonts w:ascii="Times New Roman" w:eastAsia="Times New Roman" w:hAnsi="Times New Roman" w:cs="Times New Roman"/>
      <w:sz w:val="28"/>
      <w:szCs w:val="20"/>
      <w:lang w:eastAsia="ru-RU"/>
    </w:rPr>
  </w:style>
  <w:style w:type="paragraph" w:customStyle="1" w:styleId="a6">
    <w:name w:val="Обычный.Название подразделения"/>
    <w:rsid w:val="00F606E5"/>
    <w:pPr>
      <w:ind w:left="0" w:right="0" w:firstLine="0"/>
      <w:jc w:val="left"/>
    </w:pPr>
    <w:rPr>
      <w:rFonts w:ascii="SchoolBook" w:eastAsia="Times New Roman" w:hAnsi="SchoolBook" w:cs="Times New Roman"/>
      <w:sz w:val="28"/>
      <w:szCs w:val="20"/>
      <w:lang w:eastAsia="ru-RU"/>
    </w:rPr>
  </w:style>
  <w:style w:type="character" w:customStyle="1" w:styleId="10">
    <w:name w:val="Заголовок 1 Знак"/>
    <w:basedOn w:val="a0"/>
    <w:link w:val="1"/>
    <w:uiPriority w:val="9"/>
    <w:rsid w:val="00F606E5"/>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F606E5"/>
    <w:pPr>
      <w:widowControl w:val="0"/>
      <w:suppressAutoHyphens/>
      <w:ind w:left="0" w:right="0" w:firstLine="0"/>
      <w:jc w:val="left"/>
    </w:pPr>
    <w:rPr>
      <w:rFonts w:ascii="Times New Roman" w:eastAsia="Lucida Sans Unicode" w:hAnsi="Times New Roman" w:cs="Tahoma"/>
      <w:kern w:val="2"/>
      <w:sz w:val="24"/>
      <w:szCs w:val="24"/>
      <w:lang w:eastAsia="ru-RU" w:bidi="ru-RU"/>
    </w:rPr>
  </w:style>
  <w:style w:type="character" w:customStyle="1" w:styleId="button-search">
    <w:name w:val="button-search"/>
    <w:rsid w:val="00F606E5"/>
  </w:style>
  <w:style w:type="character" w:customStyle="1" w:styleId="ConsPlusNormal1">
    <w:name w:val="ConsPlusNormal1"/>
    <w:link w:val="ConsPlusNormal"/>
    <w:locked/>
    <w:rsid w:val="00D36270"/>
    <w:rPr>
      <w:rFonts w:ascii="Arial" w:eastAsia="Times New Roman" w:hAnsi="Arial" w:cs="Arial"/>
      <w:kern w:val="1"/>
      <w:sz w:val="20"/>
      <w:szCs w:val="20"/>
      <w:lang w:eastAsia="ar-SA"/>
    </w:rPr>
  </w:style>
  <w:style w:type="paragraph" w:styleId="HTML">
    <w:name w:val="HTML Preformatted"/>
    <w:basedOn w:val="a"/>
    <w:link w:val="HTML0"/>
    <w:rsid w:val="00D36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firstLine="567"/>
      <w:jc w:val="both"/>
    </w:pPr>
    <w:rPr>
      <w:rFonts w:ascii="Courier New" w:eastAsia="Times New Roman" w:hAnsi="Courier New"/>
      <w:color w:val="000000"/>
      <w:sz w:val="20"/>
      <w:szCs w:val="20"/>
    </w:rPr>
  </w:style>
  <w:style w:type="character" w:customStyle="1" w:styleId="HTML0">
    <w:name w:val="Стандартный HTML Знак"/>
    <w:basedOn w:val="a0"/>
    <w:link w:val="HTML"/>
    <w:rsid w:val="00D36270"/>
    <w:rPr>
      <w:rFonts w:ascii="Courier New" w:eastAsia="Times New Roman" w:hAnsi="Courier New" w:cs="Times New Roman"/>
      <w:color w:val="000000"/>
      <w:sz w:val="20"/>
      <w:szCs w:val="20"/>
    </w:rPr>
  </w:style>
  <w:style w:type="paragraph" w:styleId="a7">
    <w:name w:val="List Paragraph"/>
    <w:basedOn w:val="a"/>
    <w:uiPriority w:val="34"/>
    <w:qFormat/>
    <w:rsid w:val="00D36270"/>
    <w:pPr>
      <w:widowControl w:val="0"/>
      <w:suppressAutoHyphens/>
      <w:spacing w:after="0" w:line="240" w:lineRule="auto"/>
      <w:ind w:left="720"/>
      <w:contextualSpacing/>
    </w:pPr>
    <w:rPr>
      <w:rFonts w:ascii="Times New Roman" w:eastAsia="Arial Unicode MS" w:hAnsi="Times New Roman"/>
      <w:kern w:val="1"/>
      <w:sz w:val="24"/>
      <w:szCs w:val="24"/>
    </w:rPr>
  </w:style>
  <w:style w:type="paragraph" w:customStyle="1" w:styleId="a8">
    <w:name w:val="Содержимое таблицы"/>
    <w:basedOn w:val="a"/>
    <w:rsid w:val="0002749A"/>
    <w:pPr>
      <w:widowControl w:val="0"/>
      <w:suppressLineNumbers/>
      <w:suppressAutoHyphens/>
      <w:spacing w:after="0" w:line="240" w:lineRule="auto"/>
    </w:pPr>
    <w:rPr>
      <w:rFonts w:ascii="Times New Roman" w:eastAsia="Arial Unicode MS" w:hAnsi="Times New Roman"/>
      <w:kern w:val="1"/>
      <w:sz w:val="24"/>
      <w:szCs w:val="24"/>
      <w:lang/>
    </w:rPr>
  </w:style>
  <w:style w:type="character" w:styleId="a9">
    <w:name w:val="Hyperlink"/>
    <w:rsid w:val="0002749A"/>
    <w:rPr>
      <w:color w:val="000080"/>
      <w:u w:val="single"/>
    </w:rPr>
  </w:style>
  <w:style w:type="character" w:customStyle="1" w:styleId="ConsPlusNormal0">
    <w:name w:val="ConsPlusNormal Знак"/>
    <w:locked/>
    <w:rsid w:val="0002749A"/>
    <w:rPr>
      <w:rFonts w:ascii="Arial" w:hAnsi="Arial"/>
      <w:kern w:val="1"/>
      <w:lang w:eastAsia="ar-SA"/>
    </w:rPr>
  </w:style>
  <w:style w:type="paragraph" w:customStyle="1" w:styleId="ListParagraph">
    <w:name w:val="List Paragraph"/>
    <w:basedOn w:val="a"/>
    <w:uiPriority w:val="34"/>
    <w:qFormat/>
    <w:rsid w:val="0002749A"/>
    <w:pPr>
      <w:spacing w:after="0" w:line="240" w:lineRule="auto"/>
      <w:ind w:left="720"/>
      <w:contextualSpacing/>
    </w:pPr>
    <w:rPr>
      <w:rFonts w:ascii="Times New Roman" w:eastAsia="Times New Roman" w:hAnsi="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75247135">
      <w:bodyDiv w:val="1"/>
      <w:marLeft w:val="0"/>
      <w:marRight w:val="0"/>
      <w:marTop w:val="0"/>
      <w:marBottom w:val="0"/>
      <w:divBdr>
        <w:top w:val="none" w:sz="0" w:space="0" w:color="auto"/>
        <w:left w:val="none" w:sz="0" w:space="0" w:color="auto"/>
        <w:bottom w:val="none" w:sz="0" w:space="0" w:color="auto"/>
        <w:right w:val="none" w:sz="0" w:space="0" w:color="auto"/>
      </w:divBdr>
    </w:div>
    <w:div w:id="581260211">
      <w:bodyDiv w:val="1"/>
      <w:marLeft w:val="0"/>
      <w:marRight w:val="0"/>
      <w:marTop w:val="0"/>
      <w:marBottom w:val="0"/>
      <w:divBdr>
        <w:top w:val="none" w:sz="0" w:space="0" w:color="auto"/>
        <w:left w:val="none" w:sz="0" w:space="0" w:color="auto"/>
        <w:bottom w:val="none" w:sz="0" w:space="0" w:color="auto"/>
        <w:right w:val="none" w:sz="0" w:space="0" w:color="auto"/>
      </w:divBdr>
    </w:div>
    <w:div w:id="904294006">
      <w:bodyDiv w:val="1"/>
      <w:marLeft w:val="0"/>
      <w:marRight w:val="0"/>
      <w:marTop w:val="0"/>
      <w:marBottom w:val="0"/>
      <w:divBdr>
        <w:top w:val="none" w:sz="0" w:space="0" w:color="auto"/>
        <w:left w:val="none" w:sz="0" w:space="0" w:color="auto"/>
        <w:bottom w:val="none" w:sz="0" w:space="0" w:color="auto"/>
        <w:right w:val="none" w:sz="0" w:space="0" w:color="auto"/>
      </w:divBdr>
    </w:div>
    <w:div w:id="992224069">
      <w:bodyDiv w:val="1"/>
      <w:marLeft w:val="0"/>
      <w:marRight w:val="0"/>
      <w:marTop w:val="0"/>
      <w:marBottom w:val="0"/>
      <w:divBdr>
        <w:top w:val="none" w:sz="0" w:space="0" w:color="auto"/>
        <w:left w:val="none" w:sz="0" w:space="0" w:color="auto"/>
        <w:bottom w:val="none" w:sz="0" w:space="0" w:color="auto"/>
        <w:right w:val="none" w:sz="0" w:space="0" w:color="auto"/>
      </w:divBdr>
    </w:div>
    <w:div w:id="1293318824">
      <w:bodyDiv w:val="1"/>
      <w:marLeft w:val="0"/>
      <w:marRight w:val="0"/>
      <w:marTop w:val="0"/>
      <w:marBottom w:val="0"/>
      <w:divBdr>
        <w:top w:val="none" w:sz="0" w:space="0" w:color="auto"/>
        <w:left w:val="none" w:sz="0" w:space="0" w:color="auto"/>
        <w:bottom w:val="none" w:sz="0" w:space="0" w:color="auto"/>
        <w:right w:val="none" w:sz="0" w:space="0" w:color="auto"/>
      </w:divBdr>
    </w:div>
    <w:div w:id="1296643246">
      <w:bodyDiv w:val="1"/>
      <w:marLeft w:val="0"/>
      <w:marRight w:val="0"/>
      <w:marTop w:val="0"/>
      <w:marBottom w:val="0"/>
      <w:divBdr>
        <w:top w:val="none" w:sz="0" w:space="0" w:color="auto"/>
        <w:left w:val="none" w:sz="0" w:space="0" w:color="auto"/>
        <w:bottom w:val="none" w:sz="0" w:space="0" w:color="auto"/>
        <w:right w:val="none" w:sz="0" w:space="0" w:color="auto"/>
      </w:divBdr>
    </w:div>
    <w:div w:id="165945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DB4BE5DB3FC1D69F2A8E2802CB3A9D23436547A5997D03F39B1F4E6C5BFE091C201C89C33DCA62DsFM9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3E5F3-AE28-424D-9EE4-F9FA8E8FE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3283</Words>
  <Characters>18716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3</cp:revision>
  <cp:lastPrinted>2022-06-06T11:07:00Z</cp:lastPrinted>
  <dcterms:created xsi:type="dcterms:W3CDTF">2024-11-06T11:18:00Z</dcterms:created>
  <dcterms:modified xsi:type="dcterms:W3CDTF">2024-11-06T11:25:00Z</dcterms:modified>
</cp:coreProperties>
</file>