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44EE9" w:rsidRPr="00C44EE9" w:rsidRDefault="00DD078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44EE9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44EE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поселения город Лиски </w:t>
      </w:r>
      <w:r w:rsidR="00C44EE9" w:rsidRPr="00C44EE9">
        <w:rPr>
          <w:rFonts w:ascii="Times New Roman" w:hAnsi="Times New Roman" w:cs="Times New Roman"/>
          <w:b/>
          <w:sz w:val="28"/>
          <w:szCs w:val="28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строительства» </w:t>
      </w:r>
    </w:p>
    <w:p w:rsidR="003F3680" w:rsidRPr="00C44EE9" w:rsidRDefault="00F22E38" w:rsidP="0014248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proofErr w:type="gramStart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(Воронежская </w:t>
      </w:r>
      <w:r w:rsidR="00915E9D" w:rsidRPr="00C44EE9">
        <w:rPr>
          <w:rFonts w:ascii="Times New Roman" w:hAnsi="Times New Roman" w:cs="Times New Roman"/>
          <w:b/>
          <w:w w:val="107"/>
          <w:sz w:val="28"/>
          <w:szCs w:val="28"/>
        </w:rPr>
        <w:t>о</w:t>
      </w:r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бласть</w:t>
      </w:r>
      <w:r w:rsidR="00405375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, Лискинский район, </w:t>
      </w:r>
      <w:proofErr w:type="gramEnd"/>
    </w:p>
    <w:p w:rsidR="00DD0788" w:rsidRDefault="00405375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г</w:t>
      </w:r>
      <w:proofErr w:type="gramStart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C44EE9">
        <w:rPr>
          <w:rFonts w:ascii="Times New Roman" w:hAnsi="Times New Roman" w:cs="Times New Roman"/>
          <w:b/>
          <w:w w:val="107"/>
          <w:sz w:val="28"/>
          <w:szCs w:val="28"/>
        </w:rPr>
        <w:t>иски,</w:t>
      </w:r>
      <w:r w:rsidR="004A2DA4" w:rsidRPr="00C44EE9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="00C44EE9" w:rsidRPr="00C44EE9">
        <w:rPr>
          <w:rFonts w:ascii="Times New Roman" w:hAnsi="Times New Roman"/>
          <w:b/>
          <w:w w:val="107"/>
          <w:sz w:val="28"/>
          <w:szCs w:val="28"/>
        </w:rPr>
        <w:t>х.Калач, ул.Приозёрная</w:t>
      </w:r>
      <w:r w:rsidR="00F22E38" w:rsidRPr="00C44EE9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C44EE9" w:rsidRPr="00C44EE9" w:rsidRDefault="00C44EE9" w:rsidP="00C44EE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F6751C">
        <w:rPr>
          <w:rFonts w:ascii="Times New Roman" w:hAnsi="Times New Roman" w:cs="Times New Roman"/>
          <w:b/>
          <w:sz w:val="28"/>
          <w:szCs w:val="28"/>
        </w:rPr>
        <w:t>2</w:t>
      </w:r>
      <w:r w:rsidR="00142482">
        <w:rPr>
          <w:rFonts w:ascii="Times New Roman" w:hAnsi="Times New Roman" w:cs="Times New Roman"/>
          <w:b/>
          <w:sz w:val="28"/>
          <w:szCs w:val="28"/>
        </w:rPr>
        <w:t>6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15">
        <w:rPr>
          <w:rFonts w:ascii="Times New Roman" w:hAnsi="Times New Roman" w:cs="Times New Roman"/>
          <w:b/>
          <w:sz w:val="28"/>
          <w:szCs w:val="28"/>
        </w:rPr>
        <w:t>апреля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F6751C">
        <w:rPr>
          <w:rFonts w:ascii="Times New Roman" w:hAnsi="Times New Roman" w:cs="Times New Roman"/>
          <w:sz w:val="28"/>
          <w:szCs w:val="28"/>
        </w:rPr>
        <w:t>1</w:t>
      </w:r>
      <w:r w:rsidR="00142482">
        <w:rPr>
          <w:rFonts w:ascii="Times New Roman" w:hAnsi="Times New Roman" w:cs="Times New Roman"/>
          <w:sz w:val="28"/>
          <w:szCs w:val="28"/>
        </w:rPr>
        <w:t>4</w:t>
      </w:r>
      <w:r w:rsidR="00D078CF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F6751C">
        <w:rPr>
          <w:rFonts w:ascii="Times New Roman" w:hAnsi="Times New Roman" w:cs="Times New Roman"/>
          <w:sz w:val="28"/>
          <w:szCs w:val="28"/>
        </w:rPr>
        <w:t>2</w:t>
      </w:r>
      <w:r w:rsidR="00142482">
        <w:rPr>
          <w:rFonts w:ascii="Times New Roman" w:hAnsi="Times New Roman" w:cs="Times New Roman"/>
          <w:sz w:val="28"/>
          <w:szCs w:val="28"/>
        </w:rPr>
        <w:t>6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843915">
        <w:rPr>
          <w:rFonts w:ascii="Times New Roman" w:hAnsi="Times New Roman" w:cs="Times New Roman"/>
          <w:sz w:val="28"/>
          <w:szCs w:val="28"/>
        </w:rPr>
        <w:t>апреля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F6751C">
        <w:rPr>
          <w:rFonts w:ascii="Times New Roman" w:hAnsi="Times New Roman" w:cs="Times New Roman"/>
          <w:sz w:val="28"/>
          <w:szCs w:val="28"/>
        </w:rPr>
        <w:t>4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1424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3F3680" w:rsidRDefault="00F6751C" w:rsidP="0014248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627912">
        <w:rPr>
          <w:sz w:val="28"/>
          <w:szCs w:val="28"/>
        </w:rPr>
        <w:t xml:space="preserve">        </w:t>
      </w:r>
      <w:r w:rsidR="00EA4AEB" w:rsidRPr="00DB3B1D">
        <w:rPr>
          <w:sz w:val="28"/>
          <w:szCs w:val="28"/>
        </w:rPr>
        <w:t>2)</w:t>
      </w:r>
      <w:r w:rsidR="00D078CF" w:rsidRPr="00DB3B1D">
        <w:rPr>
          <w:sz w:val="28"/>
          <w:szCs w:val="28"/>
        </w:rPr>
        <w:t xml:space="preserve"> </w:t>
      </w:r>
      <w:r w:rsidR="00084C82" w:rsidRPr="00DB3B1D">
        <w:rPr>
          <w:sz w:val="28"/>
          <w:szCs w:val="28"/>
        </w:rPr>
        <w:t xml:space="preserve">Одобрить проект </w:t>
      </w:r>
      <w:r>
        <w:rPr>
          <w:sz w:val="28"/>
          <w:szCs w:val="28"/>
        </w:rPr>
        <w:t xml:space="preserve">постановления администрации городского поселения город Лиски </w:t>
      </w:r>
      <w:r w:rsidR="00D433B7">
        <w:rPr>
          <w:sz w:val="28"/>
          <w:szCs w:val="28"/>
        </w:rPr>
        <w:t>«</w:t>
      </w:r>
      <w:r w:rsidR="00142482">
        <w:rPr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433B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» </w:t>
      </w:r>
      <w:r w:rsidR="00C1380B">
        <w:rPr>
          <w:w w:val="107"/>
          <w:sz w:val="28"/>
          <w:szCs w:val="28"/>
        </w:rPr>
        <w:t xml:space="preserve">и </w:t>
      </w:r>
      <w:r w:rsidR="00C44E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предоставить разрешение </w:t>
      </w:r>
      <w:r w:rsidR="00C44EE9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 w:rsidR="00C44EE9">
        <w:rPr>
          <w:rFonts w:eastAsia="Times New Roman"/>
          <w:color w:val="000000" w:themeColor="text1"/>
          <w:sz w:val="28"/>
          <w:szCs w:val="28"/>
          <w:lang w:eastAsia="ru-RU"/>
        </w:rPr>
        <w:t>ВРИ 13.1</w:t>
      </w:r>
      <w:r w:rsidR="00C44EE9">
        <w:rPr>
          <w:rFonts w:eastAsia="Times New Roman"/>
          <w:sz w:val="28"/>
          <w:szCs w:val="28"/>
          <w:lang w:eastAsia="ru-RU"/>
        </w:rPr>
        <w:t xml:space="preserve">) в отношении формируемого земельного участка, площадью 522 кв.м., </w:t>
      </w:r>
      <w:proofErr w:type="gramStart"/>
      <w:r w:rsidR="00C44EE9">
        <w:rPr>
          <w:rFonts w:eastAsia="Times New Roman"/>
          <w:sz w:val="28"/>
          <w:szCs w:val="28"/>
          <w:lang w:eastAsia="ru-RU"/>
        </w:rPr>
        <w:t>расположенного по адресу:</w:t>
      </w:r>
      <w:proofErr w:type="gramEnd"/>
      <w:r w:rsidR="00C44EE9">
        <w:rPr>
          <w:rFonts w:eastAsia="Times New Roman"/>
          <w:sz w:val="28"/>
          <w:szCs w:val="28"/>
          <w:lang w:eastAsia="ru-RU"/>
        </w:rPr>
        <w:t xml:space="preserve"> Воронежская область, Лискинский район, х</w:t>
      </w:r>
      <w:proofErr w:type="gramStart"/>
      <w:r w:rsidR="00C44EE9">
        <w:rPr>
          <w:rFonts w:eastAsia="Times New Roman"/>
          <w:sz w:val="28"/>
          <w:szCs w:val="28"/>
          <w:lang w:eastAsia="ru-RU"/>
        </w:rPr>
        <w:t>.К</w:t>
      </w:r>
      <w:proofErr w:type="gramEnd"/>
      <w:r w:rsidR="00C44EE9">
        <w:rPr>
          <w:rFonts w:eastAsia="Times New Roman"/>
          <w:sz w:val="28"/>
          <w:szCs w:val="28"/>
          <w:lang w:eastAsia="ru-RU"/>
        </w:rPr>
        <w:t>алач, ул.Приозёрная, в территориальной зоне «зона застройки индивидуальными жилыми домами хутора Калач-Ж1/2».</w:t>
      </w:r>
      <w:r w:rsidR="003F3680">
        <w:rPr>
          <w:rFonts w:eastAsia="Times New Roman"/>
          <w:sz w:val="28"/>
          <w:szCs w:val="28"/>
          <w:lang w:eastAsia="ru-RU"/>
        </w:rPr>
        <w:t>.</w:t>
      </w:r>
    </w:p>
    <w:p w:rsidR="00401E12" w:rsidRPr="00627912" w:rsidRDefault="00DB3B1D" w:rsidP="00142482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      </w:t>
      </w:r>
      <w:r w:rsidR="00EA4AEB" w:rsidRPr="00627912">
        <w:rPr>
          <w:sz w:val="28"/>
          <w:szCs w:val="28"/>
        </w:rPr>
        <w:t>3)</w:t>
      </w:r>
      <w:r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официальном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2296">
        <w:rPr>
          <w:rFonts w:ascii="Times New Roman" w:hAnsi="Times New Roman" w:cs="Times New Roman"/>
          <w:sz w:val="28"/>
          <w:szCs w:val="28"/>
        </w:rPr>
        <w:t>В.Н.Чирков</w:t>
      </w:r>
      <w:r w:rsidR="00F54DF1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2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2A87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DD" w:rsidRDefault="001305DD" w:rsidP="00480C09">
      <w:r>
        <w:separator/>
      </w:r>
    </w:p>
  </w:endnote>
  <w:endnote w:type="continuationSeparator" w:id="0">
    <w:p w:rsidR="001305DD" w:rsidRDefault="001305DD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DD" w:rsidRDefault="001305DD" w:rsidP="00480C09">
      <w:r>
        <w:separator/>
      </w:r>
    </w:p>
  </w:footnote>
  <w:footnote w:type="continuationSeparator" w:id="0">
    <w:p w:rsidR="001305DD" w:rsidRDefault="001305DD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4D1D48">
        <w:pPr>
          <w:pStyle w:val="a7"/>
          <w:jc w:val="right"/>
        </w:pPr>
        <w:fldSimple w:instr=" PAGE   \* MERGEFORMAT ">
          <w:r w:rsidR="00C44EE9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445F"/>
    <w:rsid w:val="00011AA6"/>
    <w:rsid w:val="00014078"/>
    <w:rsid w:val="000232B4"/>
    <w:rsid w:val="00023FE7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DBB"/>
    <w:rsid w:val="004260B9"/>
    <w:rsid w:val="004266C6"/>
    <w:rsid w:val="004278EA"/>
    <w:rsid w:val="00430256"/>
    <w:rsid w:val="004310C1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1E02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000"/>
    <w:rsid w:val="009B51A8"/>
    <w:rsid w:val="009B5265"/>
    <w:rsid w:val="009B5586"/>
    <w:rsid w:val="009B655D"/>
    <w:rsid w:val="009B6C4F"/>
    <w:rsid w:val="009B6EEC"/>
    <w:rsid w:val="009C036A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3495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EA63-3FC3-4826-896F-D9E2C9FB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2024-06-17T14:17:00Z</cp:lastPrinted>
  <dcterms:created xsi:type="dcterms:W3CDTF">2024-06-25T13:00:00Z</dcterms:created>
  <dcterms:modified xsi:type="dcterms:W3CDTF">2024-06-25T13:00:00Z</dcterms:modified>
</cp:coreProperties>
</file>