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E95DED">
        <w:rPr>
          <w:b/>
        </w:rPr>
        <w:t>2022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00ADF" w:rsidRPr="00D00ADF">
        <w:rPr>
          <w:b/>
          <w:szCs w:val="24"/>
        </w:rPr>
        <w:t>Обеспечение общественного порядка и противодействие преступности</w:t>
      </w:r>
      <w:r w:rsidRPr="00496EDD">
        <w:rPr>
          <w:b/>
          <w:szCs w:val="24"/>
        </w:rPr>
        <w:t>».</w:t>
      </w:r>
    </w:p>
    <w:p w:rsidR="00496EDD" w:rsidRPr="002A3E89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</w:t>
      </w:r>
      <w:r w:rsidRPr="002A3E89">
        <w:rPr>
          <w:spacing w:val="-5"/>
          <w:szCs w:val="24"/>
          <w:u w:val="single"/>
        </w:rPr>
        <w:t>:</w:t>
      </w:r>
      <w:r w:rsidRPr="002A3E89">
        <w:rPr>
          <w:spacing w:val="-5"/>
          <w:szCs w:val="24"/>
        </w:rPr>
        <w:t xml:space="preserve"> </w:t>
      </w:r>
      <w:r w:rsidR="002A3E89" w:rsidRPr="002A3E89">
        <w:rPr>
          <w:szCs w:val="24"/>
        </w:rPr>
        <w:t>Реализация мероприятий в области профилактики терроризма, минимизации и (или) ликвидации последствий его проявлений, а также защита личности и общества от террористических актов и иных проявлений терроризма на территории городского поселения город Лиски</w:t>
      </w:r>
      <w:r w:rsidR="00496EDD" w:rsidRPr="002A3E89">
        <w:rPr>
          <w:rFonts w:eastAsia="Calibri"/>
          <w:szCs w:val="24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320A67" w:rsidRDefault="00D83501" w:rsidP="00D83501">
      <w:pPr>
        <w:spacing w:line="360" w:lineRule="auto"/>
        <w:ind w:firstLine="709"/>
        <w:jc w:val="both"/>
        <w:rPr>
          <w:szCs w:val="24"/>
        </w:rPr>
      </w:pPr>
      <w:r w:rsidRPr="00631A52">
        <w:rPr>
          <w:b/>
          <w:szCs w:val="24"/>
        </w:rPr>
        <w:t>«</w:t>
      </w:r>
      <w:r w:rsidR="002A3E89" w:rsidRPr="00D00ADF">
        <w:rPr>
          <w:b/>
          <w:szCs w:val="24"/>
        </w:rPr>
        <w:t>Обеспечение общественного порядка и противодействие преступности</w:t>
      </w:r>
      <w:r w:rsidRPr="00631A52">
        <w:rPr>
          <w:b/>
          <w:szCs w:val="24"/>
        </w:rPr>
        <w:t>»</w:t>
      </w:r>
      <w:r w:rsidRPr="00631A52">
        <w:rPr>
          <w:szCs w:val="24"/>
        </w:rPr>
        <w:t xml:space="preserve"> всего – </w:t>
      </w:r>
      <w:r w:rsidR="002A3E89" w:rsidRPr="002A3E89">
        <w:rPr>
          <w:szCs w:val="24"/>
        </w:rPr>
        <w:t xml:space="preserve">872,5 </w:t>
      </w:r>
      <w:proofErr w:type="spellStart"/>
      <w:r w:rsidRPr="00320A67">
        <w:rPr>
          <w:szCs w:val="24"/>
        </w:rPr>
        <w:t>ты</w:t>
      </w:r>
      <w:r w:rsidRPr="00631A52">
        <w:rPr>
          <w:szCs w:val="24"/>
        </w:rPr>
        <w:t>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</w:t>
      </w:r>
      <w:proofErr w:type="spellEnd"/>
      <w:r w:rsidRPr="00631A52">
        <w:rPr>
          <w:szCs w:val="24"/>
        </w:rPr>
        <w:t xml:space="preserve">. 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Включает в себя:</w:t>
      </w:r>
    </w:p>
    <w:p w:rsidR="002A3E89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1. «</w:t>
      </w:r>
      <w:r w:rsidR="002A3E89" w:rsidRPr="002A3E89">
        <w:rPr>
          <w:b/>
          <w:i/>
          <w:szCs w:val="24"/>
        </w:rPr>
        <w:t>Профилактика терроризма и экстремизма, а также минимизация и (или) ликвидация последствий его проявления на территории городского поселения город Лиски</w:t>
      </w:r>
      <w:r w:rsidRPr="00631A52">
        <w:rPr>
          <w:b/>
          <w:i/>
          <w:szCs w:val="24"/>
        </w:rPr>
        <w:t>»</w:t>
      </w:r>
      <w:r w:rsidRPr="00631A52">
        <w:rPr>
          <w:szCs w:val="24"/>
        </w:rPr>
        <w:t xml:space="preserve"> всего </w:t>
      </w:r>
      <w:r w:rsidR="00E95DED">
        <w:rPr>
          <w:szCs w:val="24"/>
        </w:rPr>
        <w:t>–</w:t>
      </w:r>
      <w:r w:rsidRPr="00631A52">
        <w:rPr>
          <w:szCs w:val="24"/>
        </w:rPr>
        <w:t xml:space="preserve"> </w:t>
      </w:r>
      <w:r w:rsidR="002A3E89">
        <w:rPr>
          <w:bCs/>
          <w:kern w:val="2"/>
          <w:szCs w:val="24"/>
        </w:rPr>
        <w:t>625,5</w:t>
      </w:r>
      <w:r w:rsidRPr="00631A52">
        <w:rPr>
          <w:szCs w:val="24"/>
        </w:rPr>
        <w:t xml:space="preserve"> </w:t>
      </w:r>
      <w:proofErr w:type="spellStart"/>
      <w:r w:rsidRPr="00631A52">
        <w:rPr>
          <w:szCs w:val="24"/>
        </w:rPr>
        <w:t>тыс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</w:t>
      </w:r>
      <w:proofErr w:type="spellEnd"/>
      <w:r w:rsidRPr="00631A52">
        <w:rPr>
          <w:szCs w:val="24"/>
        </w:rPr>
        <w:t xml:space="preserve">. включает в себя </w:t>
      </w:r>
      <w:r w:rsidR="002A3E89">
        <w:rPr>
          <w:szCs w:val="24"/>
        </w:rPr>
        <w:t>р</w:t>
      </w:r>
      <w:r w:rsidR="002A3E89" w:rsidRPr="002A3E89">
        <w:rPr>
          <w:szCs w:val="24"/>
        </w:rPr>
        <w:t>асходы на мероприятия по противодействию преступности, терроризма и экстремизма (закупка товаров, работ и услуг для муниципальных  нужд)</w:t>
      </w:r>
      <w:r w:rsidR="002A3E89">
        <w:rPr>
          <w:szCs w:val="24"/>
        </w:rPr>
        <w:t>, о</w:t>
      </w:r>
      <w:r w:rsidR="002A3E89" w:rsidRPr="002A3E89">
        <w:rPr>
          <w:szCs w:val="24"/>
        </w:rPr>
        <w:t>повещение жителей города об опасностях, возникающих в мирное и военное время</w:t>
      </w:r>
      <w:r w:rsidR="002A3E89">
        <w:rPr>
          <w:szCs w:val="24"/>
        </w:rPr>
        <w:t>, о</w:t>
      </w:r>
      <w:r w:rsidR="002A3E89" w:rsidRPr="002A3E89">
        <w:rPr>
          <w:szCs w:val="24"/>
        </w:rPr>
        <w:t xml:space="preserve">беспечение высокого уровня безопасности для учреждений </w:t>
      </w:r>
    </w:p>
    <w:p w:rsidR="007E70EC" w:rsidRPr="007E70EC" w:rsidRDefault="00D83501" w:rsidP="008B68B3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2. «</w:t>
      </w:r>
      <w:r w:rsidR="008B68B3" w:rsidRPr="008B68B3">
        <w:rPr>
          <w:b/>
          <w:i/>
          <w:szCs w:val="24"/>
        </w:rPr>
        <w:t>Создание сегментов системы круглосуточного видеонаблюдения на территории</w:t>
      </w:r>
      <w:r w:rsidR="008B68B3" w:rsidRPr="00631A52">
        <w:rPr>
          <w:b/>
          <w:i/>
          <w:szCs w:val="24"/>
        </w:rPr>
        <w:t>»</w:t>
      </w:r>
      <w:r w:rsidR="008B68B3" w:rsidRPr="008B68B3">
        <w:rPr>
          <w:b/>
          <w:i/>
          <w:szCs w:val="24"/>
        </w:rPr>
        <w:t xml:space="preserve"> всего </w:t>
      </w:r>
      <w:r w:rsidR="008B68B3" w:rsidRPr="008B68B3">
        <w:rPr>
          <w:bCs/>
          <w:kern w:val="2"/>
          <w:szCs w:val="24"/>
        </w:rPr>
        <w:t xml:space="preserve">– 247 </w:t>
      </w:r>
      <w:proofErr w:type="spellStart"/>
      <w:r w:rsidR="008B68B3" w:rsidRPr="008B68B3">
        <w:rPr>
          <w:bCs/>
          <w:kern w:val="2"/>
          <w:szCs w:val="24"/>
        </w:rPr>
        <w:t>тыс</w:t>
      </w:r>
      <w:proofErr w:type="gramStart"/>
      <w:r w:rsidR="008B68B3" w:rsidRPr="00631A52">
        <w:rPr>
          <w:szCs w:val="24"/>
        </w:rPr>
        <w:t>.р</w:t>
      </w:r>
      <w:proofErr w:type="gramEnd"/>
      <w:r w:rsidR="008B68B3" w:rsidRPr="00631A52">
        <w:rPr>
          <w:szCs w:val="24"/>
        </w:rPr>
        <w:t>уб</w:t>
      </w:r>
      <w:proofErr w:type="spellEnd"/>
      <w:r w:rsidR="008B68B3" w:rsidRPr="00631A52">
        <w:rPr>
          <w:szCs w:val="24"/>
        </w:rPr>
        <w:t>.</w:t>
      </w:r>
      <w:r w:rsidR="00883885">
        <w:rPr>
          <w:szCs w:val="24"/>
        </w:rPr>
        <w:t xml:space="preserve"> (р</w:t>
      </w:r>
      <w:r w:rsidR="00883885" w:rsidRPr="00883885">
        <w:rPr>
          <w:szCs w:val="24"/>
        </w:rPr>
        <w:t>асходы на обслуживание и установку средств видеонаблюдения  (закупка товаров, работ и услуг для муниципальных  нужд)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 xml:space="preserve">Основные плановые показатели программы, намеченные на </w:t>
      </w:r>
      <w:r w:rsidR="00E95DED">
        <w:rPr>
          <w:szCs w:val="24"/>
        </w:rPr>
        <w:t>2022</w:t>
      </w:r>
      <w:r w:rsidRPr="00631A52">
        <w:rPr>
          <w:szCs w:val="24"/>
        </w:rPr>
        <w:t xml:space="preserve"> год – выполнены. Запланированные бюджетные средства</w:t>
      </w:r>
      <w:r w:rsidR="0013577D" w:rsidRPr="00631A52">
        <w:rPr>
          <w:szCs w:val="24"/>
        </w:rPr>
        <w:t xml:space="preserve"> (</w:t>
      </w:r>
      <w:r w:rsidR="004E13D7" w:rsidRPr="002A3E89">
        <w:rPr>
          <w:szCs w:val="24"/>
        </w:rPr>
        <w:t xml:space="preserve">872,5 </w:t>
      </w:r>
      <w:proofErr w:type="spellStart"/>
      <w:r w:rsidR="00496EDD" w:rsidRPr="00631A52">
        <w:rPr>
          <w:szCs w:val="24"/>
        </w:rPr>
        <w:t>тыс</w:t>
      </w:r>
      <w:proofErr w:type="gramStart"/>
      <w:r w:rsidR="00496EDD" w:rsidRPr="00631A52">
        <w:rPr>
          <w:szCs w:val="24"/>
        </w:rPr>
        <w:t>.р</w:t>
      </w:r>
      <w:proofErr w:type="gramEnd"/>
      <w:r w:rsidR="00496EDD" w:rsidRPr="00631A52">
        <w:rPr>
          <w:szCs w:val="24"/>
        </w:rPr>
        <w:t>уб</w:t>
      </w:r>
      <w:proofErr w:type="spellEnd"/>
      <w:r w:rsidR="00496EDD" w:rsidRPr="00631A52">
        <w:rPr>
          <w:szCs w:val="24"/>
        </w:rPr>
        <w:t>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381FA2" w:rsidRPr="00631A52" w:rsidRDefault="00AA5451" w:rsidP="004E13D7">
      <w:pPr>
        <w:spacing w:after="0" w:line="360" w:lineRule="auto"/>
        <w:ind w:firstLine="709"/>
        <w:jc w:val="both"/>
        <w:rPr>
          <w:b/>
          <w:szCs w:val="24"/>
        </w:rPr>
      </w:pPr>
      <w:r w:rsidRPr="00631A52">
        <w:rPr>
          <w:szCs w:val="24"/>
        </w:rPr>
        <w:t>Программа является эффективной и результативной. В дальнейшем целесообразно продолжение программных мероприятий.</w:t>
      </w:r>
      <w:bookmarkStart w:id="0" w:name="_GoBack"/>
      <w:bookmarkEnd w:id="0"/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A2"/>
    <w:rsid w:val="0013577D"/>
    <w:rsid w:val="00175C57"/>
    <w:rsid w:val="001A5BCA"/>
    <w:rsid w:val="00255E8D"/>
    <w:rsid w:val="002A3E89"/>
    <w:rsid w:val="002E0443"/>
    <w:rsid w:val="00320A67"/>
    <w:rsid w:val="003439F9"/>
    <w:rsid w:val="00381FA2"/>
    <w:rsid w:val="003E38F8"/>
    <w:rsid w:val="00496EDD"/>
    <w:rsid w:val="004E13D7"/>
    <w:rsid w:val="004E5598"/>
    <w:rsid w:val="00567FC0"/>
    <w:rsid w:val="005D0BE8"/>
    <w:rsid w:val="005F0CCA"/>
    <w:rsid w:val="00631A52"/>
    <w:rsid w:val="00790B58"/>
    <w:rsid w:val="007E70EC"/>
    <w:rsid w:val="007F43FD"/>
    <w:rsid w:val="00883885"/>
    <w:rsid w:val="008B68B3"/>
    <w:rsid w:val="008C0DD6"/>
    <w:rsid w:val="00A027CF"/>
    <w:rsid w:val="00AA5451"/>
    <w:rsid w:val="00BB2D00"/>
    <w:rsid w:val="00BE563E"/>
    <w:rsid w:val="00C74968"/>
    <w:rsid w:val="00D00ADF"/>
    <w:rsid w:val="00D06D53"/>
    <w:rsid w:val="00D83501"/>
    <w:rsid w:val="00DB1794"/>
    <w:rsid w:val="00E5460F"/>
    <w:rsid w:val="00E95DED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6</cp:revision>
  <dcterms:created xsi:type="dcterms:W3CDTF">2023-02-08T13:36:00Z</dcterms:created>
  <dcterms:modified xsi:type="dcterms:W3CDTF">2023-02-08T13:48:00Z</dcterms:modified>
</cp:coreProperties>
</file>