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37100E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proofErr w:type="spellStart"/>
      <w:r w:rsidR="00964356" w:rsidRPr="00964356">
        <w:rPr>
          <w:b/>
          <w:szCs w:val="24"/>
        </w:rPr>
        <w:t>Энергоэффективность</w:t>
      </w:r>
      <w:proofErr w:type="spellEnd"/>
      <w:r w:rsidR="00964356" w:rsidRPr="00964356">
        <w:rPr>
          <w:b/>
          <w:szCs w:val="24"/>
        </w:rPr>
        <w:t xml:space="preserve"> и развитие энергетики</w:t>
      </w:r>
      <w:r w:rsidRPr="00496EDD">
        <w:rPr>
          <w:b/>
          <w:szCs w:val="24"/>
        </w:rPr>
        <w:t>».</w:t>
      </w:r>
    </w:p>
    <w:p w:rsidR="00964356" w:rsidRPr="008D60D9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964356" w:rsidRPr="00C75ADD">
        <w:t xml:space="preserve">Обеспечение финансовой устойчивости, энергетической и экологической безопасности экономики </w:t>
      </w:r>
      <w:r w:rsidR="00964356">
        <w:t>города</w:t>
      </w:r>
      <w:r w:rsidR="00964356" w:rsidRPr="00C75ADD">
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</w:r>
      <w:r w:rsidR="00964356">
        <w:t>города</w:t>
      </w:r>
      <w:r w:rsidR="00964356" w:rsidRPr="00C75ADD">
        <w:t xml:space="preserve"> на основе модернизации, технологического развития и перехода к рациональному и экологически ответственному использованию </w:t>
      </w:r>
      <w:r w:rsidR="00964356" w:rsidRPr="008D60D9">
        <w:rPr>
          <w:szCs w:val="24"/>
        </w:rPr>
        <w:t>энергетических ресурсов.</w:t>
      </w:r>
      <w:r w:rsidRPr="008D60D9">
        <w:rPr>
          <w:spacing w:val="-5"/>
          <w:szCs w:val="24"/>
        </w:rPr>
        <w:tab/>
      </w:r>
    </w:p>
    <w:p w:rsidR="00381FA2" w:rsidRPr="008D60D9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D60D9">
        <w:rPr>
          <w:spacing w:val="-5"/>
          <w:szCs w:val="24"/>
          <w:u w:val="single"/>
        </w:rPr>
        <w:t>Результаты реализации программы:</w:t>
      </w:r>
    </w:p>
    <w:p w:rsidR="008A639E" w:rsidRDefault="00543EE1" w:rsidP="00543EE1">
      <w:pPr>
        <w:spacing w:line="360" w:lineRule="auto"/>
        <w:ind w:firstLine="709"/>
        <w:jc w:val="both"/>
        <w:rPr>
          <w:szCs w:val="24"/>
        </w:rPr>
      </w:pPr>
      <w:r w:rsidRPr="008D60D9">
        <w:rPr>
          <w:b/>
          <w:szCs w:val="24"/>
        </w:rPr>
        <w:t>«</w:t>
      </w:r>
      <w:proofErr w:type="spellStart"/>
      <w:r w:rsidRPr="008D60D9">
        <w:rPr>
          <w:b/>
          <w:szCs w:val="24"/>
        </w:rPr>
        <w:t>Энергоэффективность</w:t>
      </w:r>
      <w:proofErr w:type="spellEnd"/>
      <w:r w:rsidRPr="008D60D9">
        <w:rPr>
          <w:b/>
          <w:szCs w:val="24"/>
        </w:rPr>
        <w:t xml:space="preserve"> и развитие энергетики» - </w:t>
      </w:r>
      <w:r w:rsidR="0037100E" w:rsidRPr="0037100E">
        <w:rPr>
          <w:szCs w:val="24"/>
        </w:rPr>
        <w:t>18 015,5</w:t>
      </w:r>
      <w:r w:rsidR="0037100E">
        <w:rPr>
          <w:szCs w:val="24"/>
        </w:rPr>
        <w:t xml:space="preserve"> </w:t>
      </w:r>
      <w:proofErr w:type="spellStart"/>
      <w:r w:rsidRPr="008D60D9">
        <w:rPr>
          <w:szCs w:val="24"/>
        </w:rPr>
        <w:t>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</w:t>
      </w:r>
      <w:proofErr w:type="spellEnd"/>
      <w:r w:rsidRPr="008D60D9">
        <w:rPr>
          <w:szCs w:val="24"/>
        </w:rPr>
        <w:t xml:space="preserve">. </w:t>
      </w:r>
    </w:p>
    <w:p w:rsidR="00543EE1" w:rsidRPr="008D60D9" w:rsidRDefault="00543EE1" w:rsidP="00543EE1">
      <w:pPr>
        <w:spacing w:line="360" w:lineRule="auto"/>
        <w:ind w:firstLine="709"/>
        <w:jc w:val="both"/>
        <w:rPr>
          <w:b/>
          <w:szCs w:val="24"/>
        </w:rPr>
      </w:pPr>
      <w:r w:rsidRPr="008D60D9">
        <w:rPr>
          <w:b/>
          <w:szCs w:val="24"/>
        </w:rPr>
        <w:t>Включает в себя: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1. «Энергосбережение и повышение энергетической эффективности в системах наружного освещения» - </w:t>
      </w:r>
      <w:r w:rsidR="0037100E">
        <w:rPr>
          <w:szCs w:val="24"/>
        </w:rPr>
        <w:t>11</w:t>
      </w:r>
      <w:r w:rsidR="00CE50C1">
        <w:rPr>
          <w:szCs w:val="24"/>
        </w:rPr>
        <w:t> </w:t>
      </w:r>
      <w:r w:rsidR="0037100E" w:rsidRPr="0037100E">
        <w:rPr>
          <w:szCs w:val="24"/>
        </w:rPr>
        <w:t>523,9</w:t>
      </w:r>
      <w:r w:rsidR="00CE50C1">
        <w:rPr>
          <w:szCs w:val="24"/>
        </w:rPr>
        <w:t> </w:t>
      </w:r>
      <w:proofErr w:type="spellStart"/>
      <w:r w:rsidRPr="008D60D9">
        <w:rPr>
          <w:szCs w:val="24"/>
        </w:rPr>
        <w:t>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</w:t>
      </w:r>
      <w:proofErr w:type="spellEnd"/>
      <w:r w:rsidRPr="008D60D9">
        <w:rPr>
          <w:szCs w:val="24"/>
        </w:rPr>
        <w:t>. (расходы по организации уличного освещения).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2. «Обеспечение работоспособности системы наружного освещения улично-дорожной сети и мест общего пользования на территории городского поселения город Лиски» - </w:t>
      </w:r>
      <w:r w:rsidR="007B6A74" w:rsidRPr="007B6A74">
        <w:rPr>
          <w:szCs w:val="24"/>
        </w:rPr>
        <w:t>6 491,6</w:t>
      </w:r>
      <w:r w:rsidR="006A7FA6">
        <w:rPr>
          <w:b/>
          <w:i/>
          <w:szCs w:val="24"/>
        </w:rPr>
        <w:t xml:space="preserve"> </w:t>
      </w:r>
      <w:proofErr w:type="spellStart"/>
      <w:r w:rsidRPr="008D60D9">
        <w:rPr>
          <w:szCs w:val="24"/>
        </w:rPr>
        <w:t>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</w:t>
      </w:r>
      <w:proofErr w:type="spellEnd"/>
      <w:r w:rsidRPr="008D60D9">
        <w:rPr>
          <w:szCs w:val="24"/>
        </w:rPr>
        <w:t>. (приобретение и замена ламп накаливания).</w:t>
      </w:r>
    </w:p>
    <w:p w:rsidR="00381FA2" w:rsidRPr="008D60D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D60D9">
        <w:rPr>
          <w:b/>
          <w:szCs w:val="24"/>
        </w:rPr>
        <w:tab/>
      </w:r>
      <w:r w:rsidRPr="008D60D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D60D9">
        <w:rPr>
          <w:szCs w:val="24"/>
        </w:rPr>
        <w:t>Основные плановые показатели программы, намеченн</w:t>
      </w:r>
      <w:r w:rsidRPr="00D06D53">
        <w:t xml:space="preserve">ые на </w:t>
      </w:r>
      <w:r w:rsidR="0037100E">
        <w:t>2022</w:t>
      </w:r>
      <w:r>
        <w:t xml:space="preserve"> год – выполнены. Запланированные бюджетные </w:t>
      </w:r>
      <w:r w:rsidRPr="00964356">
        <w:rPr>
          <w:szCs w:val="24"/>
        </w:rPr>
        <w:t>средства</w:t>
      </w:r>
      <w:r w:rsidR="0013577D" w:rsidRPr="00964356">
        <w:rPr>
          <w:szCs w:val="24"/>
        </w:rPr>
        <w:t xml:space="preserve"> (</w:t>
      </w:r>
      <w:r w:rsidR="007B6A74" w:rsidRPr="007B6A74">
        <w:rPr>
          <w:szCs w:val="24"/>
        </w:rPr>
        <w:t>6 491,6</w:t>
      </w:r>
      <w:r w:rsidR="007B6A74">
        <w:rPr>
          <w:szCs w:val="24"/>
        </w:rPr>
        <w:t xml:space="preserve"> </w:t>
      </w:r>
      <w:bookmarkStart w:id="0" w:name="_GoBack"/>
      <w:bookmarkEnd w:id="0"/>
      <w:r w:rsidR="00964356" w:rsidRPr="00964356">
        <w:rPr>
          <w:szCs w:val="24"/>
        </w:rPr>
        <w:t>тыс.руб.</w:t>
      </w:r>
      <w:r w:rsidR="0013577D" w:rsidRPr="00964356">
        <w:rPr>
          <w:szCs w:val="24"/>
        </w:rPr>
        <w:t>)</w:t>
      </w:r>
      <w:r w:rsidRPr="00964356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3710AC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дальнейшем целесообразно продолжение программных мероприятий.</w:t>
      </w:r>
      <w:r w:rsidR="003710AC" w:rsidRPr="00381FA2">
        <w:rPr>
          <w:b/>
        </w:rPr>
        <w:t xml:space="preserve"> 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353CEA"/>
    <w:rsid w:val="0037100E"/>
    <w:rsid w:val="003710AC"/>
    <w:rsid w:val="00374852"/>
    <w:rsid w:val="00381FA2"/>
    <w:rsid w:val="003F300E"/>
    <w:rsid w:val="004801EC"/>
    <w:rsid w:val="00496EDD"/>
    <w:rsid w:val="004E314F"/>
    <w:rsid w:val="00543EE1"/>
    <w:rsid w:val="00567FC0"/>
    <w:rsid w:val="005D0BE8"/>
    <w:rsid w:val="0066327B"/>
    <w:rsid w:val="006A7FA6"/>
    <w:rsid w:val="006C0639"/>
    <w:rsid w:val="007A7045"/>
    <w:rsid w:val="007B6A74"/>
    <w:rsid w:val="00816C3A"/>
    <w:rsid w:val="008A639E"/>
    <w:rsid w:val="008D60D9"/>
    <w:rsid w:val="00964356"/>
    <w:rsid w:val="00A833F0"/>
    <w:rsid w:val="00AA5451"/>
    <w:rsid w:val="00BA5254"/>
    <w:rsid w:val="00CE50C1"/>
    <w:rsid w:val="00D06D53"/>
    <w:rsid w:val="00E0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13</cp:revision>
  <dcterms:created xsi:type="dcterms:W3CDTF">2020-02-19T07:05:00Z</dcterms:created>
  <dcterms:modified xsi:type="dcterms:W3CDTF">2023-02-08T12:37:00Z</dcterms:modified>
</cp:coreProperties>
</file>