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F77" w:rsidRPr="00EB0F77" w:rsidRDefault="00EB0F77" w:rsidP="00722D58">
      <w:pPr>
        <w:jc w:val="center"/>
        <w:rPr>
          <w:rFonts w:ascii="Times New Roman" w:hAnsi="Times New Roman" w:cs="Times New Roman"/>
          <w:sz w:val="28"/>
          <w:szCs w:val="28"/>
        </w:rPr>
      </w:pPr>
      <w:r w:rsidRPr="00EB0F77">
        <w:rPr>
          <w:rFonts w:ascii="Times New Roman" w:hAnsi="Times New Roman" w:cs="Times New Roman"/>
          <w:sz w:val="28"/>
          <w:szCs w:val="28"/>
        </w:rPr>
        <w:t xml:space="preserve">О Т Ч Ё Т Н </w:t>
      </w:r>
      <w:proofErr w:type="gramStart"/>
      <w:r w:rsidRPr="00EB0F77">
        <w:rPr>
          <w:rFonts w:ascii="Times New Roman" w:hAnsi="Times New Roman" w:cs="Times New Roman"/>
          <w:sz w:val="28"/>
          <w:szCs w:val="28"/>
        </w:rPr>
        <w:t>Ы</w:t>
      </w:r>
      <w:proofErr w:type="gramEnd"/>
      <w:r w:rsidRPr="00EB0F77">
        <w:rPr>
          <w:rFonts w:ascii="Times New Roman" w:hAnsi="Times New Roman" w:cs="Times New Roman"/>
          <w:sz w:val="28"/>
          <w:szCs w:val="28"/>
        </w:rPr>
        <w:t xml:space="preserve"> Й      Д О К Л А Д </w:t>
      </w:r>
    </w:p>
    <w:p w:rsidR="00EB0F77" w:rsidRPr="00EB0F77" w:rsidRDefault="00EB0F77" w:rsidP="00722D58">
      <w:pPr>
        <w:jc w:val="center"/>
        <w:rPr>
          <w:rFonts w:ascii="Times New Roman" w:hAnsi="Times New Roman" w:cs="Times New Roman"/>
          <w:sz w:val="28"/>
          <w:szCs w:val="28"/>
        </w:rPr>
      </w:pPr>
      <w:r w:rsidRPr="00EB0F77">
        <w:rPr>
          <w:rFonts w:ascii="Times New Roman" w:hAnsi="Times New Roman" w:cs="Times New Roman"/>
          <w:sz w:val="28"/>
          <w:szCs w:val="28"/>
        </w:rPr>
        <w:t xml:space="preserve">главы администрации городского поселения город Лиски Митюрёва Е.В. </w:t>
      </w:r>
    </w:p>
    <w:p w:rsidR="00EB0F77" w:rsidRPr="00EB0F77" w:rsidRDefault="00EB0F77" w:rsidP="00722D58">
      <w:pPr>
        <w:jc w:val="center"/>
        <w:rPr>
          <w:rFonts w:ascii="Times New Roman" w:hAnsi="Times New Roman" w:cs="Times New Roman"/>
          <w:sz w:val="28"/>
          <w:szCs w:val="28"/>
        </w:rPr>
      </w:pPr>
      <w:r w:rsidRPr="00EB0F77">
        <w:rPr>
          <w:rFonts w:ascii="Times New Roman" w:hAnsi="Times New Roman" w:cs="Times New Roman"/>
          <w:sz w:val="28"/>
          <w:szCs w:val="28"/>
        </w:rPr>
        <w:t>о работе администрации городского поселения город Лиски за 2014 год</w:t>
      </w:r>
    </w:p>
    <w:p w:rsidR="008C60DC" w:rsidRPr="00EB0F77" w:rsidRDefault="008C60DC" w:rsidP="00722D58">
      <w:pPr>
        <w:jc w:val="center"/>
        <w:rPr>
          <w:rFonts w:ascii="Times New Roman" w:hAnsi="Times New Roman" w:cs="Times New Roman"/>
          <w:color w:val="FF0000"/>
          <w:sz w:val="28"/>
          <w:szCs w:val="28"/>
        </w:rPr>
      </w:pPr>
      <w:r w:rsidRPr="00EB0F77">
        <w:rPr>
          <w:rFonts w:ascii="Times New Roman" w:hAnsi="Times New Roman" w:cs="Times New Roman"/>
          <w:color w:val="FF0000"/>
          <w:sz w:val="28"/>
          <w:szCs w:val="28"/>
        </w:rPr>
        <w:t>слайд №1</w:t>
      </w:r>
    </w:p>
    <w:p w:rsidR="008D7AF7" w:rsidRPr="00EB0F77" w:rsidRDefault="008D7AF7" w:rsidP="00722D58">
      <w:pPr>
        <w:jc w:val="center"/>
        <w:rPr>
          <w:rFonts w:ascii="Times New Roman" w:hAnsi="Times New Roman" w:cs="Times New Roman"/>
          <w:sz w:val="28"/>
          <w:szCs w:val="28"/>
        </w:rPr>
      </w:pPr>
      <w:r w:rsidRPr="00EB0F77">
        <w:rPr>
          <w:rFonts w:ascii="Times New Roman" w:hAnsi="Times New Roman" w:cs="Times New Roman"/>
          <w:sz w:val="28"/>
          <w:szCs w:val="28"/>
        </w:rPr>
        <w:t>Уважаемые депутаты, приглашенные!</w:t>
      </w:r>
    </w:p>
    <w:p w:rsidR="008D7AF7" w:rsidRPr="00EB0F77" w:rsidRDefault="008D7AF7"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Сегодня вашему вниманию представляется отчет о работе администрации городского поселения город Лиски за 2014 год.</w:t>
      </w:r>
    </w:p>
    <w:p w:rsidR="00B71FED" w:rsidRPr="00EB0F77" w:rsidRDefault="008D7AF7"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w:t>
      </w:r>
      <w:r w:rsidR="00D90005" w:rsidRPr="00EB0F77">
        <w:rPr>
          <w:rFonts w:ascii="Times New Roman" w:hAnsi="Times New Roman" w:cs="Times New Roman"/>
          <w:sz w:val="28"/>
          <w:szCs w:val="28"/>
        </w:rPr>
        <w:t xml:space="preserve">   </w:t>
      </w:r>
      <w:r w:rsidR="00B71FED" w:rsidRPr="00EB0F77">
        <w:rPr>
          <w:rFonts w:ascii="Times New Roman" w:hAnsi="Times New Roman" w:cs="Times New Roman"/>
          <w:sz w:val="28"/>
          <w:szCs w:val="28"/>
        </w:rPr>
        <w:t xml:space="preserve">Особое значение для социально-экономического развития </w:t>
      </w:r>
      <w:r w:rsidR="00470633" w:rsidRPr="00EB0F77">
        <w:rPr>
          <w:rFonts w:ascii="Times New Roman" w:hAnsi="Times New Roman" w:cs="Times New Roman"/>
          <w:sz w:val="28"/>
          <w:szCs w:val="28"/>
        </w:rPr>
        <w:t xml:space="preserve">города </w:t>
      </w:r>
      <w:r w:rsidR="00B71FED" w:rsidRPr="00EB0F77">
        <w:rPr>
          <w:rFonts w:ascii="Times New Roman" w:hAnsi="Times New Roman" w:cs="Times New Roman"/>
          <w:sz w:val="28"/>
          <w:szCs w:val="28"/>
        </w:rPr>
        <w:t xml:space="preserve">имеет </w:t>
      </w:r>
      <w:r w:rsidR="00A6641C" w:rsidRPr="00EB0F77">
        <w:rPr>
          <w:rFonts w:ascii="Times New Roman" w:hAnsi="Times New Roman" w:cs="Times New Roman"/>
          <w:sz w:val="28"/>
          <w:szCs w:val="28"/>
        </w:rPr>
        <w:t xml:space="preserve">объем </w:t>
      </w:r>
      <w:r w:rsidR="00B71FED" w:rsidRPr="00EB0F77">
        <w:rPr>
          <w:rFonts w:ascii="Times New Roman" w:hAnsi="Times New Roman" w:cs="Times New Roman"/>
          <w:sz w:val="28"/>
          <w:szCs w:val="28"/>
        </w:rPr>
        <w:t>бюджет</w:t>
      </w:r>
      <w:r w:rsidR="00A6641C" w:rsidRPr="00EB0F77">
        <w:rPr>
          <w:rFonts w:ascii="Times New Roman" w:hAnsi="Times New Roman" w:cs="Times New Roman"/>
          <w:sz w:val="28"/>
          <w:szCs w:val="28"/>
        </w:rPr>
        <w:t>а</w:t>
      </w:r>
      <w:r w:rsidR="00B71FED" w:rsidRPr="00EB0F77">
        <w:rPr>
          <w:rFonts w:ascii="Times New Roman" w:hAnsi="Times New Roman" w:cs="Times New Roman"/>
          <w:sz w:val="28"/>
          <w:szCs w:val="28"/>
        </w:rPr>
        <w:t xml:space="preserve"> муниципального образования. Его формирование обеспечивает финансовую базу для решения вопросов местного значения, дает возможность для планомерного развития города, муниципальных учреждений и качественного предоставления муниципальных услуг.  </w:t>
      </w:r>
      <w:r w:rsidR="00A6641C" w:rsidRPr="00EB0F77">
        <w:rPr>
          <w:rFonts w:ascii="Times New Roman" w:hAnsi="Times New Roman" w:cs="Times New Roman"/>
          <w:sz w:val="28"/>
          <w:szCs w:val="28"/>
        </w:rPr>
        <w:t xml:space="preserve">В свою очередь, добиваться этого возможно лишь создавая благоприятные условия </w:t>
      </w:r>
      <w:r w:rsidR="001C5D72" w:rsidRPr="00EB0F77">
        <w:rPr>
          <w:rFonts w:ascii="Times New Roman" w:hAnsi="Times New Roman" w:cs="Times New Roman"/>
          <w:sz w:val="28"/>
          <w:szCs w:val="28"/>
        </w:rPr>
        <w:t xml:space="preserve">для </w:t>
      </w:r>
      <w:r w:rsidR="00A6641C" w:rsidRPr="00EB0F77">
        <w:rPr>
          <w:rFonts w:ascii="Times New Roman" w:hAnsi="Times New Roman" w:cs="Times New Roman"/>
          <w:sz w:val="28"/>
          <w:szCs w:val="28"/>
        </w:rPr>
        <w:t>работы предприятий</w:t>
      </w:r>
      <w:r w:rsidR="001C5D72" w:rsidRPr="00EB0F77">
        <w:rPr>
          <w:rFonts w:ascii="Times New Roman" w:hAnsi="Times New Roman" w:cs="Times New Roman"/>
          <w:sz w:val="28"/>
          <w:szCs w:val="28"/>
        </w:rPr>
        <w:t>,</w:t>
      </w:r>
      <w:r w:rsidR="00A6641C" w:rsidRPr="00EB0F77">
        <w:rPr>
          <w:rFonts w:ascii="Times New Roman" w:hAnsi="Times New Roman" w:cs="Times New Roman"/>
          <w:sz w:val="28"/>
          <w:szCs w:val="28"/>
        </w:rPr>
        <w:t xml:space="preserve"> максималь</w:t>
      </w:r>
      <w:r w:rsidR="001C5D72" w:rsidRPr="00EB0F77">
        <w:rPr>
          <w:rFonts w:ascii="Times New Roman" w:hAnsi="Times New Roman" w:cs="Times New Roman"/>
          <w:sz w:val="28"/>
          <w:szCs w:val="28"/>
        </w:rPr>
        <w:t xml:space="preserve">но устраняя административные барьеры </w:t>
      </w:r>
      <w:r w:rsidR="00206A81" w:rsidRPr="00EB0F77">
        <w:rPr>
          <w:rFonts w:ascii="Times New Roman" w:hAnsi="Times New Roman" w:cs="Times New Roman"/>
          <w:sz w:val="28"/>
          <w:szCs w:val="28"/>
        </w:rPr>
        <w:t xml:space="preserve"> </w:t>
      </w:r>
      <w:r w:rsidR="001C5D72" w:rsidRPr="00EB0F77">
        <w:rPr>
          <w:rFonts w:ascii="Times New Roman" w:hAnsi="Times New Roman" w:cs="Times New Roman"/>
          <w:sz w:val="28"/>
          <w:szCs w:val="28"/>
        </w:rPr>
        <w:t>организации нового производства, поддерживая средний и малый бизнес</w:t>
      </w:r>
      <w:r w:rsidR="008979F4" w:rsidRPr="00EB0F77">
        <w:rPr>
          <w:rFonts w:ascii="Times New Roman" w:hAnsi="Times New Roman" w:cs="Times New Roman"/>
          <w:sz w:val="28"/>
          <w:szCs w:val="28"/>
        </w:rPr>
        <w:t>, тем самым увеличивая поступление местных налогов</w:t>
      </w:r>
      <w:r w:rsidR="001C5D72" w:rsidRPr="00EB0F77">
        <w:rPr>
          <w:rFonts w:ascii="Times New Roman" w:hAnsi="Times New Roman" w:cs="Times New Roman"/>
          <w:sz w:val="28"/>
          <w:szCs w:val="28"/>
        </w:rPr>
        <w:t>.</w:t>
      </w:r>
      <w:r w:rsidR="00A6641C" w:rsidRPr="00EB0F77">
        <w:rPr>
          <w:rFonts w:ascii="Times New Roman" w:hAnsi="Times New Roman" w:cs="Times New Roman"/>
          <w:sz w:val="28"/>
          <w:szCs w:val="28"/>
        </w:rPr>
        <w:t xml:space="preserve"> </w:t>
      </w:r>
    </w:p>
    <w:p w:rsidR="008C60DC" w:rsidRPr="00EB0F77" w:rsidRDefault="008C60DC" w:rsidP="008C60DC">
      <w:pPr>
        <w:jc w:val="center"/>
        <w:rPr>
          <w:rFonts w:ascii="Times New Roman" w:hAnsi="Times New Roman" w:cs="Times New Roman"/>
          <w:color w:val="FF0000"/>
          <w:sz w:val="28"/>
          <w:szCs w:val="28"/>
        </w:rPr>
      </w:pPr>
      <w:r w:rsidRPr="00EB0F77">
        <w:rPr>
          <w:rFonts w:ascii="Times New Roman" w:hAnsi="Times New Roman" w:cs="Times New Roman"/>
          <w:color w:val="FF0000"/>
          <w:sz w:val="28"/>
          <w:szCs w:val="28"/>
        </w:rPr>
        <w:t>слайд №2</w:t>
      </w:r>
    </w:p>
    <w:p w:rsidR="00B71FED" w:rsidRPr="00EB0F77" w:rsidRDefault="00B71FED" w:rsidP="00722D58">
      <w:pPr>
        <w:jc w:val="both"/>
        <w:rPr>
          <w:rFonts w:ascii="Times New Roman" w:hAnsi="Times New Roman" w:cs="Times New Roman"/>
          <w:color w:val="000000" w:themeColor="text1"/>
          <w:sz w:val="28"/>
          <w:szCs w:val="28"/>
        </w:rPr>
      </w:pPr>
      <w:r w:rsidRPr="00EB0F77">
        <w:rPr>
          <w:rFonts w:ascii="Times New Roman" w:hAnsi="Times New Roman" w:cs="Times New Roman"/>
          <w:color w:val="FF0000"/>
          <w:sz w:val="28"/>
          <w:szCs w:val="28"/>
        </w:rPr>
        <w:t xml:space="preserve">  </w:t>
      </w:r>
      <w:r w:rsidRPr="00EB0F77">
        <w:rPr>
          <w:rFonts w:ascii="Times New Roman" w:hAnsi="Times New Roman" w:cs="Times New Roman"/>
          <w:sz w:val="28"/>
          <w:szCs w:val="28"/>
        </w:rPr>
        <w:t>В основу Бюджета на 2014 год и плановый период 2015 и 2017 годов</w:t>
      </w:r>
      <w:r w:rsidR="00747163" w:rsidRPr="00EB0F77">
        <w:rPr>
          <w:rFonts w:ascii="Times New Roman" w:hAnsi="Times New Roman" w:cs="Times New Roman"/>
          <w:sz w:val="28"/>
          <w:szCs w:val="28"/>
        </w:rPr>
        <w:t xml:space="preserve"> был</w:t>
      </w:r>
      <w:r w:rsidRPr="00EB0F77">
        <w:rPr>
          <w:rFonts w:ascii="Times New Roman" w:hAnsi="Times New Roman" w:cs="Times New Roman"/>
          <w:sz w:val="28"/>
          <w:szCs w:val="28"/>
        </w:rPr>
        <w:t xml:space="preserve"> положен программно-целевой принцип, согласно которому расходы планир</w:t>
      </w:r>
      <w:r w:rsidR="00747163" w:rsidRPr="00EB0F77">
        <w:rPr>
          <w:rFonts w:ascii="Times New Roman" w:hAnsi="Times New Roman" w:cs="Times New Roman"/>
          <w:sz w:val="28"/>
          <w:szCs w:val="28"/>
        </w:rPr>
        <w:t>овались,</w:t>
      </w:r>
      <w:r w:rsidRPr="00EB0F77">
        <w:rPr>
          <w:rFonts w:ascii="Times New Roman" w:hAnsi="Times New Roman" w:cs="Times New Roman"/>
          <w:sz w:val="28"/>
          <w:szCs w:val="28"/>
        </w:rPr>
        <w:t xml:space="preserve"> исходя из целей, установленных муниципальными программами. При этом доля «программных» расходов </w:t>
      </w:r>
      <w:r w:rsidR="00E537F8" w:rsidRPr="00EB0F77">
        <w:rPr>
          <w:rFonts w:ascii="Times New Roman" w:hAnsi="Times New Roman" w:cs="Times New Roman"/>
          <w:sz w:val="28"/>
          <w:szCs w:val="28"/>
        </w:rPr>
        <w:t>в</w:t>
      </w:r>
      <w:r w:rsidRPr="00EB0F77">
        <w:rPr>
          <w:rFonts w:ascii="Times New Roman" w:hAnsi="Times New Roman" w:cs="Times New Roman"/>
          <w:sz w:val="28"/>
          <w:szCs w:val="28"/>
        </w:rPr>
        <w:t xml:space="preserve"> 2014</w:t>
      </w:r>
      <w:r w:rsidR="00E537F8" w:rsidRPr="00EB0F77">
        <w:rPr>
          <w:rFonts w:ascii="Times New Roman" w:hAnsi="Times New Roman" w:cs="Times New Roman"/>
          <w:sz w:val="28"/>
          <w:szCs w:val="28"/>
        </w:rPr>
        <w:t>году</w:t>
      </w:r>
      <w:r w:rsidRPr="00EB0F77">
        <w:rPr>
          <w:rFonts w:ascii="Times New Roman" w:hAnsi="Times New Roman" w:cs="Times New Roman"/>
          <w:sz w:val="28"/>
          <w:szCs w:val="28"/>
        </w:rPr>
        <w:t xml:space="preserve"> составила 100% от общего </w:t>
      </w:r>
      <w:r w:rsidRPr="00EB0F77">
        <w:rPr>
          <w:rFonts w:ascii="Times New Roman" w:hAnsi="Times New Roman" w:cs="Times New Roman"/>
          <w:color w:val="000000" w:themeColor="text1"/>
          <w:sz w:val="28"/>
          <w:szCs w:val="28"/>
        </w:rPr>
        <w:t xml:space="preserve">объема расходов. </w:t>
      </w:r>
    </w:p>
    <w:p w:rsidR="00B71FED" w:rsidRPr="00EB0F77" w:rsidRDefault="00B71FED" w:rsidP="00901C69">
      <w:pPr>
        <w:spacing w:line="240" w:lineRule="auto"/>
        <w:jc w:val="both"/>
        <w:rPr>
          <w:rFonts w:ascii="Times New Roman" w:hAnsi="Times New Roman" w:cs="Times New Roman"/>
          <w:color w:val="000000" w:themeColor="text1"/>
          <w:sz w:val="28"/>
          <w:szCs w:val="28"/>
        </w:rPr>
      </w:pPr>
      <w:r w:rsidRPr="00EB0F77">
        <w:rPr>
          <w:rFonts w:ascii="Times New Roman" w:hAnsi="Times New Roman" w:cs="Times New Roman"/>
          <w:color w:val="000000" w:themeColor="text1"/>
          <w:sz w:val="28"/>
          <w:szCs w:val="28"/>
        </w:rPr>
        <w:t xml:space="preserve">    Доходная часть бюджета исполнена в сумме 538,9 млн</w:t>
      </w:r>
      <w:proofErr w:type="gramStart"/>
      <w:r w:rsidRPr="00EB0F77">
        <w:rPr>
          <w:rFonts w:ascii="Times New Roman" w:hAnsi="Times New Roman" w:cs="Times New Roman"/>
          <w:color w:val="000000" w:themeColor="text1"/>
          <w:sz w:val="28"/>
          <w:szCs w:val="28"/>
        </w:rPr>
        <w:t>.р</w:t>
      </w:r>
      <w:proofErr w:type="gramEnd"/>
      <w:r w:rsidRPr="00EB0F77">
        <w:rPr>
          <w:rFonts w:ascii="Times New Roman" w:hAnsi="Times New Roman" w:cs="Times New Roman"/>
          <w:color w:val="000000" w:themeColor="text1"/>
          <w:sz w:val="28"/>
          <w:szCs w:val="28"/>
        </w:rPr>
        <w:t>ублей</w:t>
      </w:r>
      <w:r w:rsidR="00E25A9D" w:rsidRPr="00EB0F77">
        <w:rPr>
          <w:rFonts w:ascii="Times New Roman" w:hAnsi="Times New Roman" w:cs="Times New Roman"/>
          <w:color w:val="000000" w:themeColor="text1"/>
          <w:sz w:val="28"/>
          <w:szCs w:val="28"/>
        </w:rPr>
        <w:t>,</w:t>
      </w:r>
      <w:r w:rsidR="00901C69" w:rsidRPr="00EB0F77">
        <w:rPr>
          <w:rFonts w:ascii="Times New Roman" w:hAnsi="Times New Roman" w:cs="Times New Roman"/>
          <w:color w:val="000000" w:themeColor="text1"/>
          <w:sz w:val="28"/>
          <w:szCs w:val="28"/>
        </w:rPr>
        <w:t xml:space="preserve"> в том числе 266,5 млн.руб. собственных доходов,</w:t>
      </w:r>
      <w:r w:rsidR="00E25A9D" w:rsidRPr="00EB0F77">
        <w:rPr>
          <w:rFonts w:ascii="Times New Roman" w:hAnsi="Times New Roman" w:cs="Times New Roman"/>
          <w:color w:val="000000" w:themeColor="text1"/>
          <w:sz w:val="28"/>
          <w:szCs w:val="28"/>
        </w:rPr>
        <w:t xml:space="preserve"> </w:t>
      </w:r>
      <w:r w:rsidR="008979F4" w:rsidRPr="00EB0F77">
        <w:rPr>
          <w:rFonts w:ascii="Times New Roman" w:hAnsi="Times New Roman" w:cs="Times New Roman"/>
          <w:color w:val="000000" w:themeColor="text1"/>
          <w:sz w:val="28"/>
          <w:szCs w:val="28"/>
        </w:rPr>
        <w:t xml:space="preserve">или </w:t>
      </w:r>
      <w:r w:rsidRPr="00EB0F77">
        <w:rPr>
          <w:rFonts w:ascii="Times New Roman" w:hAnsi="Times New Roman" w:cs="Times New Roman"/>
          <w:color w:val="000000" w:themeColor="text1"/>
          <w:sz w:val="28"/>
          <w:szCs w:val="28"/>
        </w:rPr>
        <w:t xml:space="preserve">100 процентов к уточненному годовому плану, </w:t>
      </w:r>
      <w:r w:rsidR="00E25A9D" w:rsidRPr="00EB0F77">
        <w:rPr>
          <w:rFonts w:ascii="Times New Roman" w:hAnsi="Times New Roman" w:cs="Times New Roman"/>
          <w:color w:val="000000" w:themeColor="text1"/>
          <w:sz w:val="28"/>
          <w:szCs w:val="28"/>
        </w:rPr>
        <w:t>э</w:t>
      </w:r>
      <w:r w:rsidRPr="00EB0F77">
        <w:rPr>
          <w:rFonts w:ascii="Times New Roman" w:hAnsi="Times New Roman" w:cs="Times New Roman"/>
          <w:color w:val="000000" w:themeColor="text1"/>
          <w:sz w:val="28"/>
          <w:szCs w:val="28"/>
        </w:rPr>
        <w:t xml:space="preserve">то на 215,3 млн.рублей </w:t>
      </w:r>
      <w:r w:rsidR="00E25A9D" w:rsidRPr="00EB0F77">
        <w:rPr>
          <w:rFonts w:ascii="Times New Roman" w:hAnsi="Times New Roman" w:cs="Times New Roman"/>
          <w:color w:val="000000" w:themeColor="text1"/>
          <w:sz w:val="28"/>
          <w:szCs w:val="28"/>
        </w:rPr>
        <w:t>больше</w:t>
      </w:r>
      <w:r w:rsidRPr="00EB0F77">
        <w:rPr>
          <w:rFonts w:ascii="Times New Roman" w:hAnsi="Times New Roman" w:cs="Times New Roman"/>
          <w:color w:val="000000" w:themeColor="text1"/>
          <w:sz w:val="28"/>
          <w:szCs w:val="28"/>
        </w:rPr>
        <w:t xml:space="preserve"> уровня предыдущего года. Расходные обязательства исполнены на сумму 537,8 млн. рублей</w:t>
      </w:r>
      <w:r w:rsidR="00E25A9D" w:rsidRPr="00EB0F77">
        <w:rPr>
          <w:rFonts w:ascii="Times New Roman" w:hAnsi="Times New Roman" w:cs="Times New Roman"/>
          <w:color w:val="000000" w:themeColor="text1"/>
          <w:sz w:val="28"/>
          <w:szCs w:val="28"/>
        </w:rPr>
        <w:t xml:space="preserve">, </w:t>
      </w:r>
      <w:r w:rsidR="008979F4" w:rsidRPr="00EB0F77">
        <w:rPr>
          <w:rFonts w:ascii="Times New Roman" w:hAnsi="Times New Roman" w:cs="Times New Roman"/>
          <w:color w:val="000000" w:themeColor="text1"/>
          <w:sz w:val="28"/>
          <w:szCs w:val="28"/>
        </w:rPr>
        <w:t>и соответственно</w:t>
      </w:r>
      <w:r w:rsidRPr="00EB0F77">
        <w:rPr>
          <w:rFonts w:ascii="Times New Roman" w:hAnsi="Times New Roman" w:cs="Times New Roman"/>
          <w:color w:val="000000" w:themeColor="text1"/>
          <w:sz w:val="28"/>
          <w:szCs w:val="28"/>
        </w:rPr>
        <w:t xml:space="preserve"> превы</w:t>
      </w:r>
      <w:r w:rsidR="00E25A9D" w:rsidRPr="00EB0F77">
        <w:rPr>
          <w:rFonts w:ascii="Times New Roman" w:hAnsi="Times New Roman" w:cs="Times New Roman"/>
          <w:color w:val="000000" w:themeColor="text1"/>
          <w:sz w:val="28"/>
          <w:szCs w:val="28"/>
        </w:rPr>
        <w:t>шает</w:t>
      </w:r>
      <w:r w:rsidRPr="00EB0F77">
        <w:rPr>
          <w:rFonts w:ascii="Times New Roman" w:hAnsi="Times New Roman" w:cs="Times New Roman"/>
          <w:color w:val="000000" w:themeColor="text1"/>
          <w:sz w:val="28"/>
          <w:szCs w:val="28"/>
        </w:rPr>
        <w:t xml:space="preserve"> уровень 2013 года на 219,7 млн</w:t>
      </w:r>
      <w:proofErr w:type="gramStart"/>
      <w:r w:rsidRPr="00EB0F77">
        <w:rPr>
          <w:rFonts w:ascii="Times New Roman" w:hAnsi="Times New Roman" w:cs="Times New Roman"/>
          <w:color w:val="000000" w:themeColor="text1"/>
          <w:sz w:val="28"/>
          <w:szCs w:val="28"/>
        </w:rPr>
        <w:t>.р</w:t>
      </w:r>
      <w:proofErr w:type="gramEnd"/>
      <w:r w:rsidRPr="00EB0F77">
        <w:rPr>
          <w:rFonts w:ascii="Times New Roman" w:hAnsi="Times New Roman" w:cs="Times New Roman"/>
          <w:color w:val="000000" w:themeColor="text1"/>
          <w:sz w:val="28"/>
          <w:szCs w:val="28"/>
        </w:rPr>
        <w:t>ублей.</w:t>
      </w:r>
    </w:p>
    <w:p w:rsidR="008C60DC" w:rsidRPr="00EB0F77" w:rsidRDefault="008C60DC" w:rsidP="008C60DC">
      <w:pPr>
        <w:jc w:val="center"/>
        <w:rPr>
          <w:rFonts w:ascii="Times New Roman" w:hAnsi="Times New Roman" w:cs="Times New Roman"/>
          <w:color w:val="FF0000"/>
          <w:sz w:val="28"/>
          <w:szCs w:val="28"/>
        </w:rPr>
      </w:pPr>
      <w:r w:rsidRPr="00EB0F77">
        <w:rPr>
          <w:rFonts w:ascii="Times New Roman" w:hAnsi="Times New Roman" w:cs="Times New Roman"/>
          <w:color w:val="FF0000"/>
          <w:sz w:val="28"/>
          <w:szCs w:val="28"/>
        </w:rPr>
        <w:t>слайд №3</w:t>
      </w:r>
    </w:p>
    <w:p w:rsidR="006239A3" w:rsidRPr="00EB0F77" w:rsidRDefault="00B71FED" w:rsidP="00901C69">
      <w:pPr>
        <w:spacing w:line="240" w:lineRule="auto"/>
        <w:jc w:val="both"/>
        <w:rPr>
          <w:rFonts w:ascii="Times New Roman" w:hAnsi="Times New Roman" w:cs="Times New Roman"/>
          <w:sz w:val="28"/>
          <w:szCs w:val="28"/>
        </w:rPr>
      </w:pPr>
      <w:r w:rsidRPr="00EB0F77">
        <w:rPr>
          <w:rFonts w:ascii="Times New Roman" w:hAnsi="Times New Roman" w:cs="Times New Roman"/>
          <w:color w:val="FF0000"/>
          <w:sz w:val="28"/>
          <w:szCs w:val="28"/>
        </w:rPr>
        <w:t xml:space="preserve">   </w:t>
      </w:r>
      <w:r w:rsidR="006239A3" w:rsidRPr="00EB0F77">
        <w:rPr>
          <w:rFonts w:ascii="Times New Roman" w:hAnsi="Times New Roman" w:cs="Times New Roman"/>
          <w:sz w:val="28"/>
          <w:szCs w:val="28"/>
        </w:rPr>
        <w:t>В структуре расходов бюджета на 2014 год расходы на жилищно-коммунальное хозяйство составили 376 млн</w:t>
      </w:r>
      <w:proofErr w:type="gramStart"/>
      <w:r w:rsidR="006239A3" w:rsidRPr="00EB0F77">
        <w:rPr>
          <w:rFonts w:ascii="Times New Roman" w:hAnsi="Times New Roman" w:cs="Times New Roman"/>
          <w:sz w:val="28"/>
          <w:szCs w:val="28"/>
        </w:rPr>
        <w:t>.р</w:t>
      </w:r>
      <w:proofErr w:type="gramEnd"/>
      <w:r w:rsidR="006239A3" w:rsidRPr="00EB0F77">
        <w:rPr>
          <w:rFonts w:ascii="Times New Roman" w:hAnsi="Times New Roman" w:cs="Times New Roman"/>
          <w:sz w:val="28"/>
          <w:szCs w:val="28"/>
        </w:rPr>
        <w:t xml:space="preserve">ублей – это 70% от общей суммы расходов, </w:t>
      </w:r>
      <w:r w:rsidR="00E41984" w:rsidRPr="00EB0F77">
        <w:rPr>
          <w:rFonts w:ascii="Times New Roman" w:hAnsi="Times New Roman" w:cs="Times New Roman"/>
          <w:sz w:val="28"/>
          <w:szCs w:val="28"/>
        </w:rPr>
        <w:t>что включает в себя эти расходы</w:t>
      </w:r>
      <w:r w:rsidR="006239A3" w:rsidRPr="00EB0F77">
        <w:rPr>
          <w:rFonts w:ascii="Times New Roman" w:hAnsi="Times New Roman" w:cs="Times New Roman"/>
          <w:sz w:val="28"/>
          <w:szCs w:val="28"/>
        </w:rPr>
        <w:t>:</w:t>
      </w:r>
    </w:p>
    <w:p w:rsidR="00E41984" w:rsidRPr="00EB0F77" w:rsidRDefault="00E41984" w:rsidP="00E41984">
      <w:pPr>
        <w:jc w:val="center"/>
        <w:rPr>
          <w:rFonts w:ascii="Times New Roman" w:hAnsi="Times New Roman" w:cs="Times New Roman"/>
          <w:color w:val="FF0000"/>
          <w:sz w:val="28"/>
          <w:szCs w:val="28"/>
        </w:rPr>
      </w:pPr>
      <w:r w:rsidRPr="00EB0F77">
        <w:rPr>
          <w:rFonts w:ascii="Times New Roman" w:hAnsi="Times New Roman" w:cs="Times New Roman"/>
          <w:color w:val="FF0000"/>
          <w:sz w:val="28"/>
          <w:szCs w:val="28"/>
        </w:rPr>
        <w:t>слайд №4</w:t>
      </w:r>
    </w:p>
    <w:p w:rsidR="006239A3" w:rsidRPr="00EB0F77" w:rsidRDefault="006239A3" w:rsidP="00901C69">
      <w:pPr>
        <w:spacing w:line="240" w:lineRule="auto"/>
        <w:jc w:val="both"/>
        <w:rPr>
          <w:rFonts w:ascii="Times New Roman" w:hAnsi="Times New Roman" w:cs="Times New Roman"/>
          <w:sz w:val="28"/>
          <w:szCs w:val="28"/>
        </w:rPr>
      </w:pPr>
      <w:r w:rsidRPr="00EB0F77">
        <w:rPr>
          <w:rFonts w:ascii="Times New Roman" w:hAnsi="Times New Roman" w:cs="Times New Roman"/>
          <w:sz w:val="28"/>
          <w:szCs w:val="28"/>
        </w:rPr>
        <w:lastRenderedPageBreak/>
        <w:t xml:space="preserve">- строительство водозаборного сооружения </w:t>
      </w:r>
      <w:r w:rsidR="00E537F8" w:rsidRPr="00EB0F77">
        <w:rPr>
          <w:rFonts w:ascii="Times New Roman" w:hAnsi="Times New Roman" w:cs="Times New Roman"/>
          <w:sz w:val="28"/>
          <w:szCs w:val="28"/>
        </w:rPr>
        <w:t>на</w:t>
      </w:r>
      <w:r w:rsidRPr="00EB0F77">
        <w:rPr>
          <w:rFonts w:ascii="Times New Roman" w:hAnsi="Times New Roman" w:cs="Times New Roman"/>
          <w:sz w:val="28"/>
          <w:szCs w:val="28"/>
        </w:rPr>
        <w:t xml:space="preserve"> х</w:t>
      </w:r>
      <w:proofErr w:type="gramStart"/>
      <w:r w:rsidRPr="00EB0F77">
        <w:rPr>
          <w:rFonts w:ascii="Times New Roman" w:hAnsi="Times New Roman" w:cs="Times New Roman"/>
          <w:sz w:val="28"/>
          <w:szCs w:val="28"/>
        </w:rPr>
        <w:t>.Н</w:t>
      </w:r>
      <w:proofErr w:type="gramEnd"/>
      <w:r w:rsidRPr="00EB0F77">
        <w:rPr>
          <w:rFonts w:ascii="Times New Roman" w:hAnsi="Times New Roman" w:cs="Times New Roman"/>
          <w:sz w:val="28"/>
          <w:szCs w:val="28"/>
        </w:rPr>
        <w:t>икольский с реконструкцией водопроводных сете</w:t>
      </w:r>
      <w:r w:rsidR="00E537F8" w:rsidRPr="00EB0F77">
        <w:rPr>
          <w:rFonts w:ascii="Times New Roman" w:hAnsi="Times New Roman" w:cs="Times New Roman"/>
          <w:sz w:val="28"/>
          <w:szCs w:val="28"/>
        </w:rPr>
        <w:t>й в г.Лиски – 227,7 млн. рублей</w:t>
      </w:r>
      <w:r w:rsidR="00901C69" w:rsidRPr="00EB0F77">
        <w:rPr>
          <w:rFonts w:ascii="Times New Roman" w:hAnsi="Times New Roman" w:cs="Times New Roman"/>
          <w:sz w:val="28"/>
          <w:szCs w:val="28"/>
        </w:rPr>
        <w:t xml:space="preserve"> (область- 165 </w:t>
      </w:r>
      <w:proofErr w:type="spellStart"/>
      <w:r w:rsidR="00901C69" w:rsidRPr="00EB0F77">
        <w:rPr>
          <w:rFonts w:ascii="Times New Roman" w:hAnsi="Times New Roman" w:cs="Times New Roman"/>
          <w:sz w:val="28"/>
          <w:szCs w:val="28"/>
        </w:rPr>
        <w:t>млн.руб</w:t>
      </w:r>
      <w:proofErr w:type="spellEnd"/>
      <w:r w:rsidR="00901C69" w:rsidRPr="00EB0F77">
        <w:rPr>
          <w:rFonts w:ascii="Times New Roman" w:hAnsi="Times New Roman" w:cs="Times New Roman"/>
          <w:sz w:val="28"/>
          <w:szCs w:val="28"/>
        </w:rPr>
        <w:t>, местный бюджет- 62,7 млн.руб.</w:t>
      </w:r>
      <w:r w:rsidR="00E537F8" w:rsidRPr="00EB0F77">
        <w:rPr>
          <w:rFonts w:ascii="Times New Roman" w:hAnsi="Times New Roman" w:cs="Times New Roman"/>
          <w:sz w:val="28"/>
          <w:szCs w:val="28"/>
        </w:rPr>
        <w:t>;</w:t>
      </w:r>
    </w:p>
    <w:p w:rsidR="00E41984" w:rsidRPr="00EB0F77" w:rsidRDefault="00E41984" w:rsidP="00E41984">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№5</w:t>
      </w:r>
    </w:p>
    <w:p w:rsidR="006239A3" w:rsidRPr="00EB0F77" w:rsidRDefault="006239A3" w:rsidP="00901C69">
      <w:pPr>
        <w:spacing w:line="240" w:lineRule="auto"/>
        <w:jc w:val="both"/>
        <w:rPr>
          <w:rFonts w:ascii="Times New Roman" w:hAnsi="Times New Roman" w:cs="Times New Roman"/>
          <w:sz w:val="28"/>
          <w:szCs w:val="28"/>
        </w:rPr>
      </w:pPr>
      <w:r w:rsidRPr="00EB0F77">
        <w:rPr>
          <w:rFonts w:ascii="Times New Roman" w:hAnsi="Times New Roman" w:cs="Times New Roman"/>
          <w:sz w:val="28"/>
          <w:szCs w:val="28"/>
        </w:rPr>
        <w:t xml:space="preserve">- капитальный ремонт 17-и многоквартирных домов  и теплосети по ул. </w:t>
      </w:r>
      <w:r w:rsidR="00E537F8" w:rsidRPr="00EB0F77">
        <w:rPr>
          <w:rFonts w:ascii="Times New Roman" w:hAnsi="Times New Roman" w:cs="Times New Roman"/>
          <w:sz w:val="28"/>
          <w:szCs w:val="28"/>
        </w:rPr>
        <w:t>30 лет ВЛКСМ – 12,4 млн. рублей;</w:t>
      </w:r>
    </w:p>
    <w:p w:rsidR="00E41984" w:rsidRPr="00EB0F77" w:rsidRDefault="00E41984" w:rsidP="00E41984">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№6</w:t>
      </w:r>
    </w:p>
    <w:p w:rsidR="006239A3" w:rsidRPr="00EB0F77" w:rsidRDefault="006239A3" w:rsidP="00722D58">
      <w:pPr>
        <w:jc w:val="both"/>
        <w:rPr>
          <w:rFonts w:ascii="Times New Roman" w:hAnsi="Times New Roman" w:cs="Times New Roman"/>
          <w:sz w:val="28"/>
          <w:szCs w:val="28"/>
        </w:rPr>
      </w:pPr>
      <w:r w:rsidRPr="00EB0F77">
        <w:rPr>
          <w:rFonts w:ascii="Times New Roman" w:hAnsi="Times New Roman" w:cs="Times New Roman"/>
          <w:sz w:val="28"/>
          <w:szCs w:val="28"/>
        </w:rPr>
        <w:t>- озеленение города – 7,9 млн</w:t>
      </w:r>
      <w:proofErr w:type="gramStart"/>
      <w:r w:rsidRPr="00EB0F77">
        <w:rPr>
          <w:rFonts w:ascii="Times New Roman" w:hAnsi="Times New Roman" w:cs="Times New Roman"/>
          <w:sz w:val="28"/>
          <w:szCs w:val="28"/>
        </w:rPr>
        <w:t>.р</w:t>
      </w:r>
      <w:proofErr w:type="gramEnd"/>
      <w:r w:rsidRPr="00EB0F77">
        <w:rPr>
          <w:rFonts w:ascii="Times New Roman" w:hAnsi="Times New Roman" w:cs="Times New Roman"/>
          <w:sz w:val="28"/>
          <w:szCs w:val="28"/>
        </w:rPr>
        <w:t>уб</w:t>
      </w:r>
      <w:r w:rsidR="00E537F8" w:rsidRPr="00EB0F77">
        <w:rPr>
          <w:rFonts w:ascii="Times New Roman" w:hAnsi="Times New Roman" w:cs="Times New Roman"/>
          <w:sz w:val="28"/>
          <w:szCs w:val="28"/>
        </w:rPr>
        <w:t>лей;</w:t>
      </w:r>
    </w:p>
    <w:p w:rsidR="00E41984" w:rsidRPr="00EB0F77" w:rsidRDefault="00E41984" w:rsidP="00E41984">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№7</w:t>
      </w:r>
    </w:p>
    <w:p w:rsidR="006239A3" w:rsidRPr="00EB0F77" w:rsidRDefault="006239A3" w:rsidP="00722D58">
      <w:pPr>
        <w:jc w:val="both"/>
        <w:rPr>
          <w:rFonts w:ascii="Times New Roman" w:hAnsi="Times New Roman" w:cs="Times New Roman"/>
          <w:sz w:val="28"/>
          <w:szCs w:val="28"/>
        </w:rPr>
      </w:pPr>
      <w:r w:rsidRPr="00EB0F77">
        <w:rPr>
          <w:rFonts w:ascii="Times New Roman" w:hAnsi="Times New Roman" w:cs="Times New Roman"/>
          <w:sz w:val="28"/>
          <w:szCs w:val="28"/>
        </w:rPr>
        <w:t>- организация сбора и вывоз твердых бы</w:t>
      </w:r>
      <w:r w:rsidR="00E537F8" w:rsidRPr="00EB0F77">
        <w:rPr>
          <w:rFonts w:ascii="Times New Roman" w:hAnsi="Times New Roman" w:cs="Times New Roman"/>
          <w:sz w:val="28"/>
          <w:szCs w:val="28"/>
        </w:rPr>
        <w:t>товых отходов – 15,5 млн</w:t>
      </w:r>
      <w:proofErr w:type="gramStart"/>
      <w:r w:rsidR="00E537F8" w:rsidRPr="00EB0F77">
        <w:rPr>
          <w:rFonts w:ascii="Times New Roman" w:hAnsi="Times New Roman" w:cs="Times New Roman"/>
          <w:sz w:val="28"/>
          <w:szCs w:val="28"/>
        </w:rPr>
        <w:t>.р</w:t>
      </w:r>
      <w:proofErr w:type="gramEnd"/>
      <w:r w:rsidR="00E537F8" w:rsidRPr="00EB0F77">
        <w:rPr>
          <w:rFonts w:ascii="Times New Roman" w:hAnsi="Times New Roman" w:cs="Times New Roman"/>
          <w:sz w:val="28"/>
          <w:szCs w:val="28"/>
        </w:rPr>
        <w:t>ублей;</w:t>
      </w:r>
    </w:p>
    <w:p w:rsidR="00E41984" w:rsidRPr="00EB0F77" w:rsidRDefault="00E41984" w:rsidP="00E41984">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№8</w:t>
      </w:r>
    </w:p>
    <w:p w:rsidR="006239A3" w:rsidRPr="00EB0F77" w:rsidRDefault="006239A3" w:rsidP="00722D58">
      <w:pPr>
        <w:jc w:val="both"/>
        <w:rPr>
          <w:rFonts w:ascii="Times New Roman" w:hAnsi="Times New Roman" w:cs="Times New Roman"/>
          <w:sz w:val="28"/>
          <w:szCs w:val="28"/>
        </w:rPr>
      </w:pPr>
      <w:r w:rsidRPr="00EB0F77">
        <w:rPr>
          <w:rFonts w:ascii="Times New Roman" w:hAnsi="Times New Roman" w:cs="Times New Roman"/>
          <w:sz w:val="28"/>
          <w:szCs w:val="28"/>
        </w:rPr>
        <w:t>- благоустройство дворовой территории</w:t>
      </w:r>
      <w:r w:rsidR="00E537F8" w:rsidRPr="00EB0F77">
        <w:rPr>
          <w:rFonts w:ascii="Times New Roman" w:hAnsi="Times New Roman" w:cs="Times New Roman"/>
          <w:sz w:val="28"/>
          <w:szCs w:val="28"/>
        </w:rPr>
        <w:t xml:space="preserve"> ул</w:t>
      </w:r>
      <w:proofErr w:type="gramStart"/>
      <w:r w:rsidR="00E537F8" w:rsidRPr="00EB0F77">
        <w:rPr>
          <w:rFonts w:ascii="Times New Roman" w:hAnsi="Times New Roman" w:cs="Times New Roman"/>
          <w:sz w:val="28"/>
          <w:szCs w:val="28"/>
        </w:rPr>
        <w:t>.Т</w:t>
      </w:r>
      <w:proofErr w:type="gramEnd"/>
      <w:r w:rsidR="00E537F8" w:rsidRPr="00EB0F77">
        <w:rPr>
          <w:rFonts w:ascii="Times New Roman" w:hAnsi="Times New Roman" w:cs="Times New Roman"/>
          <w:sz w:val="28"/>
          <w:szCs w:val="28"/>
        </w:rPr>
        <w:t>итова 8 а – 6,3 млн.рублей;</w:t>
      </w:r>
    </w:p>
    <w:p w:rsidR="00E41984" w:rsidRPr="00EB0F77" w:rsidRDefault="00E41984" w:rsidP="00E41984">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 9</w:t>
      </w:r>
    </w:p>
    <w:p w:rsidR="006239A3" w:rsidRPr="00EB0F77" w:rsidRDefault="006239A3" w:rsidP="00722D58">
      <w:pPr>
        <w:jc w:val="both"/>
        <w:rPr>
          <w:rFonts w:ascii="Times New Roman" w:hAnsi="Times New Roman" w:cs="Times New Roman"/>
          <w:sz w:val="28"/>
          <w:szCs w:val="28"/>
        </w:rPr>
      </w:pPr>
      <w:r w:rsidRPr="00EB0F77">
        <w:rPr>
          <w:rFonts w:ascii="Times New Roman" w:hAnsi="Times New Roman" w:cs="Times New Roman"/>
          <w:sz w:val="28"/>
          <w:szCs w:val="28"/>
        </w:rPr>
        <w:t>- приобретение коммунальной техники (крана – манипулятора и подметально-уборочной машины</w:t>
      </w:r>
      <w:r w:rsidR="00E537F8" w:rsidRPr="00EB0F77">
        <w:rPr>
          <w:rFonts w:ascii="Times New Roman" w:hAnsi="Times New Roman" w:cs="Times New Roman"/>
          <w:sz w:val="28"/>
          <w:szCs w:val="28"/>
        </w:rPr>
        <w:t>)</w:t>
      </w:r>
      <w:r w:rsidRPr="00EB0F77">
        <w:rPr>
          <w:rFonts w:ascii="Times New Roman" w:hAnsi="Times New Roman" w:cs="Times New Roman"/>
          <w:sz w:val="28"/>
          <w:szCs w:val="28"/>
        </w:rPr>
        <w:t xml:space="preserve"> -  5,5 млн</w:t>
      </w:r>
      <w:proofErr w:type="gramStart"/>
      <w:r w:rsidR="00E537F8" w:rsidRPr="00EB0F77">
        <w:rPr>
          <w:rFonts w:ascii="Times New Roman" w:hAnsi="Times New Roman" w:cs="Times New Roman"/>
          <w:sz w:val="28"/>
          <w:szCs w:val="28"/>
        </w:rPr>
        <w:t>.р</w:t>
      </w:r>
      <w:proofErr w:type="gramEnd"/>
      <w:r w:rsidR="00E537F8" w:rsidRPr="00EB0F77">
        <w:rPr>
          <w:rFonts w:ascii="Times New Roman" w:hAnsi="Times New Roman" w:cs="Times New Roman"/>
          <w:sz w:val="28"/>
          <w:szCs w:val="28"/>
        </w:rPr>
        <w:t>ублей;</w:t>
      </w:r>
    </w:p>
    <w:p w:rsidR="00E41984" w:rsidRPr="00EB0F77" w:rsidRDefault="00E41984" w:rsidP="00E41984">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№10</w:t>
      </w:r>
    </w:p>
    <w:p w:rsidR="006239A3" w:rsidRPr="00EB0F77" w:rsidRDefault="006239A3" w:rsidP="00722D58">
      <w:pPr>
        <w:jc w:val="both"/>
        <w:rPr>
          <w:rFonts w:ascii="Times New Roman" w:hAnsi="Times New Roman" w:cs="Times New Roman"/>
          <w:sz w:val="28"/>
          <w:szCs w:val="28"/>
        </w:rPr>
      </w:pPr>
      <w:r w:rsidRPr="00EB0F77">
        <w:rPr>
          <w:rFonts w:ascii="Times New Roman" w:hAnsi="Times New Roman" w:cs="Times New Roman"/>
          <w:sz w:val="28"/>
          <w:szCs w:val="28"/>
        </w:rPr>
        <w:t>- благоустройство</w:t>
      </w:r>
      <w:r w:rsidR="00E537F8" w:rsidRPr="00EB0F77">
        <w:rPr>
          <w:rFonts w:ascii="Times New Roman" w:hAnsi="Times New Roman" w:cs="Times New Roman"/>
          <w:sz w:val="28"/>
          <w:szCs w:val="28"/>
        </w:rPr>
        <w:t xml:space="preserve"> аллеи Афганцев – 2,3 </w:t>
      </w:r>
      <w:proofErr w:type="spellStart"/>
      <w:r w:rsidR="00E537F8" w:rsidRPr="00EB0F77">
        <w:rPr>
          <w:rFonts w:ascii="Times New Roman" w:hAnsi="Times New Roman" w:cs="Times New Roman"/>
          <w:sz w:val="28"/>
          <w:szCs w:val="28"/>
        </w:rPr>
        <w:t>мл</w:t>
      </w:r>
      <w:proofErr w:type="gramStart"/>
      <w:r w:rsidR="00E537F8" w:rsidRPr="00EB0F77">
        <w:rPr>
          <w:rFonts w:ascii="Times New Roman" w:hAnsi="Times New Roman" w:cs="Times New Roman"/>
          <w:sz w:val="28"/>
          <w:szCs w:val="28"/>
        </w:rPr>
        <w:t>.р</w:t>
      </w:r>
      <w:proofErr w:type="gramEnd"/>
      <w:r w:rsidR="00E537F8" w:rsidRPr="00EB0F77">
        <w:rPr>
          <w:rFonts w:ascii="Times New Roman" w:hAnsi="Times New Roman" w:cs="Times New Roman"/>
          <w:sz w:val="28"/>
          <w:szCs w:val="28"/>
        </w:rPr>
        <w:t>ублей</w:t>
      </w:r>
      <w:proofErr w:type="spellEnd"/>
      <w:r w:rsidR="00E537F8" w:rsidRPr="00EB0F77">
        <w:rPr>
          <w:rFonts w:ascii="Times New Roman" w:hAnsi="Times New Roman" w:cs="Times New Roman"/>
          <w:sz w:val="28"/>
          <w:szCs w:val="28"/>
        </w:rPr>
        <w:t>;</w:t>
      </w:r>
    </w:p>
    <w:p w:rsidR="00E41984" w:rsidRPr="00EB0F77" w:rsidRDefault="00E41984" w:rsidP="00E41984">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№11</w:t>
      </w:r>
    </w:p>
    <w:p w:rsidR="006239A3" w:rsidRPr="00EB0F77" w:rsidRDefault="006239A3" w:rsidP="00722D58">
      <w:pPr>
        <w:jc w:val="both"/>
        <w:rPr>
          <w:rFonts w:ascii="Times New Roman" w:hAnsi="Times New Roman" w:cs="Times New Roman"/>
          <w:sz w:val="28"/>
          <w:szCs w:val="28"/>
        </w:rPr>
      </w:pPr>
      <w:r w:rsidRPr="00EB0F77">
        <w:rPr>
          <w:rFonts w:ascii="Times New Roman" w:hAnsi="Times New Roman" w:cs="Times New Roman"/>
          <w:sz w:val="28"/>
          <w:szCs w:val="28"/>
        </w:rPr>
        <w:t>- обеспечение работоспособности системы наружного освещения дорожно-уличной сети и мест общего пользования</w:t>
      </w:r>
      <w:r w:rsidRPr="00EB0F77">
        <w:rPr>
          <w:rFonts w:ascii="Times New Roman" w:hAnsi="Times New Roman" w:cs="Times New Roman"/>
          <w:i/>
          <w:sz w:val="28"/>
          <w:szCs w:val="28"/>
        </w:rPr>
        <w:t xml:space="preserve"> – </w:t>
      </w:r>
      <w:r w:rsidRPr="00EB0F77">
        <w:rPr>
          <w:rFonts w:ascii="Times New Roman" w:hAnsi="Times New Roman" w:cs="Times New Roman"/>
          <w:sz w:val="28"/>
          <w:szCs w:val="28"/>
        </w:rPr>
        <w:t>9,5 млн.руб</w:t>
      </w:r>
      <w:r w:rsidR="00E537F8" w:rsidRPr="00EB0F77">
        <w:rPr>
          <w:rFonts w:ascii="Times New Roman" w:hAnsi="Times New Roman" w:cs="Times New Roman"/>
          <w:sz w:val="28"/>
          <w:szCs w:val="28"/>
        </w:rPr>
        <w:t>.</w:t>
      </w:r>
      <w:r w:rsidRPr="00EB0F77">
        <w:rPr>
          <w:rFonts w:ascii="Times New Roman" w:hAnsi="Times New Roman" w:cs="Times New Roman"/>
          <w:sz w:val="28"/>
          <w:szCs w:val="28"/>
        </w:rPr>
        <w:t xml:space="preserve"> (приобретение трансформатора, строительство линии уличного освещения по ул</w:t>
      </w:r>
      <w:proofErr w:type="gramStart"/>
      <w:r w:rsidRPr="00EB0F77">
        <w:rPr>
          <w:rFonts w:ascii="Times New Roman" w:hAnsi="Times New Roman" w:cs="Times New Roman"/>
          <w:sz w:val="28"/>
          <w:szCs w:val="28"/>
        </w:rPr>
        <w:t>.С</w:t>
      </w:r>
      <w:proofErr w:type="gramEnd"/>
      <w:r w:rsidRPr="00EB0F77">
        <w:rPr>
          <w:rFonts w:ascii="Times New Roman" w:hAnsi="Times New Roman" w:cs="Times New Roman"/>
          <w:sz w:val="28"/>
          <w:szCs w:val="28"/>
        </w:rPr>
        <w:t>еченова, ул. Титова, освещение территории сквера по ул.Свердлова, приоб</w:t>
      </w:r>
      <w:r w:rsidR="00E537F8" w:rsidRPr="00EB0F77">
        <w:rPr>
          <w:rFonts w:ascii="Times New Roman" w:hAnsi="Times New Roman" w:cs="Times New Roman"/>
          <w:sz w:val="28"/>
          <w:szCs w:val="28"/>
        </w:rPr>
        <w:t>ретение энергосберегающих ламп);</w:t>
      </w:r>
    </w:p>
    <w:p w:rsidR="006239A3" w:rsidRPr="00EB0F77" w:rsidRDefault="006239A3" w:rsidP="00722D58">
      <w:pPr>
        <w:jc w:val="both"/>
        <w:rPr>
          <w:rFonts w:ascii="Times New Roman" w:hAnsi="Times New Roman" w:cs="Times New Roman"/>
          <w:sz w:val="28"/>
          <w:szCs w:val="28"/>
        </w:rPr>
      </w:pPr>
      <w:r w:rsidRPr="00EB0F77">
        <w:rPr>
          <w:rFonts w:ascii="Times New Roman" w:hAnsi="Times New Roman" w:cs="Times New Roman"/>
          <w:sz w:val="28"/>
          <w:szCs w:val="28"/>
        </w:rPr>
        <w:t>-</w:t>
      </w:r>
      <w:r w:rsidR="00E41984" w:rsidRPr="00EB0F77">
        <w:rPr>
          <w:rFonts w:ascii="Times New Roman" w:hAnsi="Times New Roman" w:cs="Times New Roman"/>
          <w:sz w:val="28"/>
          <w:szCs w:val="28"/>
        </w:rPr>
        <w:t xml:space="preserve"> перечислены денежные средства поступившие из федерального</w:t>
      </w:r>
      <w:r w:rsidRPr="00EB0F77">
        <w:rPr>
          <w:rFonts w:ascii="Times New Roman" w:hAnsi="Times New Roman" w:cs="Times New Roman"/>
          <w:sz w:val="28"/>
          <w:szCs w:val="28"/>
        </w:rPr>
        <w:t xml:space="preserve"> бюджет</w:t>
      </w:r>
      <w:r w:rsidR="00E41984" w:rsidRPr="00EB0F77">
        <w:rPr>
          <w:rFonts w:ascii="Times New Roman" w:hAnsi="Times New Roman" w:cs="Times New Roman"/>
          <w:sz w:val="28"/>
          <w:szCs w:val="28"/>
        </w:rPr>
        <w:t>а</w:t>
      </w:r>
      <w:r w:rsidRPr="00EB0F77">
        <w:rPr>
          <w:rFonts w:ascii="Times New Roman" w:hAnsi="Times New Roman" w:cs="Times New Roman"/>
          <w:sz w:val="28"/>
          <w:szCs w:val="28"/>
        </w:rPr>
        <w:t xml:space="preserve"> на стро</w:t>
      </w:r>
      <w:r w:rsidR="00E537F8" w:rsidRPr="00EB0F77">
        <w:rPr>
          <w:rFonts w:ascii="Times New Roman" w:hAnsi="Times New Roman" w:cs="Times New Roman"/>
          <w:sz w:val="28"/>
          <w:szCs w:val="28"/>
        </w:rPr>
        <w:t>ительство ТЭЦ – 6</w:t>
      </w:r>
      <w:r w:rsidR="00357F7A" w:rsidRPr="00EB0F77">
        <w:rPr>
          <w:rFonts w:ascii="Times New Roman" w:hAnsi="Times New Roman" w:cs="Times New Roman"/>
          <w:sz w:val="28"/>
          <w:szCs w:val="28"/>
        </w:rPr>
        <w:t>4</w:t>
      </w:r>
      <w:r w:rsidR="00E537F8" w:rsidRPr="00EB0F77">
        <w:rPr>
          <w:rFonts w:ascii="Times New Roman" w:hAnsi="Times New Roman" w:cs="Times New Roman"/>
          <w:sz w:val="28"/>
          <w:szCs w:val="28"/>
        </w:rPr>
        <w:t>,6 млн</w:t>
      </w:r>
      <w:proofErr w:type="gramStart"/>
      <w:r w:rsidR="00E537F8" w:rsidRPr="00EB0F77">
        <w:rPr>
          <w:rFonts w:ascii="Times New Roman" w:hAnsi="Times New Roman" w:cs="Times New Roman"/>
          <w:sz w:val="28"/>
          <w:szCs w:val="28"/>
        </w:rPr>
        <w:t>.р</w:t>
      </w:r>
      <w:proofErr w:type="gramEnd"/>
      <w:r w:rsidR="00E537F8" w:rsidRPr="00EB0F77">
        <w:rPr>
          <w:rFonts w:ascii="Times New Roman" w:hAnsi="Times New Roman" w:cs="Times New Roman"/>
          <w:sz w:val="28"/>
          <w:szCs w:val="28"/>
        </w:rPr>
        <w:t>ублей;</w:t>
      </w:r>
    </w:p>
    <w:p w:rsidR="006239A3" w:rsidRPr="00EB0F77" w:rsidRDefault="006239A3"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изготовлен план детальной планировки </w:t>
      </w:r>
      <w:r w:rsidR="00E41984" w:rsidRPr="00EB0F77">
        <w:rPr>
          <w:rFonts w:ascii="Times New Roman" w:hAnsi="Times New Roman" w:cs="Times New Roman"/>
          <w:sz w:val="28"/>
          <w:szCs w:val="28"/>
        </w:rPr>
        <w:t xml:space="preserve">нового микрорайона </w:t>
      </w:r>
      <w:r w:rsidRPr="00EB0F77">
        <w:rPr>
          <w:rFonts w:ascii="Times New Roman" w:hAnsi="Times New Roman" w:cs="Times New Roman"/>
          <w:sz w:val="28"/>
          <w:szCs w:val="28"/>
        </w:rPr>
        <w:t>ул</w:t>
      </w:r>
      <w:proofErr w:type="gramStart"/>
      <w:r w:rsidRPr="00EB0F77">
        <w:rPr>
          <w:rFonts w:ascii="Times New Roman" w:hAnsi="Times New Roman" w:cs="Times New Roman"/>
          <w:sz w:val="28"/>
          <w:szCs w:val="28"/>
        </w:rPr>
        <w:t>.С</w:t>
      </w:r>
      <w:proofErr w:type="gramEnd"/>
      <w:r w:rsidRPr="00EB0F77">
        <w:rPr>
          <w:rFonts w:ascii="Times New Roman" w:hAnsi="Times New Roman" w:cs="Times New Roman"/>
          <w:sz w:val="28"/>
          <w:szCs w:val="28"/>
        </w:rPr>
        <w:t>еченова для  развития территории и ком</w:t>
      </w:r>
      <w:r w:rsidR="00470633" w:rsidRPr="00EB0F77">
        <w:rPr>
          <w:rFonts w:ascii="Times New Roman" w:hAnsi="Times New Roman" w:cs="Times New Roman"/>
          <w:sz w:val="28"/>
          <w:szCs w:val="28"/>
        </w:rPr>
        <w:t>м</w:t>
      </w:r>
      <w:r w:rsidRPr="00EB0F77">
        <w:rPr>
          <w:rFonts w:ascii="Times New Roman" w:hAnsi="Times New Roman" w:cs="Times New Roman"/>
          <w:sz w:val="28"/>
          <w:szCs w:val="28"/>
        </w:rPr>
        <w:t>уникационных сетей – 1,0 млн.рублей</w:t>
      </w:r>
      <w:r w:rsidR="00E537F8" w:rsidRPr="00EB0F77">
        <w:rPr>
          <w:rFonts w:ascii="Times New Roman" w:hAnsi="Times New Roman" w:cs="Times New Roman"/>
          <w:sz w:val="28"/>
          <w:szCs w:val="28"/>
        </w:rPr>
        <w:t>;</w:t>
      </w:r>
    </w:p>
    <w:p w:rsidR="006239A3" w:rsidRPr="00EB0F77" w:rsidRDefault="006239A3" w:rsidP="00722D58">
      <w:pPr>
        <w:jc w:val="both"/>
        <w:rPr>
          <w:rFonts w:ascii="Times New Roman" w:hAnsi="Times New Roman" w:cs="Times New Roman"/>
          <w:sz w:val="28"/>
          <w:szCs w:val="28"/>
        </w:rPr>
      </w:pPr>
      <w:r w:rsidRPr="00EB0F77">
        <w:rPr>
          <w:rFonts w:ascii="Times New Roman" w:hAnsi="Times New Roman" w:cs="Times New Roman"/>
          <w:sz w:val="28"/>
          <w:szCs w:val="28"/>
        </w:rPr>
        <w:t>- проведено уточнение и утверждение границ города</w:t>
      </w:r>
      <w:r w:rsidRPr="00EB0F77">
        <w:rPr>
          <w:rFonts w:ascii="Times New Roman" w:hAnsi="Times New Roman" w:cs="Times New Roman"/>
          <w:color w:val="FF0000"/>
          <w:sz w:val="28"/>
          <w:szCs w:val="28"/>
        </w:rPr>
        <w:t xml:space="preserve"> </w:t>
      </w:r>
      <w:r w:rsidRPr="00EB0F77">
        <w:rPr>
          <w:rFonts w:ascii="Times New Roman" w:hAnsi="Times New Roman" w:cs="Times New Roman"/>
          <w:sz w:val="28"/>
          <w:szCs w:val="28"/>
        </w:rPr>
        <w:t xml:space="preserve">– 1,8 </w:t>
      </w:r>
      <w:proofErr w:type="spellStart"/>
      <w:r w:rsidRPr="00EB0F77">
        <w:rPr>
          <w:rFonts w:ascii="Times New Roman" w:hAnsi="Times New Roman" w:cs="Times New Roman"/>
          <w:sz w:val="28"/>
          <w:szCs w:val="28"/>
        </w:rPr>
        <w:t>мл</w:t>
      </w:r>
      <w:proofErr w:type="gramStart"/>
      <w:r w:rsidRPr="00EB0F77">
        <w:rPr>
          <w:rFonts w:ascii="Times New Roman" w:hAnsi="Times New Roman" w:cs="Times New Roman"/>
          <w:sz w:val="28"/>
          <w:szCs w:val="28"/>
        </w:rPr>
        <w:t>.р</w:t>
      </w:r>
      <w:proofErr w:type="gramEnd"/>
      <w:r w:rsidRPr="00EB0F77">
        <w:rPr>
          <w:rFonts w:ascii="Times New Roman" w:hAnsi="Times New Roman" w:cs="Times New Roman"/>
          <w:sz w:val="28"/>
          <w:szCs w:val="28"/>
        </w:rPr>
        <w:t>ублей</w:t>
      </w:r>
      <w:proofErr w:type="spellEnd"/>
      <w:r w:rsidR="00E537F8" w:rsidRPr="00EB0F77">
        <w:rPr>
          <w:rFonts w:ascii="Times New Roman" w:hAnsi="Times New Roman" w:cs="Times New Roman"/>
          <w:sz w:val="28"/>
          <w:szCs w:val="28"/>
        </w:rPr>
        <w:t>;</w:t>
      </w:r>
    </w:p>
    <w:p w:rsidR="00D2555E" w:rsidRPr="00EB0F77" w:rsidRDefault="00D2555E" w:rsidP="00722D58">
      <w:pPr>
        <w:jc w:val="both"/>
        <w:rPr>
          <w:rFonts w:ascii="Times New Roman" w:hAnsi="Times New Roman" w:cs="Times New Roman"/>
          <w:sz w:val="28"/>
          <w:szCs w:val="28"/>
        </w:rPr>
      </w:pPr>
    </w:p>
    <w:p w:rsidR="006239A3" w:rsidRPr="00EB0F77" w:rsidRDefault="006239A3" w:rsidP="00722D58">
      <w:pPr>
        <w:jc w:val="both"/>
        <w:rPr>
          <w:rFonts w:ascii="Times New Roman" w:hAnsi="Times New Roman" w:cs="Times New Roman"/>
          <w:sz w:val="28"/>
          <w:szCs w:val="28"/>
        </w:rPr>
      </w:pPr>
      <w:r w:rsidRPr="00EB0F77">
        <w:rPr>
          <w:rFonts w:ascii="Times New Roman" w:hAnsi="Times New Roman" w:cs="Times New Roman"/>
          <w:sz w:val="28"/>
          <w:szCs w:val="28"/>
        </w:rPr>
        <w:lastRenderedPageBreak/>
        <w:t xml:space="preserve">    Расходы на </w:t>
      </w:r>
      <w:r w:rsidR="00470633" w:rsidRPr="00EB0F77">
        <w:rPr>
          <w:rFonts w:ascii="Times New Roman" w:hAnsi="Times New Roman" w:cs="Times New Roman"/>
          <w:sz w:val="28"/>
          <w:szCs w:val="28"/>
        </w:rPr>
        <w:t>благоустройство города</w:t>
      </w:r>
      <w:r w:rsidRPr="00EB0F77">
        <w:rPr>
          <w:rFonts w:ascii="Times New Roman" w:hAnsi="Times New Roman" w:cs="Times New Roman"/>
          <w:sz w:val="28"/>
          <w:szCs w:val="28"/>
        </w:rPr>
        <w:t xml:space="preserve"> сос</w:t>
      </w:r>
      <w:r w:rsidR="00747163" w:rsidRPr="00EB0F77">
        <w:rPr>
          <w:rFonts w:ascii="Times New Roman" w:hAnsi="Times New Roman" w:cs="Times New Roman"/>
          <w:sz w:val="28"/>
          <w:szCs w:val="28"/>
        </w:rPr>
        <w:t>тавили – 88,8 млн</w:t>
      </w:r>
      <w:proofErr w:type="gramStart"/>
      <w:r w:rsidR="00747163" w:rsidRPr="00EB0F77">
        <w:rPr>
          <w:rFonts w:ascii="Times New Roman" w:hAnsi="Times New Roman" w:cs="Times New Roman"/>
          <w:sz w:val="28"/>
          <w:szCs w:val="28"/>
        </w:rPr>
        <w:t>.р</w:t>
      </w:r>
      <w:proofErr w:type="gramEnd"/>
      <w:r w:rsidR="00747163" w:rsidRPr="00EB0F77">
        <w:rPr>
          <w:rFonts w:ascii="Times New Roman" w:hAnsi="Times New Roman" w:cs="Times New Roman"/>
          <w:sz w:val="28"/>
          <w:szCs w:val="28"/>
        </w:rPr>
        <w:t>ублей (16%). Э</w:t>
      </w:r>
      <w:r w:rsidRPr="00EB0F77">
        <w:rPr>
          <w:rFonts w:ascii="Times New Roman" w:hAnsi="Times New Roman" w:cs="Times New Roman"/>
          <w:sz w:val="28"/>
          <w:szCs w:val="28"/>
        </w:rPr>
        <w:t>то расходы на дорожную деятельность и на развитие территории города</w:t>
      </w:r>
      <w:r w:rsidR="00E537F8" w:rsidRPr="00EB0F77">
        <w:rPr>
          <w:rFonts w:ascii="Times New Roman" w:hAnsi="Times New Roman" w:cs="Times New Roman"/>
          <w:sz w:val="28"/>
          <w:szCs w:val="28"/>
        </w:rPr>
        <w:t xml:space="preserve"> (парки, скверы), в том числе</w:t>
      </w:r>
      <w:r w:rsidRPr="00EB0F77">
        <w:rPr>
          <w:rFonts w:ascii="Times New Roman" w:hAnsi="Times New Roman" w:cs="Times New Roman"/>
          <w:sz w:val="28"/>
          <w:szCs w:val="28"/>
        </w:rPr>
        <w:t>:</w:t>
      </w:r>
    </w:p>
    <w:p w:rsidR="00D2555E" w:rsidRPr="00EB0F77" w:rsidRDefault="00D2555E" w:rsidP="00D2555E">
      <w:pPr>
        <w:jc w:val="center"/>
        <w:rPr>
          <w:rFonts w:ascii="Times New Roman" w:hAnsi="Times New Roman" w:cs="Times New Roman"/>
          <w:color w:val="FF0000"/>
          <w:sz w:val="28"/>
          <w:szCs w:val="28"/>
        </w:rPr>
      </w:pPr>
      <w:r w:rsidRPr="00EB0F77">
        <w:rPr>
          <w:rFonts w:ascii="Times New Roman" w:hAnsi="Times New Roman" w:cs="Times New Roman"/>
          <w:color w:val="FF0000"/>
          <w:sz w:val="28"/>
          <w:szCs w:val="28"/>
        </w:rPr>
        <w:t>слайд №12</w:t>
      </w:r>
    </w:p>
    <w:p w:rsidR="006239A3" w:rsidRPr="00EB0F77" w:rsidRDefault="006239A3" w:rsidP="00722D58">
      <w:pPr>
        <w:jc w:val="both"/>
        <w:rPr>
          <w:rFonts w:ascii="Times New Roman" w:hAnsi="Times New Roman" w:cs="Times New Roman"/>
          <w:sz w:val="28"/>
          <w:szCs w:val="28"/>
        </w:rPr>
      </w:pPr>
      <w:r w:rsidRPr="00EB0F77">
        <w:rPr>
          <w:rFonts w:ascii="Times New Roman" w:hAnsi="Times New Roman" w:cs="Times New Roman"/>
          <w:sz w:val="28"/>
          <w:szCs w:val="28"/>
        </w:rPr>
        <w:t>- строительство, реконструкция и капитальный ремонт дорог с асфальтобетонным покрытием всего – 58,7 млн</w:t>
      </w:r>
      <w:proofErr w:type="gramStart"/>
      <w:r w:rsidRPr="00EB0F77">
        <w:rPr>
          <w:rFonts w:ascii="Times New Roman" w:hAnsi="Times New Roman" w:cs="Times New Roman"/>
          <w:sz w:val="28"/>
          <w:szCs w:val="28"/>
        </w:rPr>
        <w:t>.р</w:t>
      </w:r>
      <w:proofErr w:type="gramEnd"/>
      <w:r w:rsidRPr="00EB0F77">
        <w:rPr>
          <w:rFonts w:ascii="Times New Roman" w:hAnsi="Times New Roman" w:cs="Times New Roman"/>
          <w:sz w:val="28"/>
          <w:szCs w:val="28"/>
        </w:rPr>
        <w:t>уб., в том числе дорожный фонд (за счет поступлений акцизов за нефтепродукты) –   4,9 млн.руб.</w:t>
      </w:r>
      <w:r w:rsidR="00E537F8" w:rsidRPr="00EB0F77">
        <w:rPr>
          <w:rFonts w:ascii="Times New Roman" w:hAnsi="Times New Roman" w:cs="Times New Roman"/>
          <w:sz w:val="28"/>
          <w:szCs w:val="28"/>
        </w:rPr>
        <w:t>;</w:t>
      </w:r>
    </w:p>
    <w:p w:rsidR="00D2555E" w:rsidRPr="00EB0F77" w:rsidRDefault="00D2555E" w:rsidP="00D2555E">
      <w:pPr>
        <w:jc w:val="center"/>
        <w:rPr>
          <w:rFonts w:ascii="Times New Roman" w:hAnsi="Times New Roman" w:cs="Times New Roman"/>
          <w:sz w:val="28"/>
          <w:szCs w:val="28"/>
          <w:u w:val="single"/>
        </w:rPr>
      </w:pPr>
      <w:r w:rsidRPr="00EB0F77">
        <w:rPr>
          <w:rFonts w:ascii="Times New Roman" w:hAnsi="Times New Roman" w:cs="Times New Roman"/>
          <w:color w:val="FF0000"/>
          <w:sz w:val="28"/>
          <w:szCs w:val="28"/>
        </w:rPr>
        <w:t>слайд №13</w:t>
      </w:r>
    </w:p>
    <w:p w:rsidR="006239A3" w:rsidRPr="00EB0F77" w:rsidRDefault="006239A3" w:rsidP="00722D58">
      <w:pPr>
        <w:jc w:val="both"/>
        <w:rPr>
          <w:rFonts w:ascii="Times New Roman" w:hAnsi="Times New Roman" w:cs="Times New Roman"/>
          <w:sz w:val="28"/>
          <w:szCs w:val="28"/>
        </w:rPr>
      </w:pPr>
      <w:r w:rsidRPr="00EB0F77">
        <w:rPr>
          <w:rFonts w:ascii="Times New Roman" w:hAnsi="Times New Roman" w:cs="Times New Roman"/>
          <w:i/>
          <w:sz w:val="28"/>
          <w:szCs w:val="28"/>
        </w:rPr>
        <w:t xml:space="preserve">- </w:t>
      </w:r>
      <w:r w:rsidRPr="00EB0F77">
        <w:rPr>
          <w:rFonts w:ascii="Times New Roman" w:hAnsi="Times New Roman" w:cs="Times New Roman"/>
          <w:sz w:val="28"/>
          <w:szCs w:val="28"/>
        </w:rPr>
        <w:t>содержание дорог и ямочный ремонт</w:t>
      </w:r>
      <w:r w:rsidR="00E537F8" w:rsidRPr="00EB0F77">
        <w:rPr>
          <w:rFonts w:ascii="Times New Roman" w:hAnsi="Times New Roman" w:cs="Times New Roman"/>
          <w:sz w:val="28"/>
          <w:szCs w:val="28"/>
        </w:rPr>
        <w:t>,</w:t>
      </w:r>
      <w:r w:rsidRPr="00EB0F77">
        <w:rPr>
          <w:rFonts w:ascii="Times New Roman" w:hAnsi="Times New Roman" w:cs="Times New Roman"/>
          <w:i/>
          <w:sz w:val="28"/>
          <w:szCs w:val="28"/>
        </w:rPr>
        <w:t xml:space="preserve"> </w:t>
      </w:r>
      <w:r w:rsidRPr="00EB0F77">
        <w:rPr>
          <w:rFonts w:ascii="Times New Roman" w:hAnsi="Times New Roman" w:cs="Times New Roman"/>
          <w:sz w:val="28"/>
          <w:szCs w:val="28"/>
        </w:rPr>
        <w:t>всего – 23,1 млн</w:t>
      </w:r>
      <w:proofErr w:type="gramStart"/>
      <w:r w:rsidRPr="00EB0F77">
        <w:rPr>
          <w:rFonts w:ascii="Times New Roman" w:hAnsi="Times New Roman" w:cs="Times New Roman"/>
          <w:sz w:val="28"/>
          <w:szCs w:val="28"/>
        </w:rPr>
        <w:t>.р</w:t>
      </w:r>
      <w:proofErr w:type="gramEnd"/>
      <w:r w:rsidRPr="00EB0F77">
        <w:rPr>
          <w:rFonts w:ascii="Times New Roman" w:hAnsi="Times New Roman" w:cs="Times New Roman"/>
          <w:sz w:val="28"/>
          <w:szCs w:val="28"/>
        </w:rPr>
        <w:t>уб.</w:t>
      </w:r>
      <w:r w:rsidR="00E537F8" w:rsidRPr="00EB0F77">
        <w:rPr>
          <w:rFonts w:ascii="Times New Roman" w:hAnsi="Times New Roman" w:cs="Times New Roman"/>
          <w:sz w:val="28"/>
          <w:szCs w:val="28"/>
        </w:rPr>
        <w:t>,</w:t>
      </w:r>
      <w:r w:rsidRPr="00EB0F77">
        <w:rPr>
          <w:rFonts w:ascii="Times New Roman" w:hAnsi="Times New Roman" w:cs="Times New Roman"/>
          <w:sz w:val="28"/>
          <w:szCs w:val="28"/>
        </w:rPr>
        <w:t xml:space="preserve"> в том числе:</w:t>
      </w:r>
    </w:p>
    <w:p w:rsidR="003919CD" w:rsidRPr="00EB0F77" w:rsidRDefault="003919CD"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w:t>
      </w:r>
      <w:r w:rsidR="006239A3" w:rsidRPr="00EB0F77">
        <w:rPr>
          <w:rFonts w:ascii="Times New Roman" w:hAnsi="Times New Roman" w:cs="Times New Roman"/>
          <w:sz w:val="28"/>
          <w:szCs w:val="28"/>
        </w:rPr>
        <w:t>- на ямочный ремонт – 14,6 млн</w:t>
      </w:r>
      <w:proofErr w:type="gramStart"/>
      <w:r w:rsidR="006239A3" w:rsidRPr="00EB0F77">
        <w:rPr>
          <w:rFonts w:ascii="Times New Roman" w:hAnsi="Times New Roman" w:cs="Times New Roman"/>
          <w:sz w:val="28"/>
          <w:szCs w:val="28"/>
        </w:rPr>
        <w:t>.р</w:t>
      </w:r>
      <w:proofErr w:type="gramEnd"/>
      <w:r w:rsidR="006239A3" w:rsidRPr="00EB0F77">
        <w:rPr>
          <w:rFonts w:ascii="Times New Roman" w:hAnsi="Times New Roman" w:cs="Times New Roman"/>
          <w:sz w:val="28"/>
          <w:szCs w:val="28"/>
        </w:rPr>
        <w:t>уб.</w:t>
      </w:r>
      <w:r w:rsidR="00E537F8" w:rsidRPr="00EB0F77">
        <w:rPr>
          <w:rFonts w:ascii="Times New Roman" w:hAnsi="Times New Roman" w:cs="Times New Roman"/>
          <w:sz w:val="28"/>
          <w:szCs w:val="28"/>
        </w:rPr>
        <w:t>,</w:t>
      </w:r>
    </w:p>
    <w:p w:rsidR="003919CD" w:rsidRPr="00EB0F77" w:rsidRDefault="006239A3"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 на летнее и зимнее содержание дорог – 5,2 млн</w:t>
      </w:r>
      <w:proofErr w:type="gramStart"/>
      <w:r w:rsidRPr="00EB0F77">
        <w:rPr>
          <w:rFonts w:ascii="Times New Roman" w:hAnsi="Times New Roman" w:cs="Times New Roman"/>
          <w:sz w:val="28"/>
          <w:szCs w:val="28"/>
        </w:rPr>
        <w:t>.р</w:t>
      </w:r>
      <w:proofErr w:type="gramEnd"/>
      <w:r w:rsidRPr="00EB0F77">
        <w:rPr>
          <w:rFonts w:ascii="Times New Roman" w:hAnsi="Times New Roman" w:cs="Times New Roman"/>
          <w:sz w:val="28"/>
          <w:szCs w:val="28"/>
        </w:rPr>
        <w:t>уб.</w:t>
      </w:r>
      <w:r w:rsidR="00E537F8" w:rsidRPr="00EB0F77">
        <w:rPr>
          <w:rFonts w:ascii="Times New Roman" w:hAnsi="Times New Roman" w:cs="Times New Roman"/>
          <w:sz w:val="28"/>
          <w:szCs w:val="28"/>
        </w:rPr>
        <w:t>,</w:t>
      </w:r>
    </w:p>
    <w:p w:rsidR="006239A3" w:rsidRPr="00EB0F77" w:rsidRDefault="006239A3" w:rsidP="00722D58">
      <w:pPr>
        <w:jc w:val="both"/>
        <w:rPr>
          <w:rFonts w:ascii="Times New Roman" w:hAnsi="Times New Roman" w:cs="Times New Roman"/>
          <w:sz w:val="28"/>
          <w:szCs w:val="28"/>
        </w:rPr>
      </w:pPr>
      <w:r w:rsidRPr="00EB0F77">
        <w:rPr>
          <w:rFonts w:ascii="Times New Roman" w:hAnsi="Times New Roman" w:cs="Times New Roman"/>
          <w:sz w:val="28"/>
          <w:szCs w:val="28"/>
        </w:rPr>
        <w:t>- на межевание дорог – 556,9 тыс</w:t>
      </w:r>
      <w:proofErr w:type="gramStart"/>
      <w:r w:rsidRPr="00EB0F77">
        <w:rPr>
          <w:rFonts w:ascii="Times New Roman" w:hAnsi="Times New Roman" w:cs="Times New Roman"/>
          <w:sz w:val="28"/>
          <w:szCs w:val="28"/>
        </w:rPr>
        <w:t>.р</w:t>
      </w:r>
      <w:proofErr w:type="gramEnd"/>
      <w:r w:rsidRPr="00EB0F77">
        <w:rPr>
          <w:rFonts w:ascii="Times New Roman" w:hAnsi="Times New Roman" w:cs="Times New Roman"/>
          <w:sz w:val="28"/>
          <w:szCs w:val="28"/>
        </w:rPr>
        <w:t>уб.</w:t>
      </w:r>
      <w:r w:rsidR="00E537F8" w:rsidRPr="00EB0F77">
        <w:rPr>
          <w:rFonts w:ascii="Times New Roman" w:hAnsi="Times New Roman" w:cs="Times New Roman"/>
          <w:sz w:val="28"/>
          <w:szCs w:val="28"/>
        </w:rPr>
        <w:t>,</w:t>
      </w:r>
    </w:p>
    <w:p w:rsidR="006239A3" w:rsidRPr="00EB0F77" w:rsidRDefault="00722D58" w:rsidP="00722D58">
      <w:pPr>
        <w:jc w:val="both"/>
        <w:rPr>
          <w:rFonts w:ascii="Times New Roman" w:hAnsi="Times New Roman" w:cs="Times New Roman"/>
          <w:sz w:val="28"/>
          <w:szCs w:val="28"/>
        </w:rPr>
      </w:pPr>
      <w:r w:rsidRPr="00EB0F77">
        <w:rPr>
          <w:rFonts w:ascii="Times New Roman" w:hAnsi="Times New Roman" w:cs="Times New Roman"/>
          <w:sz w:val="28"/>
          <w:szCs w:val="28"/>
        </w:rPr>
        <w:t>-</w:t>
      </w:r>
      <w:r w:rsidR="006239A3" w:rsidRPr="00EB0F77">
        <w:rPr>
          <w:rFonts w:ascii="Times New Roman" w:hAnsi="Times New Roman" w:cs="Times New Roman"/>
          <w:sz w:val="28"/>
          <w:szCs w:val="28"/>
        </w:rPr>
        <w:t>приобре</w:t>
      </w:r>
      <w:r w:rsidR="00B9682C" w:rsidRPr="00EB0F77">
        <w:rPr>
          <w:rFonts w:ascii="Times New Roman" w:hAnsi="Times New Roman" w:cs="Times New Roman"/>
          <w:sz w:val="28"/>
          <w:szCs w:val="28"/>
        </w:rPr>
        <w:t xml:space="preserve">тение фронтального погрузчика и </w:t>
      </w:r>
      <w:r w:rsidR="006239A3" w:rsidRPr="00EB0F77">
        <w:rPr>
          <w:rFonts w:ascii="Times New Roman" w:hAnsi="Times New Roman" w:cs="Times New Roman"/>
          <w:sz w:val="28"/>
          <w:szCs w:val="28"/>
        </w:rPr>
        <w:t>автомобильных весов – 2,8 млн</w:t>
      </w:r>
      <w:proofErr w:type="gramStart"/>
      <w:r w:rsidR="006239A3" w:rsidRPr="00EB0F77">
        <w:rPr>
          <w:rFonts w:ascii="Times New Roman" w:hAnsi="Times New Roman" w:cs="Times New Roman"/>
          <w:sz w:val="28"/>
          <w:szCs w:val="28"/>
        </w:rPr>
        <w:t>.р</w:t>
      </w:r>
      <w:proofErr w:type="gramEnd"/>
      <w:r w:rsidR="006239A3" w:rsidRPr="00EB0F77">
        <w:rPr>
          <w:rFonts w:ascii="Times New Roman" w:hAnsi="Times New Roman" w:cs="Times New Roman"/>
          <w:sz w:val="28"/>
          <w:szCs w:val="28"/>
        </w:rPr>
        <w:t>уб.</w:t>
      </w:r>
      <w:r w:rsidR="00E537F8" w:rsidRPr="00EB0F77">
        <w:rPr>
          <w:rFonts w:ascii="Times New Roman" w:hAnsi="Times New Roman" w:cs="Times New Roman"/>
          <w:sz w:val="28"/>
          <w:szCs w:val="28"/>
        </w:rPr>
        <w:t>,</w:t>
      </w:r>
    </w:p>
    <w:p w:rsidR="00D2555E" w:rsidRPr="00EB0F77" w:rsidRDefault="00D2555E" w:rsidP="00D2555E">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№14</w:t>
      </w:r>
    </w:p>
    <w:p w:rsidR="003919CD" w:rsidRPr="00EB0F77" w:rsidRDefault="006239A3" w:rsidP="00722D58">
      <w:pPr>
        <w:jc w:val="both"/>
        <w:rPr>
          <w:rFonts w:ascii="Times New Roman" w:hAnsi="Times New Roman" w:cs="Times New Roman"/>
          <w:sz w:val="28"/>
          <w:szCs w:val="28"/>
        </w:rPr>
      </w:pPr>
      <w:r w:rsidRPr="00EB0F77">
        <w:rPr>
          <w:rFonts w:ascii="Times New Roman" w:hAnsi="Times New Roman" w:cs="Times New Roman"/>
          <w:i/>
          <w:sz w:val="28"/>
          <w:szCs w:val="28"/>
        </w:rPr>
        <w:t xml:space="preserve">- </w:t>
      </w:r>
      <w:r w:rsidRPr="00EB0F77">
        <w:rPr>
          <w:rFonts w:ascii="Times New Roman" w:hAnsi="Times New Roman" w:cs="Times New Roman"/>
          <w:sz w:val="28"/>
          <w:szCs w:val="28"/>
        </w:rPr>
        <w:t>обеспечение безопасности дорожного движения всего – 1,7 млн</w:t>
      </w:r>
      <w:proofErr w:type="gramStart"/>
      <w:r w:rsidRPr="00EB0F77">
        <w:rPr>
          <w:rFonts w:ascii="Times New Roman" w:hAnsi="Times New Roman" w:cs="Times New Roman"/>
          <w:sz w:val="28"/>
          <w:szCs w:val="28"/>
        </w:rPr>
        <w:t>.р</w:t>
      </w:r>
      <w:proofErr w:type="gramEnd"/>
      <w:r w:rsidRPr="00EB0F77">
        <w:rPr>
          <w:rFonts w:ascii="Times New Roman" w:hAnsi="Times New Roman" w:cs="Times New Roman"/>
          <w:sz w:val="28"/>
          <w:szCs w:val="28"/>
        </w:rPr>
        <w:t>уб., в том числе:</w:t>
      </w:r>
    </w:p>
    <w:p w:rsidR="003919CD" w:rsidRPr="00EB0F77" w:rsidRDefault="006239A3" w:rsidP="00722D58">
      <w:pPr>
        <w:jc w:val="both"/>
        <w:rPr>
          <w:rFonts w:ascii="Times New Roman" w:hAnsi="Times New Roman" w:cs="Times New Roman"/>
          <w:sz w:val="28"/>
          <w:szCs w:val="28"/>
        </w:rPr>
      </w:pPr>
      <w:r w:rsidRPr="00EB0F77">
        <w:rPr>
          <w:rFonts w:ascii="Times New Roman" w:hAnsi="Times New Roman" w:cs="Times New Roman"/>
          <w:sz w:val="28"/>
          <w:szCs w:val="28"/>
        </w:rPr>
        <w:t>- на разметку дорог – 1,2 млн</w:t>
      </w:r>
      <w:proofErr w:type="gramStart"/>
      <w:r w:rsidRPr="00EB0F77">
        <w:rPr>
          <w:rFonts w:ascii="Times New Roman" w:hAnsi="Times New Roman" w:cs="Times New Roman"/>
          <w:sz w:val="28"/>
          <w:szCs w:val="28"/>
        </w:rPr>
        <w:t>.р</w:t>
      </w:r>
      <w:proofErr w:type="gramEnd"/>
      <w:r w:rsidRPr="00EB0F77">
        <w:rPr>
          <w:rFonts w:ascii="Times New Roman" w:hAnsi="Times New Roman" w:cs="Times New Roman"/>
          <w:sz w:val="28"/>
          <w:szCs w:val="28"/>
        </w:rPr>
        <w:t>уб.</w:t>
      </w:r>
      <w:r w:rsidR="00E537F8" w:rsidRPr="00EB0F77">
        <w:rPr>
          <w:rFonts w:ascii="Times New Roman" w:hAnsi="Times New Roman" w:cs="Times New Roman"/>
          <w:sz w:val="28"/>
          <w:szCs w:val="28"/>
        </w:rPr>
        <w:t>,</w:t>
      </w:r>
    </w:p>
    <w:p w:rsidR="003919CD" w:rsidRPr="00EB0F77" w:rsidRDefault="006239A3" w:rsidP="00722D58">
      <w:pPr>
        <w:jc w:val="both"/>
        <w:rPr>
          <w:rFonts w:ascii="Times New Roman" w:hAnsi="Times New Roman" w:cs="Times New Roman"/>
          <w:sz w:val="28"/>
          <w:szCs w:val="28"/>
        </w:rPr>
      </w:pPr>
      <w:r w:rsidRPr="00EB0F77">
        <w:rPr>
          <w:rFonts w:ascii="Times New Roman" w:hAnsi="Times New Roman" w:cs="Times New Roman"/>
          <w:sz w:val="28"/>
          <w:szCs w:val="28"/>
        </w:rPr>
        <w:t>- на</w:t>
      </w:r>
      <w:r w:rsidR="00D2555E" w:rsidRPr="00EB0F77">
        <w:rPr>
          <w:rFonts w:ascii="Times New Roman" w:hAnsi="Times New Roman" w:cs="Times New Roman"/>
          <w:sz w:val="28"/>
          <w:szCs w:val="28"/>
        </w:rPr>
        <w:t xml:space="preserve"> установку</w:t>
      </w:r>
      <w:r w:rsidRPr="00EB0F77">
        <w:rPr>
          <w:rFonts w:ascii="Times New Roman" w:hAnsi="Times New Roman" w:cs="Times New Roman"/>
          <w:sz w:val="28"/>
          <w:szCs w:val="28"/>
        </w:rPr>
        <w:t xml:space="preserve"> знак</w:t>
      </w:r>
      <w:r w:rsidR="00D2555E" w:rsidRPr="00EB0F77">
        <w:rPr>
          <w:rFonts w:ascii="Times New Roman" w:hAnsi="Times New Roman" w:cs="Times New Roman"/>
          <w:sz w:val="28"/>
          <w:szCs w:val="28"/>
        </w:rPr>
        <w:t>ов</w:t>
      </w:r>
      <w:r w:rsidRPr="00EB0F77">
        <w:rPr>
          <w:rFonts w:ascii="Times New Roman" w:hAnsi="Times New Roman" w:cs="Times New Roman"/>
          <w:sz w:val="28"/>
          <w:szCs w:val="28"/>
        </w:rPr>
        <w:t xml:space="preserve"> – 300,0 тыс</w:t>
      </w:r>
      <w:proofErr w:type="gramStart"/>
      <w:r w:rsidRPr="00EB0F77">
        <w:rPr>
          <w:rFonts w:ascii="Times New Roman" w:hAnsi="Times New Roman" w:cs="Times New Roman"/>
          <w:sz w:val="28"/>
          <w:szCs w:val="28"/>
        </w:rPr>
        <w:t>.р</w:t>
      </w:r>
      <w:proofErr w:type="gramEnd"/>
      <w:r w:rsidRPr="00EB0F77">
        <w:rPr>
          <w:rFonts w:ascii="Times New Roman" w:hAnsi="Times New Roman" w:cs="Times New Roman"/>
          <w:sz w:val="28"/>
          <w:szCs w:val="28"/>
        </w:rPr>
        <w:t>уб.</w:t>
      </w:r>
      <w:r w:rsidR="00E537F8" w:rsidRPr="00EB0F77">
        <w:rPr>
          <w:rFonts w:ascii="Times New Roman" w:hAnsi="Times New Roman" w:cs="Times New Roman"/>
          <w:sz w:val="28"/>
          <w:szCs w:val="28"/>
        </w:rPr>
        <w:t>,</w:t>
      </w:r>
    </w:p>
    <w:p w:rsidR="006239A3" w:rsidRPr="00EB0F77" w:rsidRDefault="00E537F8" w:rsidP="00722D58">
      <w:pPr>
        <w:jc w:val="both"/>
        <w:rPr>
          <w:rFonts w:ascii="Times New Roman" w:hAnsi="Times New Roman" w:cs="Times New Roman"/>
          <w:sz w:val="28"/>
          <w:szCs w:val="28"/>
        </w:rPr>
      </w:pPr>
      <w:r w:rsidRPr="00EB0F77">
        <w:rPr>
          <w:rFonts w:ascii="Times New Roman" w:hAnsi="Times New Roman" w:cs="Times New Roman"/>
          <w:sz w:val="28"/>
          <w:szCs w:val="28"/>
        </w:rPr>
        <w:t>-</w:t>
      </w:r>
      <w:r w:rsidR="006239A3" w:rsidRPr="00EB0F77">
        <w:rPr>
          <w:rFonts w:ascii="Times New Roman" w:hAnsi="Times New Roman" w:cs="Times New Roman"/>
          <w:sz w:val="28"/>
          <w:szCs w:val="28"/>
        </w:rPr>
        <w:t>на установку 2</w:t>
      </w:r>
      <w:r w:rsidRPr="00EB0F77">
        <w:rPr>
          <w:rFonts w:ascii="Times New Roman" w:hAnsi="Times New Roman" w:cs="Times New Roman"/>
          <w:sz w:val="28"/>
          <w:szCs w:val="28"/>
        </w:rPr>
        <w:t>-</w:t>
      </w:r>
      <w:r w:rsidR="006239A3" w:rsidRPr="00EB0F77">
        <w:rPr>
          <w:rFonts w:ascii="Times New Roman" w:hAnsi="Times New Roman" w:cs="Times New Roman"/>
          <w:sz w:val="28"/>
          <w:szCs w:val="28"/>
        </w:rPr>
        <w:t>х светофоров (ул</w:t>
      </w:r>
      <w:proofErr w:type="gramStart"/>
      <w:r w:rsidR="006239A3" w:rsidRPr="00EB0F77">
        <w:rPr>
          <w:rFonts w:ascii="Times New Roman" w:hAnsi="Times New Roman" w:cs="Times New Roman"/>
          <w:sz w:val="28"/>
          <w:szCs w:val="28"/>
        </w:rPr>
        <w:t>.Т</w:t>
      </w:r>
      <w:proofErr w:type="gramEnd"/>
      <w:r w:rsidR="006239A3" w:rsidRPr="00EB0F77">
        <w:rPr>
          <w:rFonts w:ascii="Times New Roman" w:hAnsi="Times New Roman" w:cs="Times New Roman"/>
          <w:sz w:val="28"/>
          <w:szCs w:val="28"/>
        </w:rPr>
        <w:t>ранспортная и ул.Матросова)– 210,0 тыс.руб.</w:t>
      </w:r>
      <w:r w:rsidRPr="00EB0F77">
        <w:rPr>
          <w:rFonts w:ascii="Times New Roman" w:hAnsi="Times New Roman" w:cs="Times New Roman"/>
          <w:sz w:val="28"/>
          <w:szCs w:val="28"/>
        </w:rPr>
        <w:t>,</w:t>
      </w:r>
    </w:p>
    <w:p w:rsidR="00D2555E" w:rsidRPr="00EB0F77" w:rsidRDefault="00D2555E" w:rsidP="00D2555E">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№15</w:t>
      </w:r>
    </w:p>
    <w:p w:rsidR="006239A3" w:rsidRPr="00EB0F77" w:rsidRDefault="006239A3" w:rsidP="00722D58">
      <w:pPr>
        <w:jc w:val="both"/>
        <w:rPr>
          <w:rFonts w:ascii="Times New Roman" w:hAnsi="Times New Roman" w:cs="Times New Roman"/>
          <w:sz w:val="28"/>
          <w:szCs w:val="28"/>
        </w:rPr>
      </w:pPr>
      <w:r w:rsidRPr="00EB0F77">
        <w:rPr>
          <w:rFonts w:ascii="Times New Roman" w:hAnsi="Times New Roman" w:cs="Times New Roman"/>
          <w:sz w:val="28"/>
          <w:szCs w:val="28"/>
        </w:rPr>
        <w:t>- на благоустройство и озеленение сквера по ул</w:t>
      </w:r>
      <w:proofErr w:type="gramStart"/>
      <w:r w:rsidRPr="00EB0F77">
        <w:rPr>
          <w:rFonts w:ascii="Times New Roman" w:hAnsi="Times New Roman" w:cs="Times New Roman"/>
          <w:sz w:val="28"/>
          <w:szCs w:val="28"/>
        </w:rPr>
        <w:t>.С</w:t>
      </w:r>
      <w:proofErr w:type="gramEnd"/>
      <w:r w:rsidRPr="00EB0F77">
        <w:rPr>
          <w:rFonts w:ascii="Times New Roman" w:hAnsi="Times New Roman" w:cs="Times New Roman"/>
          <w:sz w:val="28"/>
          <w:szCs w:val="28"/>
        </w:rPr>
        <w:t>вердлова – 2,2 млн.руб.</w:t>
      </w:r>
    </w:p>
    <w:p w:rsidR="00D2555E" w:rsidRPr="00EB0F77" w:rsidRDefault="00D2555E" w:rsidP="00D2555E">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№16</w:t>
      </w:r>
    </w:p>
    <w:p w:rsidR="006239A3" w:rsidRPr="00EB0F77" w:rsidRDefault="006239A3"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Расходы по культуре составили </w:t>
      </w:r>
      <w:r w:rsidRPr="00EB0F77">
        <w:rPr>
          <w:rFonts w:ascii="Times New Roman" w:hAnsi="Times New Roman" w:cs="Times New Roman"/>
          <w:i/>
          <w:sz w:val="28"/>
          <w:szCs w:val="28"/>
        </w:rPr>
        <w:t xml:space="preserve">– </w:t>
      </w:r>
      <w:r w:rsidRPr="00EB0F77">
        <w:rPr>
          <w:rFonts w:ascii="Times New Roman" w:hAnsi="Times New Roman" w:cs="Times New Roman"/>
          <w:sz w:val="28"/>
          <w:szCs w:val="28"/>
        </w:rPr>
        <w:t>14,3 млн</w:t>
      </w:r>
      <w:proofErr w:type="gramStart"/>
      <w:r w:rsidRPr="00EB0F77">
        <w:rPr>
          <w:rFonts w:ascii="Times New Roman" w:hAnsi="Times New Roman" w:cs="Times New Roman"/>
          <w:sz w:val="28"/>
          <w:szCs w:val="28"/>
        </w:rPr>
        <w:t>.р</w:t>
      </w:r>
      <w:proofErr w:type="gramEnd"/>
      <w:r w:rsidRPr="00EB0F77">
        <w:rPr>
          <w:rFonts w:ascii="Times New Roman" w:hAnsi="Times New Roman" w:cs="Times New Roman"/>
          <w:sz w:val="28"/>
          <w:szCs w:val="28"/>
        </w:rPr>
        <w:t>уб. (содержание МКУ «Дворец культуры», МКУ МЦ «Озарение», муниципальное задание МАУ «Городской парк культуры и отдыха»).</w:t>
      </w:r>
    </w:p>
    <w:p w:rsidR="00EB0F77" w:rsidRDefault="00D2555E" w:rsidP="00EB0F77">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№17</w:t>
      </w:r>
    </w:p>
    <w:p w:rsidR="006239A3" w:rsidRPr="00EB0F77" w:rsidRDefault="00D2555E" w:rsidP="00EB0F77">
      <w:pPr>
        <w:jc w:val="both"/>
        <w:rPr>
          <w:rFonts w:ascii="Times New Roman" w:hAnsi="Times New Roman" w:cs="Times New Roman"/>
          <w:sz w:val="28"/>
          <w:szCs w:val="28"/>
        </w:rPr>
      </w:pPr>
      <w:r w:rsidRPr="00EB0F77">
        <w:rPr>
          <w:rFonts w:ascii="Times New Roman" w:hAnsi="Times New Roman" w:cs="Times New Roman"/>
          <w:sz w:val="28"/>
          <w:szCs w:val="28"/>
        </w:rPr>
        <w:lastRenderedPageBreak/>
        <w:t xml:space="preserve"> На финансирование</w:t>
      </w:r>
      <w:r w:rsidR="006239A3" w:rsidRPr="00EB0F77">
        <w:rPr>
          <w:rFonts w:ascii="Times New Roman" w:hAnsi="Times New Roman" w:cs="Times New Roman"/>
          <w:sz w:val="28"/>
          <w:szCs w:val="28"/>
        </w:rPr>
        <w:t xml:space="preserve"> физической культуры и спорта из бюджета города выделено </w:t>
      </w:r>
      <w:r w:rsidR="00E537F8" w:rsidRPr="00EB0F77">
        <w:rPr>
          <w:rFonts w:ascii="Times New Roman" w:hAnsi="Times New Roman" w:cs="Times New Roman"/>
          <w:sz w:val="28"/>
          <w:szCs w:val="28"/>
        </w:rPr>
        <w:t xml:space="preserve"> 23,5 млн</w:t>
      </w:r>
      <w:proofErr w:type="gramStart"/>
      <w:r w:rsidR="00E537F8" w:rsidRPr="00EB0F77">
        <w:rPr>
          <w:rFonts w:ascii="Times New Roman" w:hAnsi="Times New Roman" w:cs="Times New Roman"/>
          <w:sz w:val="28"/>
          <w:szCs w:val="28"/>
        </w:rPr>
        <w:t>.р</w:t>
      </w:r>
      <w:proofErr w:type="gramEnd"/>
      <w:r w:rsidR="00E537F8" w:rsidRPr="00EB0F77">
        <w:rPr>
          <w:rFonts w:ascii="Times New Roman" w:hAnsi="Times New Roman" w:cs="Times New Roman"/>
          <w:sz w:val="28"/>
          <w:szCs w:val="28"/>
        </w:rPr>
        <w:t>уб.-</w:t>
      </w:r>
      <w:r w:rsidR="006239A3" w:rsidRPr="00EB0F77">
        <w:rPr>
          <w:rFonts w:ascii="Times New Roman" w:hAnsi="Times New Roman" w:cs="Times New Roman"/>
          <w:sz w:val="28"/>
          <w:szCs w:val="28"/>
        </w:rPr>
        <w:t xml:space="preserve"> </w:t>
      </w:r>
      <w:r w:rsidR="00E537F8" w:rsidRPr="00EB0F77">
        <w:rPr>
          <w:rFonts w:ascii="Times New Roman" w:hAnsi="Times New Roman" w:cs="Times New Roman"/>
          <w:sz w:val="28"/>
          <w:szCs w:val="28"/>
        </w:rPr>
        <w:t xml:space="preserve">это </w:t>
      </w:r>
      <w:r w:rsidR="006239A3" w:rsidRPr="00EB0F77">
        <w:rPr>
          <w:rFonts w:ascii="Times New Roman" w:hAnsi="Times New Roman" w:cs="Times New Roman"/>
          <w:sz w:val="28"/>
          <w:szCs w:val="28"/>
        </w:rPr>
        <w:t>содержание МКУ «Ледовый дворец», мероприятия по ФК и спорту, муниципальное задание МАУ «Кристалл».</w:t>
      </w:r>
    </w:p>
    <w:p w:rsidR="00D2555E" w:rsidRPr="00EB0F77" w:rsidRDefault="00D2555E" w:rsidP="00D2555E">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№18</w:t>
      </w:r>
    </w:p>
    <w:p w:rsidR="006239A3" w:rsidRPr="00EB0F77" w:rsidRDefault="006239A3"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На содержание МКУ «Гражданская защита»  </w:t>
      </w:r>
      <w:r w:rsidRPr="00EB0F77">
        <w:rPr>
          <w:rFonts w:ascii="Times New Roman" w:hAnsi="Times New Roman" w:cs="Times New Roman"/>
          <w:i/>
          <w:sz w:val="28"/>
          <w:szCs w:val="28"/>
        </w:rPr>
        <w:t xml:space="preserve">- </w:t>
      </w:r>
      <w:r w:rsidRPr="00EB0F77">
        <w:rPr>
          <w:rFonts w:ascii="Times New Roman" w:hAnsi="Times New Roman" w:cs="Times New Roman"/>
          <w:sz w:val="28"/>
          <w:szCs w:val="28"/>
        </w:rPr>
        <w:t>8,8 млн</w:t>
      </w:r>
      <w:proofErr w:type="gramStart"/>
      <w:r w:rsidRPr="00EB0F77">
        <w:rPr>
          <w:rFonts w:ascii="Times New Roman" w:hAnsi="Times New Roman" w:cs="Times New Roman"/>
          <w:sz w:val="28"/>
          <w:szCs w:val="28"/>
        </w:rPr>
        <w:t>.р</w:t>
      </w:r>
      <w:proofErr w:type="gramEnd"/>
      <w:r w:rsidRPr="00EB0F77">
        <w:rPr>
          <w:rFonts w:ascii="Times New Roman" w:hAnsi="Times New Roman" w:cs="Times New Roman"/>
          <w:sz w:val="28"/>
          <w:szCs w:val="28"/>
        </w:rPr>
        <w:t xml:space="preserve">уб. </w:t>
      </w:r>
    </w:p>
    <w:p w:rsidR="00D2555E" w:rsidRPr="00EB0F77" w:rsidRDefault="00D2555E" w:rsidP="00D2555E">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 19</w:t>
      </w:r>
    </w:p>
    <w:p w:rsidR="00B71FED" w:rsidRPr="00EB0F77" w:rsidRDefault="00B71FED" w:rsidP="00722D58">
      <w:pPr>
        <w:jc w:val="both"/>
        <w:rPr>
          <w:rFonts w:ascii="Times New Roman" w:hAnsi="Times New Roman" w:cs="Times New Roman"/>
          <w:color w:val="000000" w:themeColor="text1"/>
          <w:sz w:val="28"/>
          <w:szCs w:val="28"/>
        </w:rPr>
      </w:pPr>
      <w:r w:rsidRPr="00EB0F77">
        <w:rPr>
          <w:rFonts w:ascii="Times New Roman" w:hAnsi="Times New Roman" w:cs="Times New Roman"/>
          <w:color w:val="FF0000"/>
          <w:sz w:val="28"/>
          <w:szCs w:val="28"/>
        </w:rPr>
        <w:t xml:space="preserve">   </w:t>
      </w:r>
      <w:r w:rsidRPr="00EB0F77">
        <w:rPr>
          <w:rFonts w:ascii="Times New Roman" w:hAnsi="Times New Roman" w:cs="Times New Roman"/>
          <w:color w:val="000000" w:themeColor="text1"/>
          <w:sz w:val="28"/>
          <w:szCs w:val="28"/>
        </w:rPr>
        <w:t xml:space="preserve">Расходование бюджетных средств в 2014 году осуществлялось в соответствии с Федеральным законом от 05.04.2013 г. № 44-ФЗ </w:t>
      </w:r>
      <w:r w:rsidR="00E537F8" w:rsidRPr="00EB0F77">
        <w:rPr>
          <w:rFonts w:ascii="Times New Roman" w:hAnsi="Times New Roman" w:cs="Times New Roman"/>
          <w:color w:val="000000" w:themeColor="text1"/>
          <w:sz w:val="28"/>
          <w:szCs w:val="28"/>
        </w:rPr>
        <w:t>«</w:t>
      </w:r>
      <w:r w:rsidRPr="00EB0F77">
        <w:rPr>
          <w:rFonts w:ascii="Times New Roman" w:hAnsi="Times New Roman" w:cs="Times New Roman"/>
          <w:color w:val="000000" w:themeColor="text1"/>
          <w:sz w:val="28"/>
          <w:szCs w:val="28"/>
        </w:rPr>
        <w:t xml:space="preserve">О контрактной системе в сфере закупок товаров, работ, услуг для обеспечения государственных и муниципальных нужд», который вступил в действие с 1 января прошедшего года. </w:t>
      </w:r>
    </w:p>
    <w:p w:rsidR="00B71FED" w:rsidRPr="00EB0F77" w:rsidRDefault="00B71FED" w:rsidP="00722D58">
      <w:pPr>
        <w:jc w:val="both"/>
        <w:rPr>
          <w:rFonts w:ascii="Times New Roman" w:eastAsia="Times New Roman" w:hAnsi="Times New Roman" w:cs="Times New Roman"/>
          <w:sz w:val="28"/>
          <w:szCs w:val="28"/>
          <w:lang w:eastAsia="ru-RU"/>
        </w:rPr>
      </w:pPr>
      <w:r w:rsidRPr="00EB0F77">
        <w:rPr>
          <w:rFonts w:ascii="Times New Roman" w:hAnsi="Times New Roman" w:cs="Times New Roman"/>
          <w:color w:val="FF0000"/>
          <w:sz w:val="28"/>
          <w:szCs w:val="28"/>
        </w:rPr>
        <w:t xml:space="preserve">   </w:t>
      </w:r>
      <w:r w:rsidRPr="00EB0F77">
        <w:rPr>
          <w:rFonts w:ascii="Times New Roman" w:hAnsi="Times New Roman" w:cs="Times New Roman"/>
          <w:sz w:val="28"/>
          <w:szCs w:val="28"/>
        </w:rPr>
        <w:t xml:space="preserve">В 2014 году было проведено 75 электронных аукционов на выполнение работ, оказание услуг и поставки товаров для обеспечения муниципальных нужд. Общая начальная цена составляла </w:t>
      </w:r>
      <w:r w:rsidRPr="00EB0F77">
        <w:rPr>
          <w:rFonts w:ascii="Times New Roman" w:eastAsia="Times New Roman" w:hAnsi="Times New Roman" w:cs="Times New Roman"/>
          <w:sz w:val="28"/>
          <w:szCs w:val="28"/>
          <w:lang w:eastAsia="ru-RU"/>
        </w:rPr>
        <w:t xml:space="preserve">146 </w:t>
      </w:r>
      <w:r w:rsidR="00167D7B" w:rsidRPr="00EB0F77">
        <w:rPr>
          <w:rFonts w:ascii="Times New Roman" w:eastAsia="Times New Roman" w:hAnsi="Times New Roman" w:cs="Times New Roman"/>
          <w:sz w:val="28"/>
          <w:szCs w:val="28"/>
          <w:lang w:eastAsia="ru-RU"/>
        </w:rPr>
        <w:t xml:space="preserve">млн. </w:t>
      </w:r>
      <w:r w:rsidRPr="00EB0F77">
        <w:rPr>
          <w:rFonts w:ascii="Times New Roman" w:eastAsia="Times New Roman" w:hAnsi="Times New Roman" w:cs="Times New Roman"/>
          <w:sz w:val="28"/>
          <w:szCs w:val="28"/>
          <w:lang w:eastAsia="ru-RU"/>
        </w:rPr>
        <w:t>722</w:t>
      </w:r>
      <w:r w:rsidR="00167D7B" w:rsidRPr="00EB0F77">
        <w:rPr>
          <w:rFonts w:ascii="Times New Roman" w:eastAsia="Times New Roman" w:hAnsi="Times New Roman" w:cs="Times New Roman"/>
          <w:sz w:val="28"/>
          <w:szCs w:val="28"/>
          <w:lang w:eastAsia="ru-RU"/>
        </w:rPr>
        <w:t xml:space="preserve"> тыс. рублей</w:t>
      </w:r>
      <w:r w:rsidRPr="00EB0F77">
        <w:rPr>
          <w:rFonts w:ascii="Times New Roman" w:eastAsia="Times New Roman" w:hAnsi="Times New Roman" w:cs="Times New Roman"/>
          <w:sz w:val="28"/>
          <w:szCs w:val="28"/>
          <w:lang w:eastAsia="ru-RU"/>
        </w:rPr>
        <w:t>. В процессе проведения торгов контракты были заключены на 134</w:t>
      </w:r>
      <w:r w:rsidR="00167D7B" w:rsidRPr="00EB0F77">
        <w:rPr>
          <w:rFonts w:ascii="Times New Roman" w:eastAsia="Times New Roman" w:hAnsi="Times New Roman" w:cs="Times New Roman"/>
          <w:sz w:val="28"/>
          <w:szCs w:val="28"/>
          <w:lang w:eastAsia="ru-RU"/>
        </w:rPr>
        <w:t xml:space="preserve"> млн.</w:t>
      </w:r>
      <w:r w:rsidRPr="00EB0F77">
        <w:rPr>
          <w:rFonts w:ascii="Times New Roman" w:eastAsia="Times New Roman" w:hAnsi="Times New Roman" w:cs="Times New Roman"/>
          <w:sz w:val="28"/>
          <w:szCs w:val="28"/>
          <w:lang w:eastAsia="ru-RU"/>
        </w:rPr>
        <w:t xml:space="preserve"> 392</w:t>
      </w:r>
      <w:r w:rsidR="00167D7B" w:rsidRPr="00EB0F77">
        <w:rPr>
          <w:rFonts w:ascii="Times New Roman" w:eastAsia="Times New Roman" w:hAnsi="Times New Roman" w:cs="Times New Roman"/>
          <w:sz w:val="28"/>
          <w:szCs w:val="28"/>
          <w:lang w:eastAsia="ru-RU"/>
        </w:rPr>
        <w:t xml:space="preserve"> тыс. рублей</w:t>
      </w:r>
      <w:r w:rsidRPr="00EB0F77">
        <w:rPr>
          <w:rFonts w:ascii="Times New Roman" w:eastAsia="Times New Roman" w:hAnsi="Times New Roman" w:cs="Times New Roman"/>
          <w:sz w:val="28"/>
          <w:szCs w:val="28"/>
          <w:lang w:eastAsia="ru-RU"/>
        </w:rPr>
        <w:t>. В итоге экономия составила 12 </w:t>
      </w:r>
      <w:r w:rsidR="00167D7B" w:rsidRPr="00EB0F77">
        <w:rPr>
          <w:rFonts w:ascii="Times New Roman" w:eastAsia="Times New Roman" w:hAnsi="Times New Roman" w:cs="Times New Roman"/>
          <w:sz w:val="28"/>
          <w:szCs w:val="28"/>
          <w:lang w:eastAsia="ru-RU"/>
        </w:rPr>
        <w:t>млн.</w:t>
      </w:r>
      <w:r w:rsidRPr="00EB0F77">
        <w:rPr>
          <w:rFonts w:ascii="Times New Roman" w:eastAsia="Times New Roman" w:hAnsi="Times New Roman" w:cs="Times New Roman"/>
          <w:sz w:val="28"/>
          <w:szCs w:val="28"/>
          <w:lang w:eastAsia="ru-RU"/>
        </w:rPr>
        <w:t>3</w:t>
      </w:r>
      <w:r w:rsidR="00167D7B" w:rsidRPr="00EB0F77">
        <w:rPr>
          <w:rFonts w:ascii="Times New Roman" w:eastAsia="Times New Roman" w:hAnsi="Times New Roman" w:cs="Times New Roman"/>
          <w:sz w:val="28"/>
          <w:szCs w:val="28"/>
          <w:lang w:eastAsia="ru-RU"/>
        </w:rPr>
        <w:t>30 тыс</w:t>
      </w:r>
      <w:proofErr w:type="gramStart"/>
      <w:r w:rsidR="00167D7B" w:rsidRPr="00EB0F77">
        <w:rPr>
          <w:rFonts w:ascii="Times New Roman" w:eastAsia="Times New Roman" w:hAnsi="Times New Roman" w:cs="Times New Roman"/>
          <w:sz w:val="28"/>
          <w:szCs w:val="28"/>
          <w:lang w:eastAsia="ru-RU"/>
        </w:rPr>
        <w:t>.р</w:t>
      </w:r>
      <w:proofErr w:type="gramEnd"/>
      <w:r w:rsidR="00167D7B" w:rsidRPr="00EB0F77">
        <w:rPr>
          <w:rFonts w:ascii="Times New Roman" w:eastAsia="Times New Roman" w:hAnsi="Times New Roman" w:cs="Times New Roman"/>
          <w:sz w:val="28"/>
          <w:szCs w:val="28"/>
          <w:lang w:eastAsia="ru-RU"/>
        </w:rPr>
        <w:t xml:space="preserve">ублей. </w:t>
      </w:r>
      <w:r w:rsidRPr="00EB0F77">
        <w:rPr>
          <w:rFonts w:ascii="Times New Roman" w:eastAsia="Times New Roman" w:hAnsi="Times New Roman" w:cs="Times New Roman"/>
          <w:sz w:val="28"/>
          <w:szCs w:val="28"/>
          <w:lang w:eastAsia="ru-RU"/>
        </w:rPr>
        <w:t>Полученные от экономии средства были направлены на</w:t>
      </w:r>
      <w:r w:rsidR="00D41C60" w:rsidRPr="00EB0F77">
        <w:rPr>
          <w:rFonts w:ascii="Times New Roman" w:eastAsia="Times New Roman" w:hAnsi="Times New Roman" w:cs="Times New Roman"/>
          <w:sz w:val="28"/>
          <w:szCs w:val="28"/>
          <w:lang w:eastAsia="ru-RU"/>
        </w:rPr>
        <w:t xml:space="preserve"> покрытие дефицита бюджета.</w:t>
      </w:r>
    </w:p>
    <w:p w:rsidR="00D41C60" w:rsidRPr="00EB0F77" w:rsidRDefault="00D41C60" w:rsidP="00722D58">
      <w:pPr>
        <w:jc w:val="both"/>
        <w:rPr>
          <w:rFonts w:ascii="Times New Roman" w:eastAsia="Times New Roman" w:hAnsi="Times New Roman" w:cs="Times New Roman"/>
          <w:sz w:val="28"/>
          <w:szCs w:val="28"/>
          <w:lang w:eastAsia="ru-RU"/>
        </w:rPr>
      </w:pPr>
      <w:r w:rsidRPr="00EB0F77">
        <w:rPr>
          <w:rFonts w:ascii="Times New Roman" w:eastAsia="Times New Roman" w:hAnsi="Times New Roman" w:cs="Times New Roman"/>
          <w:sz w:val="28"/>
          <w:szCs w:val="28"/>
          <w:lang w:eastAsia="ru-RU"/>
        </w:rPr>
        <w:t xml:space="preserve">    На территории города Лиски  за 2014 год было проведено 9 плановых проверок по выявлению нарушений земельного законодательства</w:t>
      </w:r>
      <w:r w:rsidR="00203697" w:rsidRPr="00EB0F77">
        <w:rPr>
          <w:rFonts w:ascii="Times New Roman" w:eastAsia="Times New Roman" w:hAnsi="Times New Roman" w:cs="Times New Roman"/>
          <w:sz w:val="28"/>
          <w:szCs w:val="28"/>
          <w:lang w:eastAsia="ru-RU"/>
        </w:rPr>
        <w:t xml:space="preserve">. По результатам проверок  2 предприятия (ООО оптовое предприятие </w:t>
      </w:r>
      <w:r w:rsidR="00E537F8" w:rsidRPr="00EB0F77">
        <w:rPr>
          <w:rFonts w:ascii="Times New Roman" w:eastAsia="Times New Roman" w:hAnsi="Times New Roman" w:cs="Times New Roman"/>
          <w:sz w:val="28"/>
          <w:szCs w:val="28"/>
          <w:lang w:eastAsia="ru-RU"/>
        </w:rPr>
        <w:t>«</w:t>
      </w:r>
      <w:proofErr w:type="spellStart"/>
      <w:r w:rsidR="00203697" w:rsidRPr="00EB0F77">
        <w:rPr>
          <w:rFonts w:ascii="Times New Roman" w:eastAsia="Times New Roman" w:hAnsi="Times New Roman" w:cs="Times New Roman"/>
          <w:sz w:val="28"/>
          <w:szCs w:val="28"/>
          <w:lang w:eastAsia="ru-RU"/>
        </w:rPr>
        <w:t>Лиски</w:t>
      </w:r>
      <w:r w:rsidR="003919CD" w:rsidRPr="00EB0F77">
        <w:rPr>
          <w:rFonts w:ascii="Times New Roman" w:eastAsia="Times New Roman" w:hAnsi="Times New Roman" w:cs="Times New Roman"/>
          <w:sz w:val="28"/>
          <w:szCs w:val="28"/>
          <w:lang w:eastAsia="ru-RU"/>
        </w:rPr>
        <w:t>нское</w:t>
      </w:r>
      <w:proofErr w:type="spellEnd"/>
      <w:r w:rsidR="003919CD" w:rsidRPr="00EB0F77">
        <w:rPr>
          <w:rFonts w:ascii="Times New Roman" w:eastAsia="Times New Roman" w:hAnsi="Times New Roman" w:cs="Times New Roman"/>
          <w:sz w:val="28"/>
          <w:szCs w:val="28"/>
          <w:lang w:eastAsia="ru-RU"/>
        </w:rPr>
        <w:t>» и ООО «</w:t>
      </w:r>
      <w:proofErr w:type="spellStart"/>
      <w:r w:rsidR="003919CD" w:rsidRPr="00EB0F77">
        <w:rPr>
          <w:rFonts w:ascii="Times New Roman" w:eastAsia="Times New Roman" w:hAnsi="Times New Roman" w:cs="Times New Roman"/>
          <w:sz w:val="28"/>
          <w:szCs w:val="28"/>
          <w:lang w:eastAsia="ru-RU"/>
        </w:rPr>
        <w:t>РемСтройСервис</w:t>
      </w:r>
      <w:proofErr w:type="spellEnd"/>
      <w:r w:rsidR="003919CD" w:rsidRPr="00EB0F77">
        <w:rPr>
          <w:rFonts w:ascii="Times New Roman" w:eastAsia="Times New Roman" w:hAnsi="Times New Roman" w:cs="Times New Roman"/>
          <w:sz w:val="28"/>
          <w:szCs w:val="28"/>
          <w:lang w:eastAsia="ru-RU"/>
        </w:rPr>
        <w:t xml:space="preserve">») </w:t>
      </w:r>
      <w:proofErr w:type="gramStart"/>
      <w:r w:rsidR="003919CD" w:rsidRPr="00EB0F77">
        <w:rPr>
          <w:rFonts w:ascii="Times New Roman" w:eastAsia="Times New Roman" w:hAnsi="Times New Roman" w:cs="Times New Roman"/>
          <w:sz w:val="28"/>
          <w:szCs w:val="28"/>
          <w:lang w:eastAsia="ru-RU"/>
        </w:rPr>
        <w:t xml:space="preserve">привлечены </w:t>
      </w:r>
      <w:r w:rsidR="00203697" w:rsidRPr="00EB0F77">
        <w:rPr>
          <w:rFonts w:ascii="Times New Roman" w:eastAsia="Times New Roman" w:hAnsi="Times New Roman" w:cs="Times New Roman"/>
          <w:sz w:val="28"/>
          <w:szCs w:val="28"/>
          <w:lang w:eastAsia="ru-RU"/>
        </w:rPr>
        <w:t>к административной ответственности и на них наложен</w:t>
      </w:r>
      <w:proofErr w:type="gramEnd"/>
      <w:r w:rsidR="00203697" w:rsidRPr="00EB0F77">
        <w:rPr>
          <w:rFonts w:ascii="Times New Roman" w:eastAsia="Times New Roman" w:hAnsi="Times New Roman" w:cs="Times New Roman"/>
          <w:sz w:val="28"/>
          <w:szCs w:val="28"/>
          <w:lang w:eastAsia="ru-RU"/>
        </w:rPr>
        <w:t xml:space="preserve"> штраф общей суммой 60 000 рублей.</w:t>
      </w:r>
    </w:p>
    <w:p w:rsidR="00203697" w:rsidRPr="00EB0F77" w:rsidRDefault="00203697" w:rsidP="00722D58">
      <w:pPr>
        <w:shd w:val="clear" w:color="auto" w:fill="FFFFFF"/>
        <w:jc w:val="both"/>
        <w:rPr>
          <w:rFonts w:ascii="Times New Roman" w:hAnsi="Times New Roman" w:cs="Times New Roman"/>
          <w:sz w:val="28"/>
          <w:szCs w:val="28"/>
        </w:rPr>
      </w:pPr>
      <w:r w:rsidRPr="00EB0F77">
        <w:rPr>
          <w:rFonts w:ascii="Times New Roman" w:eastAsia="Times New Roman" w:hAnsi="Times New Roman" w:cs="Times New Roman"/>
          <w:sz w:val="28"/>
          <w:szCs w:val="28"/>
          <w:lang w:eastAsia="ru-RU"/>
        </w:rPr>
        <w:t xml:space="preserve">  В 2011 году </w:t>
      </w:r>
      <w:r w:rsidR="00D2555E" w:rsidRPr="00EB0F77">
        <w:rPr>
          <w:rFonts w:ascii="Times New Roman" w:eastAsia="Times New Roman" w:hAnsi="Times New Roman" w:cs="Times New Roman"/>
          <w:sz w:val="28"/>
          <w:szCs w:val="28"/>
          <w:lang w:eastAsia="ru-RU"/>
        </w:rPr>
        <w:t xml:space="preserve">Городским </w:t>
      </w:r>
      <w:r w:rsidRPr="00EB0F77">
        <w:rPr>
          <w:rFonts w:ascii="Times New Roman" w:eastAsia="Times New Roman" w:hAnsi="Times New Roman" w:cs="Times New Roman"/>
          <w:sz w:val="28"/>
          <w:szCs w:val="28"/>
          <w:lang w:eastAsia="ru-RU"/>
        </w:rPr>
        <w:t>Советом народных депутатов был утвержден Прогнозный план приватизации муниципального имущества</w:t>
      </w:r>
      <w:r w:rsidR="00470633" w:rsidRPr="00EB0F77">
        <w:rPr>
          <w:rFonts w:ascii="Times New Roman" w:eastAsia="Times New Roman" w:hAnsi="Times New Roman" w:cs="Times New Roman"/>
          <w:sz w:val="28"/>
          <w:szCs w:val="28"/>
          <w:lang w:eastAsia="ru-RU"/>
        </w:rPr>
        <w:t xml:space="preserve"> города Лиски</w:t>
      </w:r>
      <w:r w:rsidRPr="00EB0F77">
        <w:rPr>
          <w:rFonts w:ascii="Times New Roman" w:eastAsia="Times New Roman" w:hAnsi="Times New Roman" w:cs="Times New Roman"/>
          <w:sz w:val="28"/>
          <w:szCs w:val="28"/>
          <w:lang w:eastAsia="ru-RU"/>
        </w:rPr>
        <w:t xml:space="preserve">, который неоднократно </w:t>
      </w:r>
      <w:proofErr w:type="gramStart"/>
      <w:r w:rsidRPr="00EB0F77">
        <w:rPr>
          <w:rFonts w:ascii="Times New Roman" w:eastAsia="Times New Roman" w:hAnsi="Times New Roman" w:cs="Times New Roman"/>
          <w:sz w:val="28"/>
          <w:szCs w:val="28"/>
          <w:lang w:eastAsia="ru-RU"/>
        </w:rPr>
        <w:t>изменялся и дополнялся</w:t>
      </w:r>
      <w:proofErr w:type="gramEnd"/>
      <w:r w:rsidRPr="00EB0F77">
        <w:rPr>
          <w:rFonts w:ascii="Times New Roman" w:eastAsia="Times New Roman" w:hAnsi="Times New Roman" w:cs="Times New Roman"/>
          <w:sz w:val="28"/>
          <w:szCs w:val="28"/>
          <w:lang w:eastAsia="ru-RU"/>
        </w:rPr>
        <w:t xml:space="preserve">. В 2014 году в результате исполнения принятых решений была проведена </w:t>
      </w:r>
      <w:r w:rsidRPr="00EB0F77">
        <w:rPr>
          <w:rFonts w:ascii="Times New Roman" w:hAnsi="Times New Roman" w:cs="Times New Roman"/>
          <w:sz w:val="28"/>
          <w:szCs w:val="28"/>
        </w:rPr>
        <w:t>работа по реорганизации муниципального унитарного предприятия «Городской центр жилищных расчетов» путем преобразования  в Общество с ограниченной ответственностью «Городской центр жилищных расчетов». Единственным участником общества является муниципальное образовани</w:t>
      </w:r>
      <w:proofErr w:type="gramStart"/>
      <w:r w:rsidRPr="00EB0F77">
        <w:rPr>
          <w:rFonts w:ascii="Times New Roman" w:hAnsi="Times New Roman" w:cs="Times New Roman"/>
          <w:sz w:val="28"/>
          <w:szCs w:val="28"/>
        </w:rPr>
        <w:t>е</w:t>
      </w:r>
      <w:r w:rsidR="000E5B03" w:rsidRPr="00EB0F77">
        <w:rPr>
          <w:rFonts w:ascii="Times New Roman" w:hAnsi="Times New Roman" w:cs="Times New Roman"/>
          <w:sz w:val="28"/>
          <w:szCs w:val="28"/>
        </w:rPr>
        <w:t>-</w:t>
      </w:r>
      <w:proofErr w:type="gramEnd"/>
      <w:r w:rsidRPr="00EB0F77">
        <w:rPr>
          <w:rFonts w:ascii="Times New Roman" w:hAnsi="Times New Roman" w:cs="Times New Roman"/>
          <w:sz w:val="28"/>
          <w:szCs w:val="28"/>
        </w:rPr>
        <w:t xml:space="preserve"> городское поселение  город Лиски  в лице администрации. </w:t>
      </w:r>
    </w:p>
    <w:p w:rsidR="00203697" w:rsidRPr="00EB0F77" w:rsidRDefault="00203697" w:rsidP="00722D58">
      <w:pPr>
        <w:shd w:val="clear" w:color="auto" w:fill="FFFFFF"/>
        <w:jc w:val="both"/>
        <w:rPr>
          <w:rFonts w:ascii="Times New Roman" w:hAnsi="Times New Roman" w:cs="Times New Roman"/>
          <w:sz w:val="28"/>
          <w:szCs w:val="28"/>
        </w:rPr>
      </w:pPr>
      <w:r w:rsidRPr="00EB0F77">
        <w:rPr>
          <w:rFonts w:ascii="Times New Roman" w:hAnsi="Times New Roman" w:cs="Times New Roman"/>
          <w:sz w:val="28"/>
          <w:szCs w:val="28"/>
        </w:rPr>
        <w:t xml:space="preserve">        В рамках исполнения прогнозного плана в 2014 году объявлены аукционы по продаже пяти гаражей расположенных по ул. Тельмана. В </w:t>
      </w:r>
      <w:r w:rsidRPr="00EB0F77">
        <w:rPr>
          <w:rFonts w:ascii="Times New Roman" w:hAnsi="Times New Roman" w:cs="Times New Roman"/>
          <w:sz w:val="28"/>
          <w:szCs w:val="28"/>
        </w:rPr>
        <w:lastRenderedPageBreak/>
        <w:t>результате в бюджет городского поселения город Лиски поступило  438 595,5 рублей.</w:t>
      </w:r>
      <w:r w:rsidRPr="00EB0F77">
        <w:rPr>
          <w:rFonts w:ascii="Times New Roman" w:eastAsia="Times New Roman" w:hAnsi="Times New Roman" w:cs="Times New Roman"/>
          <w:sz w:val="28"/>
          <w:szCs w:val="28"/>
          <w:lang w:eastAsia="ru-RU"/>
        </w:rPr>
        <w:t xml:space="preserve">  </w:t>
      </w:r>
    </w:p>
    <w:p w:rsidR="003919CD" w:rsidRPr="00EB0F77" w:rsidRDefault="001A7680" w:rsidP="00722D58">
      <w:pPr>
        <w:jc w:val="both"/>
        <w:rPr>
          <w:rFonts w:ascii="Times New Roman" w:eastAsia="Calibri" w:hAnsi="Times New Roman" w:cs="Times New Roman"/>
          <w:color w:val="000000"/>
          <w:sz w:val="28"/>
          <w:szCs w:val="28"/>
          <w:lang w:eastAsia="ru-RU"/>
        </w:rPr>
      </w:pPr>
      <w:r w:rsidRPr="00EB0F77">
        <w:rPr>
          <w:rFonts w:ascii="Times New Roman" w:eastAsia="Calibri" w:hAnsi="Times New Roman" w:cs="Times New Roman"/>
          <w:sz w:val="28"/>
          <w:szCs w:val="28"/>
          <w:lang w:eastAsia="ru-RU"/>
        </w:rPr>
        <w:t xml:space="preserve">   </w:t>
      </w:r>
      <w:r w:rsidR="009834EA" w:rsidRPr="00EB0F77">
        <w:rPr>
          <w:rFonts w:ascii="Times New Roman" w:eastAsia="Calibri" w:hAnsi="Times New Roman" w:cs="Times New Roman"/>
          <w:sz w:val="28"/>
          <w:szCs w:val="28"/>
          <w:lang w:eastAsia="ru-RU"/>
        </w:rPr>
        <w:t xml:space="preserve">Ежегодно, </w:t>
      </w:r>
      <w:proofErr w:type="gramStart"/>
      <w:r w:rsidR="009834EA" w:rsidRPr="00EB0F77">
        <w:rPr>
          <w:rFonts w:ascii="Times New Roman" w:eastAsia="Calibri" w:hAnsi="Times New Roman" w:cs="Times New Roman"/>
          <w:color w:val="000000"/>
          <w:sz w:val="28"/>
          <w:szCs w:val="28"/>
          <w:lang w:eastAsia="ru-RU"/>
        </w:rPr>
        <w:t>отчитываясь о</w:t>
      </w:r>
      <w:proofErr w:type="gramEnd"/>
      <w:r w:rsidR="009834EA" w:rsidRPr="00EB0F77">
        <w:rPr>
          <w:rFonts w:ascii="Times New Roman" w:eastAsia="Calibri" w:hAnsi="Times New Roman" w:cs="Times New Roman"/>
          <w:color w:val="000000"/>
          <w:sz w:val="28"/>
          <w:szCs w:val="28"/>
          <w:lang w:eastAsia="ru-RU"/>
        </w:rPr>
        <w:t xml:space="preserve"> поделанной работе, мы говорим о новых объектах, появившихся в нашем городе</w:t>
      </w:r>
      <w:r w:rsidR="006E2D6E" w:rsidRPr="00EB0F77">
        <w:rPr>
          <w:rFonts w:ascii="Times New Roman" w:eastAsia="Calibri" w:hAnsi="Times New Roman" w:cs="Times New Roman"/>
          <w:color w:val="000000"/>
          <w:sz w:val="28"/>
          <w:szCs w:val="28"/>
          <w:lang w:eastAsia="ru-RU"/>
        </w:rPr>
        <w:t>. В</w:t>
      </w:r>
      <w:r w:rsidR="009834EA" w:rsidRPr="00EB0F77">
        <w:rPr>
          <w:rFonts w:ascii="Times New Roman" w:eastAsia="Calibri" w:hAnsi="Times New Roman" w:cs="Times New Roman"/>
          <w:color w:val="000000"/>
          <w:sz w:val="28"/>
          <w:szCs w:val="28"/>
          <w:lang w:eastAsia="ru-RU"/>
        </w:rPr>
        <w:t xml:space="preserve"> 2014 год</w:t>
      </w:r>
      <w:r w:rsidR="006E2D6E" w:rsidRPr="00EB0F77">
        <w:rPr>
          <w:rFonts w:ascii="Times New Roman" w:eastAsia="Calibri" w:hAnsi="Times New Roman" w:cs="Times New Roman"/>
          <w:color w:val="000000"/>
          <w:sz w:val="28"/>
          <w:szCs w:val="28"/>
          <w:lang w:eastAsia="ru-RU"/>
        </w:rPr>
        <w:t>у</w:t>
      </w:r>
      <w:r w:rsidR="009834EA" w:rsidRPr="00EB0F77">
        <w:rPr>
          <w:rFonts w:ascii="Times New Roman" w:eastAsia="Calibri" w:hAnsi="Times New Roman" w:cs="Times New Roman"/>
          <w:color w:val="000000"/>
          <w:sz w:val="28"/>
          <w:szCs w:val="28"/>
          <w:lang w:eastAsia="ru-RU"/>
        </w:rPr>
        <w:t>:</w:t>
      </w:r>
    </w:p>
    <w:p w:rsidR="00D2555E" w:rsidRPr="00EB0F77" w:rsidRDefault="00D2555E" w:rsidP="00D2555E">
      <w:pPr>
        <w:jc w:val="center"/>
        <w:rPr>
          <w:rFonts w:ascii="Times New Roman" w:eastAsia="Calibri" w:hAnsi="Times New Roman" w:cs="Times New Roman"/>
          <w:color w:val="000000"/>
          <w:sz w:val="28"/>
          <w:szCs w:val="28"/>
          <w:lang w:eastAsia="ru-RU"/>
        </w:rPr>
      </w:pPr>
      <w:r w:rsidRPr="00EB0F77">
        <w:rPr>
          <w:rFonts w:ascii="Times New Roman" w:hAnsi="Times New Roman" w:cs="Times New Roman"/>
          <w:color w:val="FF0000"/>
          <w:sz w:val="28"/>
          <w:szCs w:val="28"/>
        </w:rPr>
        <w:t>слайд № 20, 21, 22, 23, 24</w:t>
      </w:r>
    </w:p>
    <w:p w:rsidR="00D42593" w:rsidRPr="00EB0F77" w:rsidRDefault="009834EA" w:rsidP="00722D58">
      <w:pPr>
        <w:jc w:val="both"/>
        <w:rPr>
          <w:rFonts w:ascii="Times New Roman" w:hAnsi="Times New Roman" w:cs="Times New Roman"/>
          <w:sz w:val="28"/>
          <w:szCs w:val="28"/>
        </w:rPr>
      </w:pPr>
      <w:r w:rsidRPr="00EB0F77">
        <w:rPr>
          <w:rFonts w:ascii="Times New Roman" w:hAnsi="Times New Roman" w:cs="Times New Roman"/>
          <w:sz w:val="28"/>
          <w:szCs w:val="28"/>
        </w:rPr>
        <w:t>- выполнено благоустройство двора жилых домов ул. Титова, 4, 6, 8, 8а, где произведено асфальтирование тротуарных дорожек, строительство многофункциональной спортивной площадки, 3-х детских площадок, хозяйственных площадок, стоянок для автомобилей, организация освещения, установка малых форм, скамеек, урн, теннисных столов, озеленение, устройство газонов</w:t>
      </w:r>
      <w:r w:rsidR="000E5B03" w:rsidRPr="00EB0F77">
        <w:rPr>
          <w:rFonts w:ascii="Times New Roman" w:hAnsi="Times New Roman" w:cs="Times New Roman"/>
          <w:sz w:val="28"/>
          <w:szCs w:val="28"/>
        </w:rPr>
        <w:t>;</w:t>
      </w:r>
    </w:p>
    <w:p w:rsidR="00D2555E" w:rsidRPr="00EB0F77" w:rsidRDefault="00D2555E" w:rsidP="00D2555E">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 25, 26</w:t>
      </w:r>
    </w:p>
    <w:p w:rsidR="009834EA" w:rsidRPr="00EB0F77" w:rsidRDefault="009E5C42" w:rsidP="00722D58">
      <w:pPr>
        <w:jc w:val="both"/>
        <w:rPr>
          <w:rFonts w:ascii="Times New Roman" w:hAnsi="Times New Roman" w:cs="Times New Roman"/>
          <w:sz w:val="28"/>
          <w:szCs w:val="28"/>
        </w:rPr>
      </w:pPr>
      <w:r w:rsidRPr="00EB0F77">
        <w:rPr>
          <w:rFonts w:ascii="Times New Roman" w:hAnsi="Times New Roman" w:cs="Times New Roman"/>
          <w:sz w:val="28"/>
          <w:szCs w:val="28"/>
        </w:rPr>
        <w:t>-</w:t>
      </w:r>
      <w:r w:rsidR="000E5B03" w:rsidRPr="00EB0F77">
        <w:rPr>
          <w:rFonts w:ascii="Times New Roman" w:hAnsi="Times New Roman" w:cs="Times New Roman"/>
          <w:sz w:val="28"/>
          <w:szCs w:val="28"/>
        </w:rPr>
        <w:t>сделано</w:t>
      </w:r>
      <w:r w:rsidRPr="00EB0F77">
        <w:rPr>
          <w:rFonts w:ascii="Times New Roman" w:hAnsi="Times New Roman" w:cs="Times New Roman"/>
          <w:sz w:val="28"/>
          <w:szCs w:val="28"/>
        </w:rPr>
        <w:t xml:space="preserve"> благоустройство</w:t>
      </w:r>
      <w:r w:rsidR="009834EA" w:rsidRPr="00EB0F77">
        <w:rPr>
          <w:rFonts w:ascii="Times New Roman" w:hAnsi="Times New Roman" w:cs="Times New Roman"/>
          <w:sz w:val="28"/>
          <w:szCs w:val="28"/>
        </w:rPr>
        <w:t xml:space="preserve"> сквера </w:t>
      </w:r>
      <w:r w:rsidR="000E5B03" w:rsidRPr="00EB0F77">
        <w:rPr>
          <w:rFonts w:ascii="Times New Roman" w:hAnsi="Times New Roman" w:cs="Times New Roman"/>
          <w:sz w:val="28"/>
          <w:szCs w:val="28"/>
        </w:rPr>
        <w:t xml:space="preserve">по </w:t>
      </w:r>
      <w:r w:rsidR="009834EA" w:rsidRPr="00EB0F77">
        <w:rPr>
          <w:rFonts w:ascii="Times New Roman" w:hAnsi="Times New Roman" w:cs="Times New Roman"/>
          <w:sz w:val="28"/>
          <w:szCs w:val="28"/>
        </w:rPr>
        <w:t>ул. Свердлова, где произведен</w:t>
      </w:r>
      <w:r w:rsidR="000E5B03" w:rsidRPr="00EB0F77">
        <w:rPr>
          <w:rFonts w:ascii="Times New Roman" w:hAnsi="Times New Roman" w:cs="Times New Roman"/>
          <w:sz w:val="28"/>
          <w:szCs w:val="28"/>
        </w:rPr>
        <w:t>ы</w:t>
      </w:r>
      <w:r w:rsidR="009834EA" w:rsidRPr="00EB0F77">
        <w:rPr>
          <w:rFonts w:ascii="Times New Roman" w:hAnsi="Times New Roman" w:cs="Times New Roman"/>
          <w:sz w:val="28"/>
          <w:szCs w:val="28"/>
        </w:rPr>
        <w:t xml:space="preserve"> спил и корчевание старых сухих деревьев, строительство тротуарных дорожек с укладкой плитки, установка скамеек, урн, организация освещения, посадка деревьев (голубых елей), организация газонов, устройство поливочной системы</w:t>
      </w:r>
      <w:r w:rsidR="000E5B03" w:rsidRPr="00EB0F77">
        <w:rPr>
          <w:rFonts w:ascii="Times New Roman" w:hAnsi="Times New Roman" w:cs="Times New Roman"/>
          <w:sz w:val="28"/>
          <w:szCs w:val="28"/>
        </w:rPr>
        <w:t>;</w:t>
      </w:r>
    </w:p>
    <w:p w:rsidR="00D2555E" w:rsidRPr="00EB0F77" w:rsidRDefault="00D2555E" w:rsidP="00D2555E">
      <w:pPr>
        <w:jc w:val="center"/>
        <w:rPr>
          <w:rFonts w:ascii="Times New Roman" w:hAnsi="Times New Roman" w:cs="Times New Roman"/>
          <w:color w:val="FF0000"/>
          <w:sz w:val="28"/>
          <w:szCs w:val="28"/>
        </w:rPr>
      </w:pPr>
      <w:r w:rsidRPr="00EB0F77">
        <w:rPr>
          <w:rFonts w:ascii="Times New Roman" w:hAnsi="Times New Roman" w:cs="Times New Roman"/>
          <w:color w:val="FF0000"/>
          <w:sz w:val="28"/>
          <w:szCs w:val="28"/>
        </w:rPr>
        <w:t>слайд № 27</w:t>
      </w:r>
    </w:p>
    <w:p w:rsidR="00D42593" w:rsidRPr="00EB0F77" w:rsidRDefault="009E5C42" w:rsidP="00722D58">
      <w:pPr>
        <w:tabs>
          <w:tab w:val="left" w:pos="709"/>
        </w:tabs>
        <w:jc w:val="both"/>
        <w:rPr>
          <w:rFonts w:ascii="Times New Roman" w:hAnsi="Times New Roman" w:cs="Times New Roman"/>
          <w:sz w:val="28"/>
          <w:szCs w:val="28"/>
        </w:rPr>
      </w:pPr>
      <w:r w:rsidRPr="00EB0F77">
        <w:rPr>
          <w:rFonts w:ascii="Times New Roman" w:hAnsi="Times New Roman" w:cs="Times New Roman"/>
          <w:sz w:val="28"/>
          <w:szCs w:val="28"/>
        </w:rPr>
        <w:t>-</w:t>
      </w:r>
      <w:r w:rsidR="000E5B03" w:rsidRPr="00EB0F77">
        <w:rPr>
          <w:rFonts w:ascii="Times New Roman" w:hAnsi="Times New Roman" w:cs="Times New Roman"/>
          <w:sz w:val="28"/>
          <w:szCs w:val="28"/>
        </w:rPr>
        <w:t>про</w:t>
      </w:r>
      <w:r w:rsidR="009834EA" w:rsidRPr="00EB0F77">
        <w:rPr>
          <w:rFonts w:ascii="Times New Roman" w:hAnsi="Times New Roman" w:cs="Times New Roman"/>
          <w:sz w:val="28"/>
          <w:szCs w:val="28"/>
        </w:rPr>
        <w:t>ведена реконструкция Аллеи Афганцев с укладкой плитки, асфальтирование проезжей части, ремонт обелисков, заменой скамеек, урн, организацией газонов, посадка деревьев</w:t>
      </w:r>
      <w:r w:rsidR="000E5B03" w:rsidRPr="00EB0F77">
        <w:rPr>
          <w:rFonts w:ascii="Times New Roman" w:hAnsi="Times New Roman" w:cs="Times New Roman"/>
          <w:sz w:val="28"/>
          <w:szCs w:val="28"/>
        </w:rPr>
        <w:t>;</w:t>
      </w:r>
    </w:p>
    <w:p w:rsidR="00D42593" w:rsidRPr="00EB0F77" w:rsidRDefault="00D42593" w:rsidP="00D42593">
      <w:pPr>
        <w:tabs>
          <w:tab w:val="left" w:pos="709"/>
        </w:tabs>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 28, 29, 30, 31</w:t>
      </w:r>
    </w:p>
    <w:p w:rsidR="00EB0F77" w:rsidRDefault="009834EA" w:rsidP="00722D58">
      <w:pPr>
        <w:jc w:val="both"/>
        <w:rPr>
          <w:rFonts w:ascii="Times New Roman" w:hAnsi="Times New Roman" w:cs="Times New Roman"/>
          <w:sz w:val="28"/>
          <w:szCs w:val="28"/>
        </w:rPr>
      </w:pPr>
      <w:r w:rsidRPr="00EB0F77">
        <w:rPr>
          <w:rFonts w:ascii="Times New Roman" w:eastAsia="Calibri" w:hAnsi="Times New Roman" w:cs="Times New Roman"/>
          <w:color w:val="000000"/>
          <w:sz w:val="28"/>
          <w:szCs w:val="28"/>
          <w:lang w:eastAsia="ru-RU"/>
        </w:rPr>
        <w:t>-</w:t>
      </w:r>
      <w:r w:rsidR="009E5C42" w:rsidRPr="00EB0F77">
        <w:rPr>
          <w:rFonts w:ascii="Times New Roman" w:hAnsi="Times New Roman" w:cs="Times New Roman"/>
          <w:sz w:val="28"/>
          <w:szCs w:val="28"/>
        </w:rPr>
        <w:t>начали свою деятельность</w:t>
      </w:r>
      <w:r w:rsidRPr="00EB0F77">
        <w:rPr>
          <w:rFonts w:ascii="Times New Roman" w:hAnsi="Times New Roman" w:cs="Times New Roman"/>
          <w:sz w:val="28"/>
          <w:szCs w:val="28"/>
        </w:rPr>
        <w:t xml:space="preserve"> объекты соцкультбыта: </w:t>
      </w:r>
      <w:proofErr w:type="spellStart"/>
      <w:r w:rsidRPr="00EB0F77">
        <w:rPr>
          <w:rFonts w:ascii="Times New Roman" w:hAnsi="Times New Roman" w:cs="Times New Roman"/>
          <w:sz w:val="28"/>
          <w:szCs w:val="28"/>
        </w:rPr>
        <w:t>автомойка</w:t>
      </w:r>
      <w:proofErr w:type="spellEnd"/>
      <w:r w:rsidRPr="00EB0F77">
        <w:rPr>
          <w:rFonts w:ascii="Times New Roman" w:hAnsi="Times New Roman" w:cs="Times New Roman"/>
          <w:sz w:val="28"/>
          <w:szCs w:val="28"/>
        </w:rPr>
        <w:t xml:space="preserve"> самообслуживания по ул. Первомайская, магазин-кафе по ул. 40 лет Октября, 48, 2 магазина по ул. 40 лет Октября, парикмахерская по ул. Александра Матросова, Торговый центр площадью 24 000 кв.м по ул</w:t>
      </w:r>
      <w:proofErr w:type="gramStart"/>
      <w:r w:rsidRPr="00EB0F77">
        <w:rPr>
          <w:rFonts w:ascii="Times New Roman" w:hAnsi="Times New Roman" w:cs="Times New Roman"/>
          <w:sz w:val="28"/>
          <w:szCs w:val="28"/>
        </w:rPr>
        <w:t>.К</w:t>
      </w:r>
      <w:proofErr w:type="gramEnd"/>
      <w:r w:rsidRPr="00EB0F77">
        <w:rPr>
          <w:rFonts w:ascii="Times New Roman" w:hAnsi="Times New Roman" w:cs="Times New Roman"/>
          <w:sz w:val="28"/>
          <w:szCs w:val="28"/>
        </w:rPr>
        <w:t>оммунистическая, 7</w:t>
      </w:r>
      <w:r w:rsidR="000E5B03" w:rsidRPr="00EB0F77">
        <w:rPr>
          <w:rFonts w:ascii="Times New Roman" w:hAnsi="Times New Roman" w:cs="Times New Roman"/>
          <w:sz w:val="28"/>
          <w:szCs w:val="28"/>
        </w:rPr>
        <w:t>;</w:t>
      </w:r>
    </w:p>
    <w:p w:rsidR="009834EA" w:rsidRPr="00EB0F77" w:rsidRDefault="009834EA"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-принят в эксплуатацию завод по производству белковых</w:t>
      </w:r>
      <w:r w:rsidR="000E5B03" w:rsidRPr="00EB0F77">
        <w:rPr>
          <w:rFonts w:ascii="Times New Roman" w:hAnsi="Times New Roman" w:cs="Times New Roman"/>
          <w:sz w:val="28"/>
          <w:szCs w:val="28"/>
        </w:rPr>
        <w:t xml:space="preserve"> кормов по ул. Монтажников, 1б;</w:t>
      </w:r>
    </w:p>
    <w:p w:rsidR="00D42593" w:rsidRPr="00EB0F77" w:rsidRDefault="00D42593" w:rsidP="00D42593">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 32</w:t>
      </w:r>
    </w:p>
    <w:p w:rsidR="00A3330A" w:rsidRPr="00EB0F77" w:rsidRDefault="00A3330A" w:rsidP="00722D58">
      <w:pPr>
        <w:jc w:val="both"/>
        <w:rPr>
          <w:rFonts w:ascii="Times New Roman" w:hAnsi="Times New Roman" w:cs="Times New Roman"/>
          <w:sz w:val="28"/>
          <w:szCs w:val="28"/>
        </w:rPr>
      </w:pPr>
      <w:r w:rsidRPr="00EB0F77">
        <w:rPr>
          <w:rFonts w:ascii="Times New Roman" w:hAnsi="Times New Roman" w:cs="Times New Roman"/>
          <w:sz w:val="28"/>
          <w:szCs w:val="28"/>
        </w:rPr>
        <w:t>-благоустроена территория школы № 9</w:t>
      </w:r>
      <w:r w:rsidR="001535A1" w:rsidRPr="00EB0F77">
        <w:rPr>
          <w:rFonts w:ascii="Times New Roman" w:hAnsi="Times New Roman" w:cs="Times New Roman"/>
          <w:sz w:val="28"/>
          <w:szCs w:val="28"/>
        </w:rPr>
        <w:t>.</w:t>
      </w:r>
    </w:p>
    <w:p w:rsidR="00D42593" w:rsidRPr="00EB0F77" w:rsidRDefault="00D42593" w:rsidP="00D42593">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 33, 34, 35, 36, 37, 38, 39</w:t>
      </w:r>
    </w:p>
    <w:p w:rsidR="009834EA" w:rsidRPr="00EB0F77" w:rsidRDefault="009834EA" w:rsidP="00722D58">
      <w:pPr>
        <w:jc w:val="both"/>
        <w:rPr>
          <w:rFonts w:ascii="Times New Roman" w:hAnsi="Times New Roman" w:cs="Times New Roman"/>
          <w:sz w:val="28"/>
          <w:szCs w:val="28"/>
        </w:rPr>
      </w:pPr>
      <w:r w:rsidRPr="00EB0F77">
        <w:rPr>
          <w:rFonts w:ascii="Times New Roman" w:hAnsi="Times New Roman" w:cs="Times New Roman"/>
          <w:sz w:val="28"/>
          <w:szCs w:val="28"/>
        </w:rPr>
        <w:lastRenderedPageBreak/>
        <w:t xml:space="preserve">     Особое значение имеет сдача жилых домов: за 2014 год сдано в эксплуатацию 43 969 кв.м</w:t>
      </w:r>
      <w:r w:rsidR="000E5B03" w:rsidRPr="00EB0F77">
        <w:rPr>
          <w:rFonts w:ascii="Times New Roman" w:hAnsi="Times New Roman" w:cs="Times New Roman"/>
          <w:sz w:val="28"/>
          <w:szCs w:val="28"/>
        </w:rPr>
        <w:t xml:space="preserve">. жилой площади, в том числе </w:t>
      </w:r>
      <w:r w:rsidR="00470633" w:rsidRPr="00EB0F77">
        <w:rPr>
          <w:rFonts w:ascii="Times New Roman" w:hAnsi="Times New Roman" w:cs="Times New Roman"/>
          <w:sz w:val="28"/>
          <w:szCs w:val="28"/>
        </w:rPr>
        <w:t>68</w:t>
      </w:r>
      <w:r w:rsidR="000E5B03" w:rsidRPr="00EB0F77">
        <w:rPr>
          <w:rFonts w:ascii="Times New Roman" w:hAnsi="Times New Roman" w:cs="Times New Roman"/>
          <w:sz w:val="28"/>
          <w:szCs w:val="28"/>
        </w:rPr>
        <w:t xml:space="preserve"> индивидуальных домов</w:t>
      </w:r>
      <w:r w:rsidR="00470633" w:rsidRPr="00EB0F77">
        <w:rPr>
          <w:rFonts w:ascii="Times New Roman" w:hAnsi="Times New Roman" w:cs="Times New Roman"/>
          <w:sz w:val="28"/>
          <w:szCs w:val="28"/>
        </w:rPr>
        <w:t>, общей площадью 9</w:t>
      </w:r>
      <w:r w:rsidR="000E5B03" w:rsidRPr="00EB0F77">
        <w:rPr>
          <w:rFonts w:ascii="Times New Roman" w:hAnsi="Times New Roman" w:cs="Times New Roman"/>
          <w:sz w:val="28"/>
          <w:szCs w:val="28"/>
        </w:rPr>
        <w:t xml:space="preserve"> </w:t>
      </w:r>
      <w:r w:rsidR="00470633" w:rsidRPr="00EB0F77">
        <w:rPr>
          <w:rFonts w:ascii="Times New Roman" w:hAnsi="Times New Roman" w:cs="Times New Roman"/>
          <w:sz w:val="28"/>
          <w:szCs w:val="28"/>
        </w:rPr>
        <w:t xml:space="preserve">856 </w:t>
      </w:r>
      <w:proofErr w:type="spellStart"/>
      <w:r w:rsidR="00470633" w:rsidRPr="00EB0F77">
        <w:rPr>
          <w:rFonts w:ascii="Times New Roman" w:hAnsi="Times New Roman" w:cs="Times New Roman"/>
          <w:sz w:val="28"/>
          <w:szCs w:val="28"/>
        </w:rPr>
        <w:t>кв.м.</w:t>
      </w:r>
      <w:proofErr w:type="gramStart"/>
      <w:r w:rsidR="00470633" w:rsidRPr="00EB0F77">
        <w:rPr>
          <w:rFonts w:ascii="Times New Roman" w:hAnsi="Times New Roman" w:cs="Times New Roman"/>
          <w:sz w:val="28"/>
          <w:szCs w:val="28"/>
        </w:rPr>
        <w:t>,м</w:t>
      </w:r>
      <w:proofErr w:type="gramEnd"/>
      <w:r w:rsidRPr="00EB0F77">
        <w:rPr>
          <w:rFonts w:ascii="Times New Roman" w:hAnsi="Times New Roman" w:cs="Times New Roman"/>
          <w:sz w:val="28"/>
          <w:szCs w:val="28"/>
        </w:rPr>
        <w:t>ногоэтажных</w:t>
      </w:r>
      <w:proofErr w:type="spellEnd"/>
      <w:r w:rsidRPr="00EB0F77">
        <w:rPr>
          <w:rFonts w:ascii="Times New Roman" w:hAnsi="Times New Roman" w:cs="Times New Roman"/>
          <w:sz w:val="28"/>
          <w:szCs w:val="28"/>
        </w:rPr>
        <w:t xml:space="preserve"> домов</w:t>
      </w:r>
      <w:r w:rsidR="00470633" w:rsidRPr="00EB0F77">
        <w:rPr>
          <w:rFonts w:ascii="Times New Roman" w:hAnsi="Times New Roman" w:cs="Times New Roman"/>
          <w:sz w:val="28"/>
          <w:szCs w:val="28"/>
        </w:rPr>
        <w:t>-</w:t>
      </w:r>
      <w:r w:rsidR="000E5B03" w:rsidRPr="00EB0F77">
        <w:rPr>
          <w:rFonts w:ascii="Times New Roman" w:hAnsi="Times New Roman" w:cs="Times New Roman"/>
          <w:sz w:val="28"/>
          <w:szCs w:val="28"/>
        </w:rPr>
        <w:t xml:space="preserve"> </w:t>
      </w:r>
      <w:r w:rsidRPr="00EB0F77">
        <w:rPr>
          <w:rFonts w:ascii="Times New Roman" w:hAnsi="Times New Roman" w:cs="Times New Roman"/>
          <w:sz w:val="28"/>
          <w:szCs w:val="28"/>
        </w:rPr>
        <w:t xml:space="preserve">6 шт., общее количество квартир – 612 шт. </w:t>
      </w:r>
    </w:p>
    <w:p w:rsidR="009E5C42" w:rsidRPr="00EB0F77" w:rsidRDefault="00470633"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w:t>
      </w:r>
      <w:r w:rsidR="009E5C42" w:rsidRPr="00EB0F77">
        <w:rPr>
          <w:rFonts w:ascii="Times New Roman" w:hAnsi="Times New Roman" w:cs="Times New Roman"/>
          <w:sz w:val="28"/>
          <w:szCs w:val="28"/>
        </w:rPr>
        <w:t>В 2014 году утверждены границы территории городского поселения город Лиски;  разработан проект детальной планировки микрорайона Северо-западный ул. Сеченова для строительства многоквартирных жилых домов, детского сада на 300 мест и объектов соцкультбыта.</w:t>
      </w:r>
    </w:p>
    <w:p w:rsidR="009834EA" w:rsidRPr="00EB0F77" w:rsidRDefault="009834EA"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За 2014 год предоставлено с аукциона земельных участков под строительство производственных баз, многоквартирных жилых домов, </w:t>
      </w:r>
      <w:r w:rsidR="000E5B03" w:rsidRPr="00EB0F77">
        <w:rPr>
          <w:rFonts w:ascii="Times New Roman" w:hAnsi="Times New Roman" w:cs="Times New Roman"/>
          <w:sz w:val="28"/>
          <w:szCs w:val="28"/>
        </w:rPr>
        <w:t>индивидуального жилищного строите</w:t>
      </w:r>
      <w:r w:rsidR="00D42593" w:rsidRPr="00EB0F77">
        <w:rPr>
          <w:rFonts w:ascii="Times New Roman" w:hAnsi="Times New Roman" w:cs="Times New Roman"/>
          <w:sz w:val="28"/>
          <w:szCs w:val="28"/>
        </w:rPr>
        <w:t>л</w:t>
      </w:r>
      <w:r w:rsidR="000E5B03" w:rsidRPr="00EB0F77">
        <w:rPr>
          <w:rFonts w:ascii="Times New Roman" w:hAnsi="Times New Roman" w:cs="Times New Roman"/>
          <w:sz w:val="28"/>
          <w:szCs w:val="28"/>
        </w:rPr>
        <w:t>ьства</w:t>
      </w:r>
      <w:r w:rsidRPr="00EB0F77">
        <w:rPr>
          <w:rFonts w:ascii="Times New Roman" w:hAnsi="Times New Roman" w:cs="Times New Roman"/>
          <w:sz w:val="28"/>
          <w:szCs w:val="28"/>
        </w:rPr>
        <w:t>, гаражей, нежилых помещений, магазинов общей площадью 113 662 кв.м.</w:t>
      </w:r>
    </w:p>
    <w:p w:rsidR="00EB0F77" w:rsidRDefault="009E5C42" w:rsidP="00722D58">
      <w:pPr>
        <w:jc w:val="both"/>
        <w:rPr>
          <w:rFonts w:ascii="Times New Roman" w:hAnsi="Times New Roman" w:cs="Times New Roman"/>
          <w:color w:val="FF0000"/>
          <w:sz w:val="28"/>
          <w:szCs w:val="28"/>
        </w:rPr>
      </w:pPr>
      <w:r w:rsidRPr="00EB0F77">
        <w:rPr>
          <w:rFonts w:ascii="Times New Roman" w:hAnsi="Times New Roman" w:cs="Times New Roman"/>
          <w:sz w:val="28"/>
          <w:szCs w:val="28"/>
        </w:rPr>
        <w:t xml:space="preserve">   2015 год не будет исключением из сложившихся правил ежегодного преображения города. Запланировано:</w:t>
      </w:r>
      <w:r w:rsidR="00D42593" w:rsidRPr="00EB0F77">
        <w:rPr>
          <w:rFonts w:ascii="Times New Roman" w:hAnsi="Times New Roman" w:cs="Times New Roman"/>
          <w:color w:val="FF0000"/>
          <w:sz w:val="28"/>
          <w:szCs w:val="28"/>
        </w:rPr>
        <w:t xml:space="preserve"> </w:t>
      </w:r>
    </w:p>
    <w:p w:rsidR="009834EA" w:rsidRPr="00EB0F77" w:rsidRDefault="00D42593" w:rsidP="00EB0F77">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№40</w:t>
      </w:r>
    </w:p>
    <w:p w:rsidR="009834EA" w:rsidRPr="00EB0F77" w:rsidRDefault="009E5C42"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w:t>
      </w:r>
      <w:proofErr w:type="gramStart"/>
      <w:r w:rsidRPr="00EB0F77">
        <w:rPr>
          <w:rFonts w:ascii="Times New Roman" w:hAnsi="Times New Roman" w:cs="Times New Roman"/>
          <w:sz w:val="28"/>
          <w:szCs w:val="28"/>
        </w:rPr>
        <w:t>-</w:t>
      </w:r>
      <w:r w:rsidR="00175F60" w:rsidRPr="00EB0F77">
        <w:rPr>
          <w:rFonts w:ascii="Times New Roman" w:hAnsi="Times New Roman" w:cs="Times New Roman"/>
          <w:sz w:val="28"/>
          <w:szCs w:val="28"/>
        </w:rPr>
        <w:t>благоустройство</w:t>
      </w:r>
      <w:r w:rsidR="009834EA" w:rsidRPr="00EB0F77">
        <w:rPr>
          <w:rFonts w:ascii="Times New Roman" w:hAnsi="Times New Roman" w:cs="Times New Roman"/>
          <w:sz w:val="28"/>
          <w:szCs w:val="28"/>
        </w:rPr>
        <w:t xml:space="preserve"> дворовой территории по ул. Василия </w:t>
      </w:r>
      <w:proofErr w:type="spellStart"/>
      <w:r w:rsidR="009834EA" w:rsidRPr="00EB0F77">
        <w:rPr>
          <w:rFonts w:ascii="Times New Roman" w:hAnsi="Times New Roman" w:cs="Times New Roman"/>
          <w:sz w:val="28"/>
          <w:szCs w:val="28"/>
        </w:rPr>
        <w:t>Буракова</w:t>
      </w:r>
      <w:proofErr w:type="spellEnd"/>
      <w:r w:rsidR="009834EA" w:rsidRPr="00EB0F77">
        <w:rPr>
          <w:rFonts w:ascii="Times New Roman" w:hAnsi="Times New Roman" w:cs="Times New Roman"/>
          <w:sz w:val="28"/>
          <w:szCs w:val="28"/>
        </w:rPr>
        <w:t xml:space="preserve"> с организацией тротуаров из плитки, освещения, строительства многофункциональной спортивной площадки, детских площадок, хозяйственных площадок, замен</w:t>
      </w:r>
      <w:r w:rsidR="001832E5" w:rsidRPr="00EB0F77">
        <w:rPr>
          <w:rFonts w:ascii="Times New Roman" w:hAnsi="Times New Roman" w:cs="Times New Roman"/>
          <w:sz w:val="28"/>
          <w:szCs w:val="28"/>
        </w:rPr>
        <w:t>ой</w:t>
      </w:r>
      <w:r w:rsidR="009834EA" w:rsidRPr="00EB0F77">
        <w:rPr>
          <w:rFonts w:ascii="Times New Roman" w:hAnsi="Times New Roman" w:cs="Times New Roman"/>
          <w:sz w:val="28"/>
          <w:szCs w:val="28"/>
        </w:rPr>
        <w:t xml:space="preserve"> малых форм, скамеек, урн, озеленение, устройство газонов, посадка деревьев.</w:t>
      </w:r>
      <w:proofErr w:type="gramEnd"/>
    </w:p>
    <w:p w:rsidR="00D42593" w:rsidRPr="00EB0F77" w:rsidRDefault="00D42593" w:rsidP="00D42593">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№41</w:t>
      </w:r>
    </w:p>
    <w:p w:rsidR="009834EA" w:rsidRPr="00EB0F77" w:rsidRDefault="009E5C42"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w:t>
      </w:r>
      <w:proofErr w:type="gramStart"/>
      <w:r w:rsidRPr="00EB0F77">
        <w:rPr>
          <w:rFonts w:ascii="Times New Roman" w:hAnsi="Times New Roman" w:cs="Times New Roman"/>
          <w:sz w:val="28"/>
          <w:szCs w:val="28"/>
        </w:rPr>
        <w:t>-</w:t>
      </w:r>
      <w:r w:rsidR="009834EA" w:rsidRPr="00EB0F77">
        <w:rPr>
          <w:rFonts w:ascii="Times New Roman" w:hAnsi="Times New Roman" w:cs="Times New Roman"/>
          <w:sz w:val="28"/>
          <w:szCs w:val="28"/>
        </w:rPr>
        <w:t>строительств</w:t>
      </w:r>
      <w:r w:rsidRPr="00EB0F77">
        <w:rPr>
          <w:rFonts w:ascii="Times New Roman" w:hAnsi="Times New Roman" w:cs="Times New Roman"/>
          <w:sz w:val="28"/>
          <w:szCs w:val="28"/>
        </w:rPr>
        <w:t>о</w:t>
      </w:r>
      <w:r w:rsidR="009834EA" w:rsidRPr="00EB0F77">
        <w:rPr>
          <w:rFonts w:ascii="Times New Roman" w:hAnsi="Times New Roman" w:cs="Times New Roman"/>
          <w:sz w:val="28"/>
          <w:szCs w:val="28"/>
        </w:rPr>
        <w:t xml:space="preserve"> сквера </w:t>
      </w:r>
      <w:r w:rsidRPr="00EB0F77">
        <w:rPr>
          <w:rFonts w:ascii="Times New Roman" w:hAnsi="Times New Roman" w:cs="Times New Roman"/>
          <w:sz w:val="28"/>
          <w:szCs w:val="28"/>
        </w:rPr>
        <w:t xml:space="preserve">по </w:t>
      </w:r>
      <w:r w:rsidR="009834EA" w:rsidRPr="00EB0F77">
        <w:rPr>
          <w:rFonts w:ascii="Times New Roman" w:hAnsi="Times New Roman" w:cs="Times New Roman"/>
          <w:sz w:val="28"/>
          <w:szCs w:val="28"/>
        </w:rPr>
        <w:t>проспект</w:t>
      </w:r>
      <w:r w:rsidRPr="00EB0F77">
        <w:rPr>
          <w:rFonts w:ascii="Times New Roman" w:hAnsi="Times New Roman" w:cs="Times New Roman"/>
          <w:sz w:val="28"/>
          <w:szCs w:val="28"/>
        </w:rPr>
        <w:t>у</w:t>
      </w:r>
      <w:r w:rsidR="009834EA" w:rsidRPr="00EB0F77">
        <w:rPr>
          <w:rFonts w:ascii="Times New Roman" w:hAnsi="Times New Roman" w:cs="Times New Roman"/>
          <w:sz w:val="28"/>
          <w:szCs w:val="28"/>
        </w:rPr>
        <w:t xml:space="preserve"> Ленина на сумму 10 </w:t>
      </w:r>
      <w:r w:rsidR="001832E5" w:rsidRPr="00EB0F77">
        <w:rPr>
          <w:rFonts w:ascii="Times New Roman" w:hAnsi="Times New Roman" w:cs="Times New Roman"/>
          <w:sz w:val="28"/>
          <w:szCs w:val="28"/>
        </w:rPr>
        <w:t>млн.</w:t>
      </w:r>
      <w:r w:rsidR="009834EA" w:rsidRPr="00EB0F77">
        <w:rPr>
          <w:rFonts w:ascii="Times New Roman" w:hAnsi="Times New Roman" w:cs="Times New Roman"/>
          <w:sz w:val="28"/>
          <w:szCs w:val="28"/>
        </w:rPr>
        <w:t>123</w:t>
      </w:r>
      <w:r w:rsidR="001832E5" w:rsidRPr="00EB0F77">
        <w:rPr>
          <w:rFonts w:ascii="Times New Roman" w:hAnsi="Times New Roman" w:cs="Times New Roman"/>
          <w:sz w:val="28"/>
          <w:szCs w:val="28"/>
        </w:rPr>
        <w:t xml:space="preserve"> тыс.</w:t>
      </w:r>
      <w:r w:rsidR="009834EA" w:rsidRPr="00EB0F77">
        <w:rPr>
          <w:rFonts w:ascii="Times New Roman" w:hAnsi="Times New Roman" w:cs="Times New Roman"/>
          <w:sz w:val="28"/>
          <w:szCs w:val="28"/>
        </w:rPr>
        <w:t> 890 рублей, площадью 7 260 кв.м</w:t>
      </w:r>
      <w:r w:rsidRPr="00EB0F77">
        <w:rPr>
          <w:rFonts w:ascii="Times New Roman" w:hAnsi="Times New Roman" w:cs="Times New Roman"/>
          <w:sz w:val="28"/>
          <w:szCs w:val="28"/>
        </w:rPr>
        <w:t>.,</w:t>
      </w:r>
      <w:r w:rsidR="009834EA" w:rsidRPr="00EB0F77">
        <w:rPr>
          <w:rFonts w:ascii="Times New Roman" w:hAnsi="Times New Roman" w:cs="Times New Roman"/>
          <w:sz w:val="28"/>
          <w:szCs w:val="28"/>
        </w:rPr>
        <w:t xml:space="preserve"> с организацией тротуарных дорожек, освещения, детских игровых комплексов, скамеек, урн, озеленение, посадка деревьев, организация входной группы.</w:t>
      </w:r>
      <w:proofErr w:type="gramEnd"/>
    </w:p>
    <w:p w:rsidR="009834EA" w:rsidRPr="00EB0F77" w:rsidRDefault="009834EA"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w:t>
      </w:r>
      <w:r w:rsidR="009E5C42" w:rsidRPr="00EB0F77">
        <w:rPr>
          <w:rFonts w:ascii="Times New Roman" w:hAnsi="Times New Roman" w:cs="Times New Roman"/>
          <w:sz w:val="28"/>
          <w:szCs w:val="28"/>
        </w:rPr>
        <w:t>-</w:t>
      </w:r>
      <w:r w:rsidRPr="00EB0F77">
        <w:rPr>
          <w:rFonts w:ascii="Times New Roman" w:hAnsi="Times New Roman" w:cs="Times New Roman"/>
          <w:sz w:val="28"/>
          <w:szCs w:val="28"/>
        </w:rPr>
        <w:t>расширение проспекта Ленина со сносом жилых домов.</w:t>
      </w:r>
    </w:p>
    <w:p w:rsidR="001832E5" w:rsidRPr="00EB0F77" w:rsidRDefault="001A7680"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Если задуматься над вопросом: «С чего начинается социально обустроенная и комфортная жизнь граждан нашего города?», ответ не заставит долго себя ждать: теплые квартиры, чистота </w:t>
      </w:r>
      <w:proofErr w:type="gramStart"/>
      <w:r w:rsidRPr="00EB0F77">
        <w:rPr>
          <w:rFonts w:ascii="Times New Roman" w:hAnsi="Times New Roman" w:cs="Times New Roman"/>
          <w:sz w:val="28"/>
          <w:szCs w:val="28"/>
        </w:rPr>
        <w:t>в</w:t>
      </w:r>
      <w:proofErr w:type="gramEnd"/>
      <w:r w:rsidRPr="00EB0F77">
        <w:rPr>
          <w:rFonts w:ascii="Times New Roman" w:hAnsi="Times New Roman" w:cs="Times New Roman"/>
          <w:sz w:val="28"/>
          <w:szCs w:val="28"/>
        </w:rPr>
        <w:t xml:space="preserve"> дворах и на улицах, отремонтированные дороги, бесперебойное водоснабжение, хорошее освещение… </w:t>
      </w:r>
    </w:p>
    <w:p w:rsidR="006E2D6E" w:rsidRPr="00EB0F77" w:rsidRDefault="001A7680"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Именно поэтому администрация города уделяет повышенное внимание жилищно-коммунальному комплексу. </w:t>
      </w:r>
    </w:p>
    <w:p w:rsidR="001A7680" w:rsidRPr="00EB0F77" w:rsidRDefault="001A7680" w:rsidP="00722D58">
      <w:pPr>
        <w:jc w:val="both"/>
        <w:rPr>
          <w:rFonts w:ascii="Times New Roman" w:hAnsi="Times New Roman" w:cs="Times New Roman"/>
          <w:sz w:val="28"/>
          <w:szCs w:val="28"/>
        </w:rPr>
      </w:pPr>
      <w:r w:rsidRPr="00EB0F77">
        <w:rPr>
          <w:rFonts w:ascii="Times New Roman" w:hAnsi="Times New Roman" w:cs="Times New Roman"/>
          <w:sz w:val="28"/>
          <w:szCs w:val="28"/>
        </w:rPr>
        <w:lastRenderedPageBreak/>
        <w:t xml:space="preserve">   В городе действует </w:t>
      </w:r>
      <w:r w:rsidR="00470633" w:rsidRPr="00EB0F77">
        <w:rPr>
          <w:rFonts w:ascii="Times New Roman" w:hAnsi="Times New Roman" w:cs="Times New Roman"/>
          <w:sz w:val="28"/>
          <w:szCs w:val="28"/>
        </w:rPr>
        <w:t>17</w:t>
      </w:r>
      <w:r w:rsidRPr="00EB0F77">
        <w:rPr>
          <w:rFonts w:ascii="Times New Roman" w:hAnsi="Times New Roman" w:cs="Times New Roman"/>
          <w:sz w:val="28"/>
          <w:szCs w:val="28"/>
        </w:rPr>
        <w:t xml:space="preserve"> муниципальных предприятий, занимающихся проблемами </w:t>
      </w:r>
      <w:proofErr w:type="spellStart"/>
      <w:r w:rsidRPr="00EB0F77">
        <w:rPr>
          <w:rFonts w:ascii="Times New Roman" w:hAnsi="Times New Roman" w:cs="Times New Roman"/>
          <w:sz w:val="28"/>
          <w:szCs w:val="28"/>
        </w:rPr>
        <w:t>жилищн</w:t>
      </w:r>
      <w:proofErr w:type="gramStart"/>
      <w:r w:rsidRPr="00EB0F77">
        <w:rPr>
          <w:rFonts w:ascii="Times New Roman" w:hAnsi="Times New Roman" w:cs="Times New Roman"/>
          <w:sz w:val="28"/>
          <w:szCs w:val="28"/>
        </w:rPr>
        <w:t>о</w:t>
      </w:r>
      <w:proofErr w:type="spellEnd"/>
      <w:r w:rsidRPr="00EB0F77">
        <w:rPr>
          <w:rFonts w:ascii="Times New Roman" w:hAnsi="Times New Roman" w:cs="Times New Roman"/>
          <w:sz w:val="28"/>
          <w:szCs w:val="28"/>
        </w:rPr>
        <w:t>-</w:t>
      </w:r>
      <w:proofErr w:type="gramEnd"/>
      <w:r w:rsidRPr="00EB0F77">
        <w:rPr>
          <w:rFonts w:ascii="Times New Roman" w:hAnsi="Times New Roman" w:cs="Times New Roman"/>
          <w:sz w:val="28"/>
          <w:szCs w:val="28"/>
        </w:rPr>
        <w:t xml:space="preserve"> коммунального хозяйства.</w:t>
      </w:r>
    </w:p>
    <w:p w:rsidR="008E054C" w:rsidRPr="00EB0F77" w:rsidRDefault="008E054C" w:rsidP="008E054C">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№42</w:t>
      </w:r>
    </w:p>
    <w:p w:rsidR="001A7680" w:rsidRPr="00EB0F77" w:rsidRDefault="001A7680"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Обеспечением питьевой водой населения и других потребителей, водоотведением и очисткой сточных вод в городе Лиски занимаются две организаци</w:t>
      </w:r>
      <w:proofErr w:type="gramStart"/>
      <w:r w:rsidRPr="00EB0F77">
        <w:rPr>
          <w:rFonts w:ascii="Times New Roman" w:hAnsi="Times New Roman" w:cs="Times New Roman"/>
          <w:sz w:val="28"/>
          <w:szCs w:val="28"/>
        </w:rPr>
        <w:t>и-</w:t>
      </w:r>
      <w:proofErr w:type="gramEnd"/>
      <w:r w:rsidRPr="00EB0F77">
        <w:rPr>
          <w:rFonts w:ascii="Times New Roman" w:hAnsi="Times New Roman" w:cs="Times New Roman"/>
          <w:sz w:val="28"/>
          <w:szCs w:val="28"/>
        </w:rPr>
        <w:t xml:space="preserve"> МУП «Водоканал» и Лискинский </w:t>
      </w:r>
      <w:r w:rsidR="00FF3B1D" w:rsidRPr="00EB0F77">
        <w:rPr>
          <w:rFonts w:ascii="Times New Roman" w:hAnsi="Times New Roman" w:cs="Times New Roman"/>
          <w:sz w:val="28"/>
          <w:szCs w:val="28"/>
        </w:rPr>
        <w:t xml:space="preserve">территориальный участок Дирекции теплоснабжения </w:t>
      </w:r>
      <w:proofErr w:type="spellStart"/>
      <w:r w:rsidR="00FF3B1D" w:rsidRPr="00EB0F77">
        <w:rPr>
          <w:rFonts w:ascii="Times New Roman" w:hAnsi="Times New Roman" w:cs="Times New Roman"/>
          <w:sz w:val="28"/>
          <w:szCs w:val="28"/>
        </w:rPr>
        <w:t>Ю.В.жд</w:t>
      </w:r>
      <w:proofErr w:type="spellEnd"/>
      <w:r w:rsidR="00FF3B1D" w:rsidRPr="00EB0F77">
        <w:rPr>
          <w:rFonts w:ascii="Times New Roman" w:hAnsi="Times New Roman" w:cs="Times New Roman"/>
          <w:sz w:val="28"/>
          <w:szCs w:val="28"/>
        </w:rPr>
        <w:t>. Обе организации наделены статусом «гарантирующей» с определением зоны деятельности. Основная нагрузка</w:t>
      </w:r>
      <w:r w:rsidR="001832E5" w:rsidRPr="00EB0F77">
        <w:rPr>
          <w:rFonts w:ascii="Times New Roman" w:hAnsi="Times New Roman" w:cs="Times New Roman"/>
          <w:sz w:val="28"/>
          <w:szCs w:val="28"/>
        </w:rPr>
        <w:t xml:space="preserve"> все-</w:t>
      </w:r>
      <w:r w:rsidR="00FF3B1D" w:rsidRPr="00EB0F77">
        <w:rPr>
          <w:rFonts w:ascii="Times New Roman" w:hAnsi="Times New Roman" w:cs="Times New Roman"/>
          <w:sz w:val="28"/>
          <w:szCs w:val="28"/>
        </w:rPr>
        <w:t>таки лежит на МУП «Водоканал».</w:t>
      </w:r>
    </w:p>
    <w:p w:rsidR="00FF3B1D" w:rsidRPr="00EB0F77" w:rsidRDefault="00FF3B1D"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Предприятие обслуживает 131,8 км</w:t>
      </w:r>
      <w:proofErr w:type="gramStart"/>
      <w:r w:rsidRPr="00EB0F77">
        <w:rPr>
          <w:rFonts w:ascii="Times New Roman" w:hAnsi="Times New Roman" w:cs="Times New Roman"/>
          <w:sz w:val="28"/>
          <w:szCs w:val="28"/>
        </w:rPr>
        <w:t>.</w:t>
      </w:r>
      <w:proofErr w:type="gramEnd"/>
      <w:r w:rsidRPr="00EB0F77">
        <w:rPr>
          <w:rFonts w:ascii="Times New Roman" w:hAnsi="Times New Roman" w:cs="Times New Roman"/>
          <w:sz w:val="28"/>
          <w:szCs w:val="28"/>
        </w:rPr>
        <w:t xml:space="preserve"> </w:t>
      </w:r>
      <w:proofErr w:type="gramStart"/>
      <w:r w:rsidRPr="00EB0F77">
        <w:rPr>
          <w:rFonts w:ascii="Times New Roman" w:hAnsi="Times New Roman" w:cs="Times New Roman"/>
          <w:sz w:val="28"/>
          <w:szCs w:val="28"/>
        </w:rPr>
        <w:t>в</w:t>
      </w:r>
      <w:proofErr w:type="gramEnd"/>
      <w:r w:rsidRPr="00EB0F77">
        <w:rPr>
          <w:rFonts w:ascii="Times New Roman" w:hAnsi="Times New Roman" w:cs="Times New Roman"/>
          <w:sz w:val="28"/>
          <w:szCs w:val="28"/>
        </w:rPr>
        <w:t>одопроводных уличных сетей, 22 км. водоводов, 8,4 км. уличных канализационных сетей, 28,2 км. канализационных коллекторов. Потребителями его услуг являются 11 233 абонентов частного сектора и 578 абоненто</w:t>
      </w:r>
      <w:proofErr w:type="gramStart"/>
      <w:r w:rsidRPr="00EB0F77">
        <w:rPr>
          <w:rFonts w:ascii="Times New Roman" w:hAnsi="Times New Roman" w:cs="Times New Roman"/>
          <w:sz w:val="28"/>
          <w:szCs w:val="28"/>
        </w:rPr>
        <w:t>в-</w:t>
      </w:r>
      <w:proofErr w:type="gramEnd"/>
      <w:r w:rsidRPr="00EB0F77">
        <w:rPr>
          <w:rFonts w:ascii="Times New Roman" w:hAnsi="Times New Roman" w:cs="Times New Roman"/>
          <w:sz w:val="28"/>
          <w:szCs w:val="28"/>
        </w:rPr>
        <w:t xml:space="preserve"> юридических лиц.</w:t>
      </w:r>
    </w:p>
    <w:p w:rsidR="008E054C" w:rsidRPr="00EB0F77" w:rsidRDefault="008E054C" w:rsidP="008E054C">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№43</w:t>
      </w:r>
    </w:p>
    <w:p w:rsidR="00FF3B1D" w:rsidRPr="00EB0F77" w:rsidRDefault="00FF3B1D" w:rsidP="00722D58">
      <w:pPr>
        <w:widowControl w:val="0"/>
        <w:snapToGrid w:val="0"/>
        <w:ind w:firstLine="567"/>
        <w:jc w:val="both"/>
        <w:rPr>
          <w:rFonts w:ascii="Times New Roman" w:hAnsi="Times New Roman" w:cs="Times New Roman"/>
          <w:sz w:val="28"/>
          <w:szCs w:val="28"/>
          <w:lang w:eastAsia="ru-RU"/>
        </w:rPr>
      </w:pPr>
      <w:r w:rsidRPr="00EB0F77">
        <w:rPr>
          <w:rFonts w:ascii="Times New Roman" w:hAnsi="Times New Roman" w:cs="Times New Roman"/>
          <w:sz w:val="28"/>
          <w:szCs w:val="28"/>
        </w:rPr>
        <w:t xml:space="preserve">   За 2014 год введены в эксплуатацию </w:t>
      </w:r>
      <w:r w:rsidRPr="00EB0F77">
        <w:rPr>
          <w:rFonts w:ascii="Times New Roman" w:hAnsi="Times New Roman" w:cs="Times New Roman"/>
          <w:sz w:val="28"/>
          <w:szCs w:val="28"/>
          <w:lang w:eastAsia="ru-RU"/>
        </w:rPr>
        <w:t>2 артезианские скважины, 4  преобразователя частоты в насосных станциях, выполнены работы по реконструкции сетей водопровода и канализации.</w:t>
      </w:r>
    </w:p>
    <w:p w:rsidR="00B9682C" w:rsidRPr="00EB0F77" w:rsidRDefault="00FF3B1D" w:rsidP="00722D58">
      <w:pPr>
        <w:widowControl w:val="0"/>
        <w:snapToGrid w:val="0"/>
        <w:ind w:firstLine="567"/>
        <w:jc w:val="both"/>
        <w:rPr>
          <w:rFonts w:ascii="Times New Roman" w:hAnsi="Times New Roman" w:cs="Times New Roman"/>
          <w:sz w:val="28"/>
          <w:szCs w:val="28"/>
          <w:lang w:eastAsia="ru-RU"/>
        </w:rPr>
      </w:pPr>
      <w:proofErr w:type="gramStart"/>
      <w:r w:rsidRPr="00EB0F77">
        <w:rPr>
          <w:rFonts w:ascii="Times New Roman" w:hAnsi="Times New Roman" w:cs="Times New Roman"/>
          <w:sz w:val="28"/>
          <w:szCs w:val="28"/>
          <w:lang w:eastAsia="ru-RU"/>
        </w:rPr>
        <w:t xml:space="preserve">Реализованные предприятием мероприятия в 2014 году позволили сократить объем забора воды из подземных источников  </w:t>
      </w:r>
      <w:r w:rsidR="00470633" w:rsidRPr="00EB0F77">
        <w:rPr>
          <w:rFonts w:ascii="Times New Roman" w:hAnsi="Times New Roman" w:cs="Times New Roman"/>
          <w:sz w:val="28"/>
          <w:szCs w:val="28"/>
          <w:lang w:eastAsia="ru-RU"/>
        </w:rPr>
        <w:t xml:space="preserve">на </w:t>
      </w:r>
      <w:r w:rsidRPr="00EB0F77">
        <w:rPr>
          <w:rFonts w:ascii="Times New Roman" w:hAnsi="Times New Roman" w:cs="Times New Roman"/>
          <w:sz w:val="28"/>
          <w:szCs w:val="28"/>
          <w:lang w:eastAsia="ru-RU"/>
        </w:rPr>
        <w:t>8,0% по сравнению с 2013 годом,  уменьшить потери воды в сети с  25,6% в 2013 году до 21,9% в 2014 году</w:t>
      </w:r>
      <w:r w:rsidR="00470633" w:rsidRPr="00EB0F77">
        <w:rPr>
          <w:rFonts w:ascii="Times New Roman" w:hAnsi="Times New Roman" w:cs="Times New Roman"/>
          <w:sz w:val="28"/>
          <w:szCs w:val="28"/>
          <w:lang w:eastAsia="ru-RU"/>
        </w:rPr>
        <w:t>.</w:t>
      </w:r>
      <w:proofErr w:type="gramEnd"/>
      <w:r w:rsidR="00470633" w:rsidRPr="00EB0F77">
        <w:rPr>
          <w:rFonts w:ascii="Times New Roman" w:hAnsi="Times New Roman" w:cs="Times New Roman"/>
          <w:sz w:val="28"/>
          <w:szCs w:val="28"/>
          <w:lang w:eastAsia="ru-RU"/>
        </w:rPr>
        <w:t xml:space="preserve"> Для сравнения</w:t>
      </w:r>
      <w:r w:rsidR="001832E5" w:rsidRPr="00EB0F77">
        <w:rPr>
          <w:rFonts w:ascii="Times New Roman" w:hAnsi="Times New Roman" w:cs="Times New Roman"/>
          <w:sz w:val="28"/>
          <w:szCs w:val="28"/>
          <w:lang w:eastAsia="ru-RU"/>
        </w:rPr>
        <w:t>:</w:t>
      </w:r>
      <w:r w:rsidR="00470633" w:rsidRPr="00EB0F77">
        <w:rPr>
          <w:rFonts w:ascii="Times New Roman" w:hAnsi="Times New Roman" w:cs="Times New Roman"/>
          <w:sz w:val="28"/>
          <w:szCs w:val="28"/>
          <w:lang w:eastAsia="ru-RU"/>
        </w:rPr>
        <w:t xml:space="preserve"> общий объем воды </w:t>
      </w:r>
      <w:r w:rsidR="00B9682C" w:rsidRPr="00EB0F77">
        <w:rPr>
          <w:rFonts w:ascii="Times New Roman" w:hAnsi="Times New Roman" w:cs="Times New Roman"/>
          <w:sz w:val="28"/>
          <w:szCs w:val="28"/>
          <w:lang w:eastAsia="ru-RU"/>
        </w:rPr>
        <w:t>в 2013 году был- 4056 тыс.м</w:t>
      </w:r>
      <w:proofErr w:type="gramStart"/>
      <w:r w:rsidR="00B9682C" w:rsidRPr="00EB0F77">
        <w:rPr>
          <w:rFonts w:ascii="Times New Roman" w:hAnsi="Times New Roman" w:cs="Times New Roman"/>
          <w:sz w:val="28"/>
          <w:szCs w:val="28"/>
          <w:lang w:eastAsia="ru-RU"/>
        </w:rPr>
        <w:t>.к</w:t>
      </w:r>
      <w:proofErr w:type="gramEnd"/>
      <w:r w:rsidR="00B9682C" w:rsidRPr="00EB0F77">
        <w:rPr>
          <w:rFonts w:ascii="Times New Roman" w:hAnsi="Times New Roman" w:cs="Times New Roman"/>
          <w:sz w:val="28"/>
          <w:szCs w:val="28"/>
          <w:lang w:eastAsia="ru-RU"/>
        </w:rPr>
        <w:t>уб, в 2014 году-3748 тыс.м.куб</w:t>
      </w:r>
      <w:r w:rsidR="00470633" w:rsidRPr="00EB0F77">
        <w:rPr>
          <w:rFonts w:ascii="Times New Roman" w:hAnsi="Times New Roman" w:cs="Times New Roman"/>
          <w:sz w:val="28"/>
          <w:szCs w:val="28"/>
          <w:lang w:eastAsia="ru-RU"/>
        </w:rPr>
        <w:t>.</w:t>
      </w:r>
      <w:r w:rsidR="00B9682C" w:rsidRPr="00EB0F77">
        <w:rPr>
          <w:rFonts w:ascii="Times New Roman" w:hAnsi="Times New Roman" w:cs="Times New Roman"/>
          <w:sz w:val="28"/>
          <w:szCs w:val="28"/>
          <w:lang w:eastAsia="ru-RU"/>
        </w:rPr>
        <w:t xml:space="preserve"> </w:t>
      </w:r>
    </w:p>
    <w:p w:rsidR="00FF3B1D" w:rsidRPr="00EB0F77" w:rsidRDefault="00470633" w:rsidP="00722D58">
      <w:pPr>
        <w:widowControl w:val="0"/>
        <w:snapToGrid w:val="0"/>
        <w:ind w:firstLine="567"/>
        <w:jc w:val="both"/>
        <w:rPr>
          <w:rFonts w:ascii="Times New Roman" w:hAnsi="Times New Roman" w:cs="Times New Roman"/>
          <w:sz w:val="28"/>
          <w:szCs w:val="28"/>
          <w:lang w:eastAsia="ru-RU"/>
        </w:rPr>
      </w:pPr>
      <w:r w:rsidRPr="00EB0F77">
        <w:rPr>
          <w:rFonts w:ascii="Times New Roman" w:hAnsi="Times New Roman" w:cs="Times New Roman"/>
          <w:sz w:val="28"/>
          <w:szCs w:val="28"/>
          <w:lang w:eastAsia="ru-RU"/>
        </w:rPr>
        <w:t>З</w:t>
      </w:r>
      <w:r w:rsidR="00FF3B1D" w:rsidRPr="00EB0F77">
        <w:rPr>
          <w:rFonts w:ascii="Times New Roman" w:hAnsi="Times New Roman" w:cs="Times New Roman"/>
          <w:sz w:val="28"/>
          <w:szCs w:val="28"/>
          <w:lang w:eastAsia="ru-RU"/>
        </w:rPr>
        <w:t>а счет внедрения мероприятий по оптимизации режимов промывки фильтров на водопроводных станциях сокращен расход воды на собственные (технологические) нужды на 12,6% от уровня 2013 года.</w:t>
      </w:r>
    </w:p>
    <w:p w:rsidR="00FF3B1D" w:rsidRPr="00EB0F77" w:rsidRDefault="00FF3B1D" w:rsidP="00722D58">
      <w:pPr>
        <w:widowControl w:val="0"/>
        <w:snapToGrid w:val="0"/>
        <w:ind w:firstLine="567"/>
        <w:jc w:val="both"/>
        <w:rPr>
          <w:rFonts w:ascii="Times New Roman" w:hAnsi="Times New Roman" w:cs="Times New Roman"/>
          <w:sz w:val="28"/>
          <w:szCs w:val="28"/>
          <w:lang w:eastAsia="ru-RU"/>
        </w:rPr>
      </w:pPr>
      <w:r w:rsidRPr="00EB0F77">
        <w:rPr>
          <w:rFonts w:ascii="Times New Roman" w:hAnsi="Times New Roman" w:cs="Times New Roman"/>
          <w:sz w:val="28"/>
          <w:szCs w:val="28"/>
          <w:lang w:eastAsia="ru-RU"/>
        </w:rPr>
        <w:t xml:space="preserve"> Как следствие</w:t>
      </w:r>
      <w:r w:rsidR="001832E5" w:rsidRPr="00EB0F77">
        <w:rPr>
          <w:rFonts w:ascii="Times New Roman" w:hAnsi="Times New Roman" w:cs="Times New Roman"/>
          <w:sz w:val="28"/>
          <w:szCs w:val="28"/>
          <w:lang w:eastAsia="ru-RU"/>
        </w:rPr>
        <w:t xml:space="preserve"> </w:t>
      </w:r>
      <w:r w:rsidRPr="00EB0F77">
        <w:rPr>
          <w:rFonts w:ascii="Times New Roman" w:hAnsi="Times New Roman" w:cs="Times New Roman"/>
          <w:sz w:val="28"/>
          <w:szCs w:val="28"/>
          <w:lang w:eastAsia="ru-RU"/>
        </w:rPr>
        <w:t>достигнутого снижения непроизводительных потерь воды в сетях, сокращения расходов воды на собственные нужды</w:t>
      </w:r>
      <w:r w:rsidR="001832E5" w:rsidRPr="00EB0F77">
        <w:rPr>
          <w:rFonts w:ascii="Times New Roman" w:hAnsi="Times New Roman" w:cs="Times New Roman"/>
          <w:sz w:val="28"/>
          <w:szCs w:val="28"/>
          <w:lang w:eastAsia="ru-RU"/>
        </w:rPr>
        <w:t>,</w:t>
      </w:r>
      <w:r w:rsidRPr="00EB0F77">
        <w:rPr>
          <w:rFonts w:ascii="Times New Roman" w:hAnsi="Times New Roman" w:cs="Times New Roman"/>
          <w:sz w:val="28"/>
          <w:szCs w:val="28"/>
          <w:lang w:eastAsia="ru-RU"/>
        </w:rPr>
        <w:t xml:space="preserve"> получено снижение удельного расхода электроэнергии по водоснабжению на 1,3%, достигнутая экономия электроэнергии (в абсолютных величинах) – 232,2 </w:t>
      </w:r>
      <w:proofErr w:type="spellStart"/>
      <w:r w:rsidRPr="00EB0F77">
        <w:rPr>
          <w:rFonts w:ascii="Times New Roman" w:hAnsi="Times New Roman" w:cs="Times New Roman"/>
          <w:sz w:val="28"/>
          <w:szCs w:val="28"/>
          <w:lang w:eastAsia="ru-RU"/>
        </w:rPr>
        <w:t>тыс</w:t>
      </w:r>
      <w:proofErr w:type="gramStart"/>
      <w:r w:rsidRPr="00EB0F77">
        <w:rPr>
          <w:rFonts w:ascii="Times New Roman" w:hAnsi="Times New Roman" w:cs="Times New Roman"/>
          <w:sz w:val="28"/>
          <w:szCs w:val="28"/>
          <w:lang w:eastAsia="ru-RU"/>
        </w:rPr>
        <w:t>.к</w:t>
      </w:r>
      <w:proofErr w:type="gramEnd"/>
      <w:r w:rsidRPr="00EB0F77">
        <w:rPr>
          <w:rFonts w:ascii="Times New Roman" w:hAnsi="Times New Roman" w:cs="Times New Roman"/>
          <w:sz w:val="28"/>
          <w:szCs w:val="28"/>
          <w:lang w:eastAsia="ru-RU"/>
        </w:rPr>
        <w:t>вт\час</w:t>
      </w:r>
      <w:proofErr w:type="spellEnd"/>
      <w:r w:rsidRPr="00EB0F77">
        <w:rPr>
          <w:rFonts w:ascii="Times New Roman" w:hAnsi="Times New Roman" w:cs="Times New Roman"/>
          <w:sz w:val="28"/>
          <w:szCs w:val="28"/>
          <w:lang w:eastAsia="ru-RU"/>
        </w:rPr>
        <w:t xml:space="preserve">. </w:t>
      </w:r>
    </w:p>
    <w:p w:rsidR="00FF3B1D" w:rsidRPr="00EB0F77" w:rsidRDefault="00FF3B1D" w:rsidP="00722D58">
      <w:pPr>
        <w:jc w:val="both"/>
        <w:rPr>
          <w:rFonts w:ascii="Times New Roman" w:hAnsi="Times New Roman" w:cs="Times New Roman"/>
          <w:sz w:val="28"/>
          <w:szCs w:val="28"/>
          <w:lang w:eastAsia="ru-RU"/>
        </w:rPr>
      </w:pPr>
      <w:r w:rsidRPr="00EB0F77">
        <w:rPr>
          <w:rFonts w:ascii="Times New Roman" w:hAnsi="Times New Roman" w:cs="Times New Roman"/>
          <w:sz w:val="28"/>
          <w:szCs w:val="28"/>
        </w:rPr>
        <w:t xml:space="preserve">            Проведенная модернизация очистных сооружений привела к улучшению качества очищенных сточных вод по биологически предельным концентрациям, нитратам, нитритам, тяжелым металлам и бактериологическим показателям,</w:t>
      </w:r>
      <w:bookmarkStart w:id="0" w:name="_GoBack"/>
      <w:bookmarkEnd w:id="0"/>
      <w:r w:rsidRPr="00EB0F77">
        <w:rPr>
          <w:rFonts w:ascii="Times New Roman" w:hAnsi="Times New Roman" w:cs="Times New Roman"/>
          <w:sz w:val="28"/>
          <w:szCs w:val="28"/>
          <w:lang w:eastAsia="ru-RU"/>
        </w:rPr>
        <w:t xml:space="preserve"> снижение удельного расхода </w:t>
      </w:r>
      <w:r w:rsidRPr="00EB0F77">
        <w:rPr>
          <w:rFonts w:ascii="Times New Roman" w:hAnsi="Times New Roman" w:cs="Times New Roman"/>
          <w:sz w:val="28"/>
          <w:szCs w:val="28"/>
          <w:lang w:eastAsia="ru-RU"/>
        </w:rPr>
        <w:lastRenderedPageBreak/>
        <w:t xml:space="preserve">электроэнергии по водоотведению на 1,2%, достигнутая экономия электроэнергии (в абсолютных величинах) – 38,9 </w:t>
      </w:r>
      <w:proofErr w:type="spellStart"/>
      <w:r w:rsidRPr="00EB0F77">
        <w:rPr>
          <w:rFonts w:ascii="Times New Roman" w:hAnsi="Times New Roman" w:cs="Times New Roman"/>
          <w:sz w:val="28"/>
          <w:szCs w:val="28"/>
          <w:lang w:eastAsia="ru-RU"/>
        </w:rPr>
        <w:t>тыс</w:t>
      </w:r>
      <w:proofErr w:type="gramStart"/>
      <w:r w:rsidRPr="00EB0F77">
        <w:rPr>
          <w:rFonts w:ascii="Times New Roman" w:hAnsi="Times New Roman" w:cs="Times New Roman"/>
          <w:sz w:val="28"/>
          <w:szCs w:val="28"/>
          <w:lang w:eastAsia="ru-RU"/>
        </w:rPr>
        <w:t>.к</w:t>
      </w:r>
      <w:proofErr w:type="gramEnd"/>
      <w:r w:rsidRPr="00EB0F77">
        <w:rPr>
          <w:rFonts w:ascii="Times New Roman" w:hAnsi="Times New Roman" w:cs="Times New Roman"/>
          <w:sz w:val="28"/>
          <w:szCs w:val="28"/>
          <w:lang w:eastAsia="ru-RU"/>
        </w:rPr>
        <w:t>вт\час</w:t>
      </w:r>
      <w:proofErr w:type="spellEnd"/>
      <w:r w:rsidR="003931E4" w:rsidRPr="00EB0F77">
        <w:rPr>
          <w:rFonts w:ascii="Times New Roman" w:hAnsi="Times New Roman" w:cs="Times New Roman"/>
          <w:sz w:val="28"/>
          <w:szCs w:val="28"/>
          <w:lang w:eastAsia="ru-RU"/>
        </w:rPr>
        <w:t>.</w:t>
      </w:r>
    </w:p>
    <w:p w:rsidR="002A5AD9" w:rsidRPr="00EB0F77" w:rsidRDefault="00B9682C" w:rsidP="00722D58">
      <w:pPr>
        <w:jc w:val="both"/>
        <w:rPr>
          <w:rFonts w:ascii="Times New Roman" w:hAnsi="Times New Roman" w:cs="Times New Roman"/>
          <w:sz w:val="28"/>
          <w:szCs w:val="28"/>
          <w:lang w:eastAsia="ru-RU"/>
        </w:rPr>
      </w:pPr>
      <w:r w:rsidRPr="00EB0F77">
        <w:rPr>
          <w:rFonts w:ascii="Times New Roman" w:hAnsi="Times New Roman" w:cs="Times New Roman"/>
          <w:sz w:val="28"/>
          <w:szCs w:val="28"/>
          <w:lang w:eastAsia="ru-RU"/>
        </w:rPr>
        <w:t xml:space="preserve">   </w:t>
      </w:r>
      <w:r w:rsidR="00B805C7" w:rsidRPr="00EB0F77">
        <w:rPr>
          <w:rFonts w:ascii="Times New Roman" w:hAnsi="Times New Roman" w:cs="Times New Roman"/>
          <w:sz w:val="28"/>
          <w:szCs w:val="28"/>
          <w:lang w:eastAsia="ru-RU"/>
        </w:rPr>
        <w:t>В 2014 году завершено</w:t>
      </w:r>
      <w:r w:rsidR="00B805C7" w:rsidRPr="00EB0F77">
        <w:rPr>
          <w:rFonts w:ascii="Times New Roman" w:eastAsia="Calibri" w:hAnsi="Times New Roman" w:cs="Times New Roman"/>
          <w:color w:val="000000"/>
          <w:sz w:val="28"/>
          <w:szCs w:val="28"/>
        </w:rPr>
        <w:t xml:space="preserve"> выполнение Инвестиционных программ </w:t>
      </w:r>
      <w:r w:rsidRPr="00EB0F77">
        <w:rPr>
          <w:rFonts w:ascii="Times New Roman" w:eastAsia="Calibri" w:hAnsi="Times New Roman" w:cs="Times New Roman"/>
          <w:color w:val="000000"/>
          <w:sz w:val="28"/>
          <w:szCs w:val="28"/>
        </w:rPr>
        <w:t>и</w:t>
      </w:r>
      <w:r w:rsidR="00B805C7" w:rsidRPr="00EB0F77">
        <w:rPr>
          <w:rFonts w:ascii="Times New Roman" w:eastAsia="Calibri" w:hAnsi="Times New Roman" w:cs="Times New Roman"/>
          <w:color w:val="000000"/>
          <w:sz w:val="28"/>
          <w:szCs w:val="28"/>
        </w:rPr>
        <w:t xml:space="preserve">  </w:t>
      </w:r>
      <w:r w:rsidRPr="00EB0F77">
        <w:rPr>
          <w:rFonts w:ascii="Times New Roman" w:eastAsia="Calibri" w:hAnsi="Times New Roman" w:cs="Times New Roman"/>
          <w:color w:val="000000"/>
          <w:sz w:val="28"/>
          <w:szCs w:val="28"/>
        </w:rPr>
        <w:t>т</w:t>
      </w:r>
      <w:r w:rsidR="00B805C7" w:rsidRPr="00EB0F77">
        <w:rPr>
          <w:rFonts w:ascii="Times New Roman" w:eastAsia="Calibri" w:hAnsi="Times New Roman" w:cs="Times New Roman"/>
          <w:color w:val="000000"/>
          <w:sz w:val="28"/>
          <w:szCs w:val="28"/>
        </w:rPr>
        <w:t>еперь при начислении платы за воду и канализацию не применяются инвестиционные надбавки и как следстви</w:t>
      </w:r>
      <w:proofErr w:type="gramStart"/>
      <w:r w:rsidR="00B805C7" w:rsidRPr="00EB0F77">
        <w:rPr>
          <w:rFonts w:ascii="Times New Roman" w:eastAsia="Calibri" w:hAnsi="Times New Roman" w:cs="Times New Roman"/>
          <w:color w:val="000000"/>
          <w:sz w:val="28"/>
          <w:szCs w:val="28"/>
        </w:rPr>
        <w:t>е-</w:t>
      </w:r>
      <w:proofErr w:type="gramEnd"/>
      <w:r w:rsidR="00B805C7" w:rsidRPr="00EB0F77">
        <w:rPr>
          <w:rFonts w:ascii="Times New Roman" w:eastAsia="Calibri" w:hAnsi="Times New Roman" w:cs="Times New Roman"/>
          <w:color w:val="000000"/>
          <w:sz w:val="28"/>
          <w:szCs w:val="28"/>
        </w:rPr>
        <w:t xml:space="preserve"> суммы указанные в квитанциях потребителей уменьшились</w:t>
      </w:r>
      <w:r w:rsidR="008700BB" w:rsidRPr="00EB0F77">
        <w:rPr>
          <w:rFonts w:ascii="Times New Roman" w:eastAsia="Calibri" w:hAnsi="Times New Roman" w:cs="Times New Roman"/>
          <w:color w:val="000000"/>
          <w:sz w:val="28"/>
          <w:szCs w:val="28"/>
        </w:rPr>
        <w:t xml:space="preserve"> (на 1 руб.16 коп. за 1 куб.м.)</w:t>
      </w:r>
      <w:r w:rsidR="00B805C7" w:rsidRPr="00EB0F77">
        <w:rPr>
          <w:rFonts w:ascii="Times New Roman" w:eastAsia="Calibri" w:hAnsi="Times New Roman" w:cs="Times New Roman"/>
          <w:color w:val="000000"/>
          <w:sz w:val="28"/>
          <w:szCs w:val="28"/>
        </w:rPr>
        <w:t>.</w:t>
      </w:r>
    </w:p>
    <w:p w:rsidR="003931E4" w:rsidRPr="00EB0F77" w:rsidRDefault="003931E4" w:rsidP="00722D58">
      <w:pPr>
        <w:jc w:val="both"/>
        <w:rPr>
          <w:rFonts w:ascii="Times New Roman" w:hAnsi="Times New Roman" w:cs="Times New Roman"/>
          <w:sz w:val="28"/>
          <w:szCs w:val="28"/>
          <w:lang w:eastAsia="ru-RU"/>
        </w:rPr>
      </w:pPr>
      <w:r w:rsidRPr="00EB0F77">
        <w:rPr>
          <w:rFonts w:ascii="Times New Roman" w:hAnsi="Times New Roman" w:cs="Times New Roman"/>
          <w:sz w:val="28"/>
          <w:szCs w:val="28"/>
          <w:lang w:eastAsia="ru-RU"/>
        </w:rPr>
        <w:t xml:space="preserve">   Перед руководством</w:t>
      </w:r>
      <w:r w:rsidR="008700BB" w:rsidRPr="00EB0F77">
        <w:rPr>
          <w:rFonts w:ascii="Times New Roman" w:hAnsi="Times New Roman" w:cs="Times New Roman"/>
          <w:sz w:val="28"/>
          <w:szCs w:val="28"/>
          <w:lang w:eastAsia="ru-RU"/>
        </w:rPr>
        <w:t xml:space="preserve"> МУП «Водоканал»</w:t>
      </w:r>
      <w:r w:rsidRPr="00EB0F77">
        <w:rPr>
          <w:rFonts w:ascii="Times New Roman" w:hAnsi="Times New Roman" w:cs="Times New Roman"/>
          <w:sz w:val="28"/>
          <w:szCs w:val="28"/>
          <w:lang w:eastAsia="ru-RU"/>
        </w:rPr>
        <w:t xml:space="preserve"> поставлена задача: максимально сократить потери. Изношенность сетей, оборудования не дают поставить точку в данном вопросе.</w:t>
      </w:r>
    </w:p>
    <w:p w:rsidR="008E054C" w:rsidRPr="00EB0F77" w:rsidRDefault="008E054C" w:rsidP="008E054C">
      <w:pPr>
        <w:jc w:val="center"/>
        <w:rPr>
          <w:rFonts w:ascii="Times New Roman" w:hAnsi="Times New Roman" w:cs="Times New Roman"/>
          <w:sz w:val="28"/>
          <w:szCs w:val="28"/>
          <w:lang w:eastAsia="ru-RU"/>
        </w:rPr>
      </w:pPr>
      <w:proofErr w:type="gramStart"/>
      <w:r w:rsidRPr="00EB0F77">
        <w:rPr>
          <w:rFonts w:ascii="Times New Roman" w:hAnsi="Times New Roman" w:cs="Times New Roman"/>
          <w:color w:val="FF0000"/>
          <w:sz w:val="28"/>
          <w:szCs w:val="28"/>
        </w:rPr>
        <w:t>с</w:t>
      </w:r>
      <w:proofErr w:type="gramEnd"/>
      <w:r w:rsidRPr="00EB0F77">
        <w:rPr>
          <w:rFonts w:ascii="Times New Roman" w:hAnsi="Times New Roman" w:cs="Times New Roman"/>
          <w:color w:val="FF0000"/>
          <w:sz w:val="28"/>
          <w:szCs w:val="28"/>
        </w:rPr>
        <w:t>лайд №44</w:t>
      </w:r>
    </w:p>
    <w:p w:rsidR="009D26EC" w:rsidRPr="00EB0F77" w:rsidRDefault="003931E4" w:rsidP="00722D58">
      <w:pPr>
        <w:jc w:val="both"/>
        <w:rPr>
          <w:rFonts w:ascii="Times New Roman" w:hAnsi="Times New Roman" w:cs="Times New Roman"/>
          <w:sz w:val="28"/>
          <w:szCs w:val="28"/>
          <w:lang w:eastAsia="ru-RU"/>
        </w:rPr>
      </w:pPr>
      <w:r w:rsidRPr="00EB0F77">
        <w:rPr>
          <w:rFonts w:ascii="Times New Roman" w:hAnsi="Times New Roman" w:cs="Times New Roman"/>
          <w:sz w:val="28"/>
          <w:szCs w:val="28"/>
          <w:lang w:eastAsia="ru-RU"/>
        </w:rPr>
        <w:t xml:space="preserve">   Решением проблемы водоснабжения города в будущем является  строительство нового водозабора «Никольский», что позволит ликвидировать существующий дефицит питьевой воды. Строительство уже начато в 2013 году. В 2014 году выполнено работ на сумму 294,9 млн</w:t>
      </w:r>
      <w:proofErr w:type="gramStart"/>
      <w:r w:rsidRPr="00EB0F77">
        <w:rPr>
          <w:rFonts w:ascii="Times New Roman" w:hAnsi="Times New Roman" w:cs="Times New Roman"/>
          <w:sz w:val="28"/>
          <w:szCs w:val="28"/>
          <w:lang w:eastAsia="ru-RU"/>
        </w:rPr>
        <w:t>.р</w:t>
      </w:r>
      <w:proofErr w:type="gramEnd"/>
      <w:r w:rsidRPr="00EB0F77">
        <w:rPr>
          <w:rFonts w:ascii="Times New Roman" w:hAnsi="Times New Roman" w:cs="Times New Roman"/>
          <w:sz w:val="28"/>
          <w:szCs w:val="28"/>
          <w:lang w:eastAsia="ru-RU"/>
        </w:rPr>
        <w:t>ублей</w:t>
      </w:r>
      <w:r w:rsidR="009D26EC" w:rsidRPr="00EB0F77">
        <w:rPr>
          <w:rFonts w:ascii="Times New Roman" w:hAnsi="Times New Roman" w:cs="Times New Roman"/>
          <w:sz w:val="28"/>
          <w:szCs w:val="28"/>
          <w:lang w:eastAsia="ru-RU"/>
        </w:rPr>
        <w:t>.</w:t>
      </w:r>
    </w:p>
    <w:p w:rsidR="003931E4" w:rsidRPr="00EB0F77" w:rsidRDefault="009D26EC" w:rsidP="00722D58">
      <w:pPr>
        <w:jc w:val="both"/>
        <w:rPr>
          <w:rFonts w:ascii="Times New Roman" w:hAnsi="Times New Roman" w:cs="Times New Roman"/>
          <w:sz w:val="28"/>
          <w:szCs w:val="28"/>
          <w:lang w:eastAsia="ru-RU"/>
        </w:rPr>
      </w:pPr>
      <w:r w:rsidRPr="00EB0F77">
        <w:rPr>
          <w:rFonts w:ascii="Times New Roman" w:hAnsi="Times New Roman" w:cs="Times New Roman"/>
          <w:sz w:val="28"/>
          <w:szCs w:val="28"/>
          <w:lang w:eastAsia="ru-RU"/>
        </w:rPr>
        <w:t>На сегодняшний момент сделано:</w:t>
      </w:r>
    </w:p>
    <w:p w:rsidR="003931E4" w:rsidRPr="00EB0F77" w:rsidRDefault="003931E4" w:rsidP="00722D58">
      <w:pPr>
        <w:jc w:val="both"/>
        <w:rPr>
          <w:rFonts w:ascii="Times New Roman" w:hAnsi="Times New Roman" w:cs="Times New Roman"/>
          <w:sz w:val="28"/>
          <w:szCs w:val="28"/>
          <w:lang w:eastAsia="ru-RU"/>
        </w:rPr>
      </w:pPr>
      <w:r w:rsidRPr="00EB0F77">
        <w:rPr>
          <w:rFonts w:ascii="Times New Roman" w:hAnsi="Times New Roman" w:cs="Times New Roman"/>
          <w:sz w:val="28"/>
          <w:szCs w:val="28"/>
          <w:lang w:eastAsia="ru-RU"/>
        </w:rPr>
        <w:t>-проложено 80% линейной части водопровода;</w:t>
      </w:r>
    </w:p>
    <w:p w:rsidR="003931E4" w:rsidRPr="00EB0F77" w:rsidRDefault="003931E4" w:rsidP="00722D58">
      <w:pPr>
        <w:jc w:val="both"/>
        <w:rPr>
          <w:rFonts w:ascii="Times New Roman" w:hAnsi="Times New Roman" w:cs="Times New Roman"/>
          <w:sz w:val="28"/>
          <w:szCs w:val="28"/>
          <w:lang w:eastAsia="ru-RU"/>
        </w:rPr>
      </w:pPr>
      <w:r w:rsidRPr="00EB0F77">
        <w:rPr>
          <w:rFonts w:ascii="Times New Roman" w:hAnsi="Times New Roman" w:cs="Times New Roman"/>
          <w:sz w:val="28"/>
          <w:szCs w:val="28"/>
          <w:lang w:eastAsia="ru-RU"/>
        </w:rPr>
        <w:t>-пробурено 15 из 18 скважин;</w:t>
      </w:r>
    </w:p>
    <w:p w:rsidR="003931E4" w:rsidRPr="00EB0F77" w:rsidRDefault="003931E4" w:rsidP="00722D58">
      <w:pPr>
        <w:jc w:val="both"/>
        <w:rPr>
          <w:rFonts w:ascii="Times New Roman" w:hAnsi="Times New Roman" w:cs="Times New Roman"/>
          <w:sz w:val="28"/>
          <w:szCs w:val="28"/>
          <w:lang w:eastAsia="ru-RU"/>
        </w:rPr>
      </w:pPr>
      <w:r w:rsidRPr="00EB0F77">
        <w:rPr>
          <w:rFonts w:ascii="Times New Roman" w:hAnsi="Times New Roman" w:cs="Times New Roman"/>
          <w:sz w:val="28"/>
          <w:szCs w:val="28"/>
          <w:lang w:eastAsia="ru-RU"/>
        </w:rPr>
        <w:t>-полностью смонтированы насосные станции 1-ого подъема, 2-ого подъема – в стадии завершения, 3-его подъем</w:t>
      </w:r>
      <w:proofErr w:type="gramStart"/>
      <w:r w:rsidRPr="00EB0F77">
        <w:rPr>
          <w:rFonts w:ascii="Times New Roman" w:hAnsi="Times New Roman" w:cs="Times New Roman"/>
          <w:sz w:val="28"/>
          <w:szCs w:val="28"/>
          <w:lang w:eastAsia="ru-RU"/>
        </w:rPr>
        <w:t>а</w:t>
      </w:r>
      <w:r w:rsidR="009D26EC" w:rsidRPr="00EB0F77">
        <w:rPr>
          <w:rFonts w:ascii="Times New Roman" w:hAnsi="Times New Roman" w:cs="Times New Roman"/>
          <w:sz w:val="28"/>
          <w:szCs w:val="28"/>
          <w:lang w:eastAsia="ru-RU"/>
        </w:rPr>
        <w:t>-</w:t>
      </w:r>
      <w:proofErr w:type="gramEnd"/>
      <w:r w:rsidR="009D26EC" w:rsidRPr="00EB0F77">
        <w:rPr>
          <w:rFonts w:ascii="Times New Roman" w:hAnsi="Times New Roman" w:cs="Times New Roman"/>
          <w:sz w:val="28"/>
          <w:szCs w:val="28"/>
          <w:lang w:eastAsia="ru-RU"/>
        </w:rPr>
        <w:t xml:space="preserve"> в строительстве;</w:t>
      </w:r>
    </w:p>
    <w:p w:rsidR="009D26EC" w:rsidRPr="00EB0F77" w:rsidRDefault="009D26EC" w:rsidP="00722D58">
      <w:pPr>
        <w:jc w:val="both"/>
        <w:rPr>
          <w:rFonts w:ascii="Times New Roman" w:hAnsi="Times New Roman" w:cs="Times New Roman"/>
          <w:sz w:val="28"/>
          <w:szCs w:val="28"/>
          <w:lang w:eastAsia="ru-RU"/>
        </w:rPr>
      </w:pPr>
      <w:r w:rsidRPr="00EB0F77">
        <w:rPr>
          <w:rFonts w:ascii="Times New Roman" w:hAnsi="Times New Roman" w:cs="Times New Roman"/>
          <w:sz w:val="28"/>
          <w:szCs w:val="28"/>
          <w:lang w:eastAsia="ru-RU"/>
        </w:rPr>
        <w:t>-установлено ограждение водозабора;</w:t>
      </w:r>
    </w:p>
    <w:p w:rsidR="009D26EC" w:rsidRPr="00EB0F77" w:rsidRDefault="009D26EC" w:rsidP="00722D58">
      <w:pPr>
        <w:jc w:val="both"/>
        <w:rPr>
          <w:rFonts w:ascii="Times New Roman" w:hAnsi="Times New Roman" w:cs="Times New Roman"/>
          <w:sz w:val="28"/>
          <w:szCs w:val="28"/>
          <w:lang w:eastAsia="ru-RU"/>
        </w:rPr>
      </w:pPr>
      <w:r w:rsidRPr="00EB0F77">
        <w:rPr>
          <w:rFonts w:ascii="Times New Roman" w:hAnsi="Times New Roman" w:cs="Times New Roman"/>
          <w:sz w:val="28"/>
          <w:szCs w:val="28"/>
          <w:lang w:eastAsia="ru-RU"/>
        </w:rPr>
        <w:t xml:space="preserve">-2 резервуара на 5000 куб.м.- </w:t>
      </w:r>
      <w:proofErr w:type="gramStart"/>
      <w:r w:rsidRPr="00EB0F77">
        <w:rPr>
          <w:rFonts w:ascii="Times New Roman" w:hAnsi="Times New Roman" w:cs="Times New Roman"/>
          <w:sz w:val="28"/>
          <w:szCs w:val="28"/>
          <w:lang w:eastAsia="ru-RU"/>
        </w:rPr>
        <w:t>выполнены</w:t>
      </w:r>
      <w:proofErr w:type="gramEnd"/>
      <w:r w:rsidRPr="00EB0F77">
        <w:rPr>
          <w:rFonts w:ascii="Times New Roman" w:hAnsi="Times New Roman" w:cs="Times New Roman"/>
          <w:sz w:val="28"/>
          <w:szCs w:val="28"/>
          <w:lang w:eastAsia="ru-RU"/>
        </w:rPr>
        <w:t xml:space="preserve"> на 50%;</w:t>
      </w:r>
    </w:p>
    <w:p w:rsidR="009D26EC" w:rsidRPr="00EB0F77" w:rsidRDefault="009D26EC" w:rsidP="00722D58">
      <w:pPr>
        <w:jc w:val="both"/>
        <w:rPr>
          <w:rFonts w:ascii="Times New Roman" w:hAnsi="Times New Roman" w:cs="Times New Roman"/>
          <w:sz w:val="28"/>
          <w:szCs w:val="28"/>
          <w:lang w:eastAsia="ru-RU"/>
        </w:rPr>
      </w:pPr>
      <w:r w:rsidRPr="00EB0F77">
        <w:rPr>
          <w:rFonts w:ascii="Times New Roman" w:hAnsi="Times New Roman" w:cs="Times New Roman"/>
          <w:sz w:val="28"/>
          <w:szCs w:val="28"/>
          <w:lang w:eastAsia="ru-RU"/>
        </w:rPr>
        <w:t>-резервуар на 3200 куб.м.- выполнен на 30%.</w:t>
      </w:r>
    </w:p>
    <w:p w:rsidR="009D26EC" w:rsidRPr="00EB0F77" w:rsidRDefault="009D26EC" w:rsidP="00722D58">
      <w:pPr>
        <w:jc w:val="both"/>
        <w:rPr>
          <w:rFonts w:ascii="Times New Roman" w:hAnsi="Times New Roman" w:cs="Times New Roman"/>
          <w:sz w:val="28"/>
          <w:szCs w:val="28"/>
          <w:lang w:eastAsia="ru-RU"/>
        </w:rPr>
      </w:pPr>
      <w:r w:rsidRPr="00EB0F77">
        <w:rPr>
          <w:rFonts w:ascii="Times New Roman" w:hAnsi="Times New Roman" w:cs="Times New Roman"/>
          <w:sz w:val="28"/>
          <w:szCs w:val="28"/>
          <w:lang w:eastAsia="ru-RU"/>
        </w:rPr>
        <w:t xml:space="preserve">   В следующем году объем работ по строительству водозаборного сооружения во многом будет зависеть от выделения денежных средств из областного бюджета.</w:t>
      </w:r>
    </w:p>
    <w:p w:rsidR="008E054C" w:rsidRPr="00EB0F77" w:rsidRDefault="008E054C" w:rsidP="008E054C">
      <w:pPr>
        <w:jc w:val="center"/>
        <w:rPr>
          <w:rFonts w:ascii="Times New Roman" w:hAnsi="Times New Roman" w:cs="Times New Roman"/>
          <w:sz w:val="28"/>
          <w:szCs w:val="28"/>
          <w:lang w:eastAsia="ru-RU"/>
        </w:rPr>
      </w:pPr>
      <w:r w:rsidRPr="00EB0F77">
        <w:rPr>
          <w:rFonts w:ascii="Times New Roman" w:hAnsi="Times New Roman" w:cs="Times New Roman"/>
          <w:color w:val="FF0000"/>
          <w:sz w:val="28"/>
          <w:szCs w:val="28"/>
        </w:rPr>
        <w:t>слайд №45</w:t>
      </w:r>
    </w:p>
    <w:p w:rsidR="00335EAA" w:rsidRPr="00EB0F77" w:rsidRDefault="009D26EC" w:rsidP="00722D58">
      <w:pPr>
        <w:jc w:val="both"/>
        <w:rPr>
          <w:rFonts w:ascii="Times New Roman" w:hAnsi="Times New Roman" w:cs="Times New Roman"/>
          <w:sz w:val="28"/>
          <w:szCs w:val="28"/>
          <w:lang w:eastAsia="ru-RU"/>
        </w:rPr>
      </w:pPr>
      <w:r w:rsidRPr="00EB0F77">
        <w:rPr>
          <w:rFonts w:ascii="Times New Roman" w:hAnsi="Times New Roman" w:cs="Times New Roman"/>
          <w:sz w:val="28"/>
          <w:szCs w:val="28"/>
          <w:lang w:eastAsia="ru-RU"/>
        </w:rPr>
        <w:t xml:space="preserve">   МУП «</w:t>
      </w:r>
      <w:proofErr w:type="spellStart"/>
      <w:r w:rsidRPr="00EB0F77">
        <w:rPr>
          <w:rFonts w:ascii="Times New Roman" w:hAnsi="Times New Roman" w:cs="Times New Roman"/>
          <w:sz w:val="28"/>
          <w:szCs w:val="28"/>
          <w:lang w:eastAsia="ru-RU"/>
        </w:rPr>
        <w:t>Лискидор</w:t>
      </w:r>
      <w:proofErr w:type="spellEnd"/>
      <w:r w:rsidRPr="00EB0F77">
        <w:rPr>
          <w:rFonts w:ascii="Times New Roman" w:hAnsi="Times New Roman" w:cs="Times New Roman"/>
          <w:sz w:val="28"/>
          <w:szCs w:val="28"/>
          <w:lang w:eastAsia="ru-RU"/>
        </w:rPr>
        <w:t>» специализируется на выполнении дорожно-ремонтных работ и содержанию улиц города. Предприятие обслуживает 331 км</w:t>
      </w:r>
      <w:proofErr w:type="gramStart"/>
      <w:r w:rsidRPr="00EB0F77">
        <w:rPr>
          <w:rFonts w:ascii="Times New Roman" w:hAnsi="Times New Roman" w:cs="Times New Roman"/>
          <w:sz w:val="28"/>
          <w:szCs w:val="28"/>
          <w:lang w:eastAsia="ru-RU"/>
        </w:rPr>
        <w:t>.</w:t>
      </w:r>
      <w:proofErr w:type="gramEnd"/>
      <w:r w:rsidRPr="00EB0F77">
        <w:rPr>
          <w:rFonts w:ascii="Times New Roman" w:hAnsi="Times New Roman" w:cs="Times New Roman"/>
          <w:sz w:val="28"/>
          <w:szCs w:val="28"/>
          <w:lang w:eastAsia="ru-RU"/>
        </w:rPr>
        <w:t xml:space="preserve"> </w:t>
      </w:r>
      <w:proofErr w:type="gramStart"/>
      <w:r w:rsidRPr="00EB0F77">
        <w:rPr>
          <w:rFonts w:ascii="Times New Roman" w:hAnsi="Times New Roman" w:cs="Times New Roman"/>
          <w:sz w:val="28"/>
          <w:szCs w:val="28"/>
          <w:lang w:eastAsia="ru-RU"/>
        </w:rPr>
        <w:t>у</w:t>
      </w:r>
      <w:proofErr w:type="gramEnd"/>
      <w:r w:rsidRPr="00EB0F77">
        <w:rPr>
          <w:rFonts w:ascii="Times New Roman" w:hAnsi="Times New Roman" w:cs="Times New Roman"/>
          <w:sz w:val="28"/>
          <w:szCs w:val="28"/>
          <w:lang w:eastAsia="ru-RU"/>
        </w:rPr>
        <w:t>лиц города, в том числе и 163,0 км. грунтовых дорог. Общий объем работ, выполненных МУП «</w:t>
      </w:r>
      <w:proofErr w:type="spellStart"/>
      <w:r w:rsidRPr="00EB0F77">
        <w:rPr>
          <w:rFonts w:ascii="Times New Roman" w:hAnsi="Times New Roman" w:cs="Times New Roman"/>
          <w:sz w:val="28"/>
          <w:szCs w:val="28"/>
          <w:lang w:eastAsia="ru-RU"/>
        </w:rPr>
        <w:t>Лискидор</w:t>
      </w:r>
      <w:proofErr w:type="spellEnd"/>
      <w:r w:rsidRPr="00EB0F77">
        <w:rPr>
          <w:rFonts w:ascii="Times New Roman" w:hAnsi="Times New Roman" w:cs="Times New Roman"/>
          <w:sz w:val="28"/>
          <w:szCs w:val="28"/>
          <w:lang w:eastAsia="ru-RU"/>
        </w:rPr>
        <w:t xml:space="preserve">» за 2014 год </w:t>
      </w:r>
      <w:r w:rsidR="00464901" w:rsidRPr="00EB0F77">
        <w:rPr>
          <w:rFonts w:ascii="Times New Roman" w:hAnsi="Times New Roman" w:cs="Times New Roman"/>
          <w:sz w:val="28"/>
          <w:szCs w:val="28"/>
          <w:lang w:eastAsia="ru-RU"/>
        </w:rPr>
        <w:t>с</w:t>
      </w:r>
      <w:r w:rsidRPr="00EB0F77">
        <w:rPr>
          <w:rFonts w:ascii="Times New Roman" w:hAnsi="Times New Roman" w:cs="Times New Roman"/>
          <w:sz w:val="28"/>
          <w:szCs w:val="28"/>
          <w:lang w:eastAsia="ru-RU"/>
        </w:rPr>
        <w:t>оставил 104 млн.035 тыс</w:t>
      </w:r>
      <w:proofErr w:type="gramStart"/>
      <w:r w:rsidRPr="00EB0F77">
        <w:rPr>
          <w:rFonts w:ascii="Times New Roman" w:hAnsi="Times New Roman" w:cs="Times New Roman"/>
          <w:sz w:val="28"/>
          <w:szCs w:val="28"/>
          <w:lang w:eastAsia="ru-RU"/>
        </w:rPr>
        <w:t>.р</w:t>
      </w:r>
      <w:proofErr w:type="gramEnd"/>
      <w:r w:rsidRPr="00EB0F77">
        <w:rPr>
          <w:rFonts w:ascii="Times New Roman" w:hAnsi="Times New Roman" w:cs="Times New Roman"/>
          <w:sz w:val="28"/>
          <w:szCs w:val="28"/>
          <w:lang w:eastAsia="ru-RU"/>
        </w:rPr>
        <w:t xml:space="preserve">ублей: это и реставрация дорог и тротуаров, текущий ремонт городских </w:t>
      </w:r>
      <w:r w:rsidRPr="00EB0F77">
        <w:rPr>
          <w:rFonts w:ascii="Times New Roman" w:hAnsi="Times New Roman" w:cs="Times New Roman"/>
          <w:sz w:val="28"/>
          <w:szCs w:val="28"/>
          <w:lang w:eastAsia="ru-RU"/>
        </w:rPr>
        <w:lastRenderedPageBreak/>
        <w:t xml:space="preserve">улиц, </w:t>
      </w:r>
      <w:r w:rsidR="00335EAA" w:rsidRPr="00EB0F77">
        <w:rPr>
          <w:rFonts w:ascii="Times New Roman" w:hAnsi="Times New Roman" w:cs="Times New Roman"/>
          <w:sz w:val="28"/>
          <w:szCs w:val="28"/>
          <w:lang w:eastAsia="ru-RU"/>
        </w:rPr>
        <w:t xml:space="preserve">отсыпка улиц нового микрорайона, </w:t>
      </w:r>
      <w:r w:rsidRPr="00EB0F77">
        <w:rPr>
          <w:rFonts w:ascii="Times New Roman" w:hAnsi="Times New Roman" w:cs="Times New Roman"/>
          <w:sz w:val="28"/>
          <w:szCs w:val="28"/>
          <w:lang w:eastAsia="ru-RU"/>
        </w:rPr>
        <w:t>содержание дорог ( в зимнее время- посыпка</w:t>
      </w:r>
      <w:r w:rsidR="00335EAA" w:rsidRPr="00EB0F77">
        <w:rPr>
          <w:rFonts w:ascii="Times New Roman" w:hAnsi="Times New Roman" w:cs="Times New Roman"/>
          <w:sz w:val="28"/>
          <w:szCs w:val="28"/>
          <w:lang w:eastAsia="ru-RU"/>
        </w:rPr>
        <w:t xml:space="preserve"> дорог, вывоз снега; в летнее- покос травы, уборка песка). За 2014 го</w:t>
      </w:r>
      <w:r w:rsidR="00464901" w:rsidRPr="00EB0F77">
        <w:rPr>
          <w:rFonts w:ascii="Times New Roman" w:hAnsi="Times New Roman" w:cs="Times New Roman"/>
          <w:sz w:val="28"/>
          <w:szCs w:val="28"/>
          <w:lang w:eastAsia="ru-RU"/>
        </w:rPr>
        <w:t xml:space="preserve">д предприятие выпустило 15 250 </w:t>
      </w:r>
      <w:r w:rsidR="00335EAA" w:rsidRPr="00EB0F77">
        <w:rPr>
          <w:rFonts w:ascii="Times New Roman" w:hAnsi="Times New Roman" w:cs="Times New Roman"/>
          <w:sz w:val="28"/>
          <w:szCs w:val="28"/>
          <w:lang w:eastAsia="ru-RU"/>
        </w:rPr>
        <w:t>т. асфальта.</w:t>
      </w:r>
    </w:p>
    <w:p w:rsidR="00335EAA" w:rsidRPr="00EB0F77" w:rsidRDefault="00335EAA" w:rsidP="00722D58">
      <w:pPr>
        <w:jc w:val="both"/>
        <w:rPr>
          <w:rFonts w:ascii="Times New Roman" w:hAnsi="Times New Roman" w:cs="Times New Roman"/>
          <w:sz w:val="28"/>
          <w:szCs w:val="28"/>
          <w:lang w:eastAsia="ru-RU"/>
        </w:rPr>
      </w:pPr>
      <w:r w:rsidRPr="00EB0F77">
        <w:rPr>
          <w:rFonts w:ascii="Times New Roman" w:hAnsi="Times New Roman" w:cs="Times New Roman"/>
          <w:sz w:val="28"/>
          <w:szCs w:val="28"/>
          <w:lang w:eastAsia="ru-RU"/>
        </w:rPr>
        <w:t xml:space="preserve">   При всем при этом у нас много претензий к МУП «</w:t>
      </w:r>
      <w:proofErr w:type="spellStart"/>
      <w:r w:rsidRPr="00EB0F77">
        <w:rPr>
          <w:rFonts w:ascii="Times New Roman" w:hAnsi="Times New Roman" w:cs="Times New Roman"/>
          <w:sz w:val="28"/>
          <w:szCs w:val="28"/>
          <w:lang w:eastAsia="ru-RU"/>
        </w:rPr>
        <w:t>Лискидор</w:t>
      </w:r>
      <w:proofErr w:type="spellEnd"/>
      <w:r w:rsidRPr="00EB0F77">
        <w:rPr>
          <w:rFonts w:ascii="Times New Roman" w:hAnsi="Times New Roman" w:cs="Times New Roman"/>
          <w:sz w:val="28"/>
          <w:szCs w:val="28"/>
          <w:lang w:eastAsia="ru-RU"/>
        </w:rPr>
        <w:t>»: к качеству укладки асфальта, к качеству ремонта дорог</w:t>
      </w:r>
      <w:r w:rsidR="00464901" w:rsidRPr="00EB0F77">
        <w:rPr>
          <w:rFonts w:ascii="Times New Roman" w:hAnsi="Times New Roman" w:cs="Times New Roman"/>
          <w:sz w:val="28"/>
          <w:szCs w:val="28"/>
          <w:lang w:eastAsia="ru-RU"/>
        </w:rPr>
        <w:t xml:space="preserve">, к уборке </w:t>
      </w:r>
      <w:r w:rsidR="00E61F8B" w:rsidRPr="00EB0F77">
        <w:rPr>
          <w:rFonts w:ascii="Times New Roman" w:hAnsi="Times New Roman" w:cs="Times New Roman"/>
          <w:sz w:val="28"/>
          <w:szCs w:val="28"/>
          <w:lang w:eastAsia="ru-RU"/>
        </w:rPr>
        <w:t>снега</w:t>
      </w:r>
      <w:r w:rsidR="00C03096" w:rsidRPr="00EB0F77">
        <w:rPr>
          <w:rFonts w:ascii="Times New Roman" w:hAnsi="Times New Roman" w:cs="Times New Roman"/>
          <w:sz w:val="28"/>
          <w:szCs w:val="28"/>
          <w:lang w:eastAsia="ru-RU"/>
        </w:rPr>
        <w:t>. Об этом говорят  жители города</w:t>
      </w:r>
      <w:r w:rsidR="00464901" w:rsidRPr="00EB0F77">
        <w:rPr>
          <w:rFonts w:ascii="Times New Roman" w:hAnsi="Times New Roman" w:cs="Times New Roman"/>
          <w:sz w:val="28"/>
          <w:szCs w:val="28"/>
          <w:lang w:eastAsia="ru-RU"/>
        </w:rPr>
        <w:t>, это видим и мы.</w:t>
      </w:r>
    </w:p>
    <w:p w:rsidR="00E61F8B" w:rsidRPr="00EB0F77" w:rsidRDefault="00E61F8B" w:rsidP="00722D58">
      <w:pPr>
        <w:jc w:val="both"/>
        <w:rPr>
          <w:rFonts w:ascii="Times New Roman" w:hAnsi="Times New Roman" w:cs="Times New Roman"/>
          <w:sz w:val="28"/>
          <w:szCs w:val="28"/>
          <w:lang w:eastAsia="ru-RU"/>
        </w:rPr>
      </w:pPr>
      <w:r w:rsidRPr="00EB0F77">
        <w:rPr>
          <w:rFonts w:ascii="Times New Roman" w:hAnsi="Times New Roman" w:cs="Times New Roman"/>
          <w:sz w:val="28"/>
          <w:szCs w:val="28"/>
          <w:lang w:eastAsia="ru-RU"/>
        </w:rPr>
        <w:t xml:space="preserve">  Но надо быть объективными.</w:t>
      </w:r>
    </w:p>
    <w:p w:rsidR="00E61F8B" w:rsidRPr="00EB0F77" w:rsidRDefault="00E61F8B" w:rsidP="00722D58">
      <w:pPr>
        <w:spacing w:before="60" w:after="60"/>
        <w:ind w:firstLine="540"/>
        <w:jc w:val="both"/>
        <w:rPr>
          <w:rFonts w:ascii="Times New Roman" w:hAnsi="Times New Roman" w:cs="Times New Roman"/>
          <w:sz w:val="28"/>
          <w:szCs w:val="28"/>
        </w:rPr>
      </w:pPr>
      <w:r w:rsidRPr="00EB0F77">
        <w:rPr>
          <w:rFonts w:ascii="Times New Roman" w:hAnsi="Times New Roman" w:cs="Times New Roman"/>
          <w:sz w:val="28"/>
          <w:szCs w:val="28"/>
        </w:rPr>
        <w:t xml:space="preserve">Одной из причин быстрого разрушения асфальтового покрытия являются климатические особенности нашего региона – континентальный климат с высокими перепадами температуры. За год температура воздуха проходит точку замерзания воды </w:t>
      </w:r>
      <w:r w:rsidR="008E054C" w:rsidRPr="00EB0F77">
        <w:rPr>
          <w:rFonts w:ascii="Times New Roman" w:hAnsi="Times New Roman" w:cs="Times New Roman"/>
          <w:sz w:val="28"/>
          <w:szCs w:val="28"/>
        </w:rPr>
        <w:t>десятки</w:t>
      </w:r>
      <w:r w:rsidRPr="00EB0F77">
        <w:rPr>
          <w:rFonts w:ascii="Times New Roman" w:hAnsi="Times New Roman" w:cs="Times New Roman"/>
          <w:sz w:val="28"/>
          <w:szCs w:val="28"/>
        </w:rPr>
        <w:t xml:space="preserve"> раз и, замерзая в полостях, </w:t>
      </w:r>
      <w:proofErr w:type="gramStart"/>
      <w:r w:rsidRPr="00EB0F77">
        <w:rPr>
          <w:rFonts w:ascii="Times New Roman" w:hAnsi="Times New Roman" w:cs="Times New Roman"/>
          <w:sz w:val="28"/>
          <w:szCs w:val="28"/>
        </w:rPr>
        <w:t>вспучивает и разрушает</w:t>
      </w:r>
      <w:proofErr w:type="gramEnd"/>
      <w:r w:rsidRPr="00EB0F77">
        <w:rPr>
          <w:rFonts w:ascii="Times New Roman" w:hAnsi="Times New Roman" w:cs="Times New Roman"/>
          <w:sz w:val="28"/>
          <w:szCs w:val="28"/>
        </w:rPr>
        <w:t xml:space="preserve"> дорогу. Хуже того – разрушает основание дороги.</w:t>
      </w:r>
      <w:r w:rsidR="00955EF8" w:rsidRPr="00EB0F77">
        <w:rPr>
          <w:rFonts w:ascii="Times New Roman" w:hAnsi="Times New Roman" w:cs="Times New Roman"/>
          <w:sz w:val="28"/>
          <w:szCs w:val="28"/>
        </w:rPr>
        <w:t xml:space="preserve"> За прошедшие месяцы нынешней зимы перепады происходили 13 раз.</w:t>
      </w:r>
    </w:p>
    <w:p w:rsidR="0054167D" w:rsidRPr="00EB0F77" w:rsidRDefault="001269BA" w:rsidP="00722D58">
      <w:pPr>
        <w:spacing w:before="60" w:after="60"/>
        <w:ind w:firstLine="540"/>
        <w:jc w:val="both"/>
        <w:rPr>
          <w:rFonts w:ascii="Times New Roman" w:hAnsi="Times New Roman" w:cs="Times New Roman"/>
          <w:sz w:val="28"/>
          <w:szCs w:val="28"/>
        </w:rPr>
      </w:pPr>
      <w:r w:rsidRPr="00EB0F77">
        <w:rPr>
          <w:rFonts w:ascii="Times New Roman" w:hAnsi="Times New Roman" w:cs="Times New Roman"/>
          <w:sz w:val="28"/>
          <w:szCs w:val="28"/>
        </w:rPr>
        <w:t xml:space="preserve">Огромной проблемой для дорог города является расположение </w:t>
      </w:r>
      <w:r w:rsidR="007F6F22" w:rsidRPr="00EB0F77">
        <w:rPr>
          <w:rFonts w:ascii="Times New Roman" w:hAnsi="Times New Roman" w:cs="Times New Roman"/>
          <w:sz w:val="28"/>
          <w:szCs w:val="28"/>
        </w:rPr>
        <w:t xml:space="preserve">коммуникаций, в том числе </w:t>
      </w:r>
      <w:r w:rsidRPr="00EB0F77">
        <w:rPr>
          <w:rFonts w:ascii="Times New Roman" w:hAnsi="Times New Roman" w:cs="Times New Roman"/>
          <w:sz w:val="28"/>
          <w:szCs w:val="28"/>
        </w:rPr>
        <w:t>тепло</w:t>
      </w:r>
      <w:r w:rsidR="007F6F22" w:rsidRPr="00EB0F77">
        <w:rPr>
          <w:rFonts w:ascii="Times New Roman" w:hAnsi="Times New Roman" w:cs="Times New Roman"/>
          <w:sz w:val="28"/>
          <w:szCs w:val="28"/>
        </w:rPr>
        <w:t xml:space="preserve">вых </w:t>
      </w:r>
      <w:r w:rsidRPr="00EB0F77">
        <w:rPr>
          <w:rFonts w:ascii="Times New Roman" w:hAnsi="Times New Roman" w:cs="Times New Roman"/>
          <w:sz w:val="28"/>
          <w:szCs w:val="28"/>
        </w:rPr>
        <w:t>сетей</w:t>
      </w:r>
      <w:r w:rsidR="0054167D" w:rsidRPr="00EB0F77">
        <w:rPr>
          <w:rFonts w:ascii="Times New Roman" w:hAnsi="Times New Roman" w:cs="Times New Roman"/>
          <w:sz w:val="28"/>
          <w:szCs w:val="28"/>
        </w:rPr>
        <w:t>,</w:t>
      </w:r>
      <w:r w:rsidRPr="00EB0F77">
        <w:rPr>
          <w:rFonts w:ascii="Times New Roman" w:hAnsi="Times New Roman" w:cs="Times New Roman"/>
          <w:sz w:val="28"/>
          <w:szCs w:val="28"/>
        </w:rPr>
        <w:t xml:space="preserve"> под </w:t>
      </w:r>
      <w:r w:rsidR="007F6F22" w:rsidRPr="00EB0F77">
        <w:rPr>
          <w:rFonts w:ascii="Times New Roman" w:hAnsi="Times New Roman" w:cs="Times New Roman"/>
          <w:sz w:val="28"/>
          <w:szCs w:val="28"/>
        </w:rPr>
        <w:t>дорожным покрытием</w:t>
      </w:r>
      <w:r w:rsidRPr="00EB0F77">
        <w:rPr>
          <w:rFonts w:ascii="Times New Roman" w:hAnsi="Times New Roman" w:cs="Times New Roman"/>
          <w:sz w:val="28"/>
          <w:szCs w:val="28"/>
        </w:rPr>
        <w:t>. Очередной порыв сопровождается вскрытием дорог</w:t>
      </w:r>
      <w:r w:rsidR="007F6F22" w:rsidRPr="00EB0F77">
        <w:rPr>
          <w:rFonts w:ascii="Times New Roman" w:hAnsi="Times New Roman" w:cs="Times New Roman"/>
          <w:sz w:val="28"/>
          <w:szCs w:val="28"/>
        </w:rPr>
        <w:t>и.</w:t>
      </w:r>
      <w:r w:rsidRPr="00EB0F77">
        <w:rPr>
          <w:rFonts w:ascii="Times New Roman" w:hAnsi="Times New Roman" w:cs="Times New Roman"/>
          <w:sz w:val="28"/>
          <w:szCs w:val="28"/>
        </w:rPr>
        <w:t xml:space="preserve"> </w:t>
      </w:r>
      <w:r w:rsidR="0054167D" w:rsidRPr="00EB0F77">
        <w:rPr>
          <w:rFonts w:ascii="Times New Roman" w:hAnsi="Times New Roman" w:cs="Times New Roman"/>
          <w:sz w:val="28"/>
          <w:szCs w:val="28"/>
        </w:rPr>
        <w:t xml:space="preserve">     </w:t>
      </w:r>
    </w:p>
    <w:p w:rsidR="00E61F8B" w:rsidRPr="00EB0F77" w:rsidRDefault="0054167D" w:rsidP="00722D58">
      <w:pPr>
        <w:spacing w:before="60" w:after="60"/>
        <w:ind w:firstLine="540"/>
        <w:jc w:val="both"/>
        <w:rPr>
          <w:rFonts w:ascii="Times New Roman" w:hAnsi="Times New Roman" w:cs="Times New Roman"/>
          <w:sz w:val="28"/>
          <w:szCs w:val="28"/>
        </w:rPr>
      </w:pPr>
      <w:r w:rsidRPr="00EB0F77">
        <w:rPr>
          <w:rFonts w:ascii="Times New Roman" w:hAnsi="Times New Roman" w:cs="Times New Roman"/>
          <w:sz w:val="28"/>
          <w:szCs w:val="28"/>
        </w:rPr>
        <w:t xml:space="preserve">   </w:t>
      </w:r>
      <w:r w:rsidR="00E61F8B" w:rsidRPr="00EB0F77">
        <w:rPr>
          <w:rFonts w:ascii="Times New Roman" w:hAnsi="Times New Roman" w:cs="Times New Roman"/>
          <w:sz w:val="28"/>
          <w:szCs w:val="28"/>
        </w:rPr>
        <w:t xml:space="preserve">Кроме того, большая часть местных дорог </w:t>
      </w:r>
      <w:proofErr w:type="gramStart"/>
      <w:r w:rsidR="00E61F8B" w:rsidRPr="00EB0F77">
        <w:rPr>
          <w:rFonts w:ascii="Times New Roman" w:hAnsi="Times New Roman" w:cs="Times New Roman"/>
          <w:sz w:val="28"/>
          <w:szCs w:val="28"/>
        </w:rPr>
        <w:t>проектировалась по старым стандартам и не рассчитана</w:t>
      </w:r>
      <w:proofErr w:type="gramEnd"/>
      <w:r w:rsidR="00E61F8B" w:rsidRPr="00EB0F77">
        <w:rPr>
          <w:rFonts w:ascii="Times New Roman" w:hAnsi="Times New Roman" w:cs="Times New Roman"/>
          <w:sz w:val="28"/>
          <w:szCs w:val="28"/>
        </w:rPr>
        <w:t xml:space="preserve"> на современные автомобили с нагрузкой на ось 8-10 тонн.</w:t>
      </w:r>
    </w:p>
    <w:p w:rsidR="00E61F8B" w:rsidRPr="00EB0F77" w:rsidRDefault="00E61F8B" w:rsidP="00722D58">
      <w:pPr>
        <w:spacing w:before="60" w:after="60"/>
        <w:ind w:firstLine="540"/>
        <w:jc w:val="both"/>
        <w:rPr>
          <w:rFonts w:ascii="Times New Roman" w:hAnsi="Times New Roman" w:cs="Times New Roman"/>
          <w:sz w:val="28"/>
          <w:szCs w:val="28"/>
        </w:rPr>
      </w:pPr>
      <w:r w:rsidRPr="00EB0F77">
        <w:rPr>
          <w:rFonts w:ascii="Times New Roman" w:hAnsi="Times New Roman" w:cs="Times New Roman"/>
          <w:sz w:val="28"/>
          <w:szCs w:val="28"/>
        </w:rPr>
        <w:t>Принимая решение «О размере вреда, при</w:t>
      </w:r>
      <w:r w:rsidR="00A23075" w:rsidRPr="00EB0F77">
        <w:rPr>
          <w:rFonts w:ascii="Times New Roman" w:hAnsi="Times New Roman" w:cs="Times New Roman"/>
          <w:sz w:val="28"/>
          <w:szCs w:val="28"/>
        </w:rPr>
        <w:t>чи</w:t>
      </w:r>
      <w:r w:rsidRPr="00EB0F77">
        <w:rPr>
          <w:rFonts w:ascii="Times New Roman" w:hAnsi="Times New Roman" w:cs="Times New Roman"/>
          <w:sz w:val="28"/>
          <w:szCs w:val="28"/>
        </w:rPr>
        <w:t>н</w:t>
      </w:r>
      <w:r w:rsidR="00A23075" w:rsidRPr="00EB0F77">
        <w:rPr>
          <w:rFonts w:ascii="Times New Roman" w:hAnsi="Times New Roman" w:cs="Times New Roman"/>
          <w:sz w:val="28"/>
          <w:szCs w:val="28"/>
        </w:rPr>
        <w:t>я</w:t>
      </w:r>
      <w:r w:rsidRPr="00EB0F77">
        <w:rPr>
          <w:rFonts w:ascii="Times New Roman" w:hAnsi="Times New Roman" w:cs="Times New Roman"/>
          <w:sz w:val="28"/>
          <w:szCs w:val="28"/>
        </w:rPr>
        <w:t>емого транспортными</w:t>
      </w:r>
      <w:r w:rsidR="00A23075" w:rsidRPr="00EB0F77">
        <w:rPr>
          <w:rFonts w:ascii="Times New Roman" w:hAnsi="Times New Roman" w:cs="Times New Roman"/>
          <w:sz w:val="28"/>
          <w:szCs w:val="28"/>
        </w:rPr>
        <w:t xml:space="preserve"> средствами, осуществляющими перевозки тяжеловесных </w:t>
      </w:r>
      <w:r w:rsidR="00C83F2A" w:rsidRPr="00EB0F77">
        <w:rPr>
          <w:rFonts w:ascii="Times New Roman" w:hAnsi="Times New Roman" w:cs="Times New Roman"/>
          <w:sz w:val="28"/>
          <w:szCs w:val="28"/>
        </w:rPr>
        <w:t>грузов по автомобильным дорогам местного значения», мы надеялись ограничить въезд в город большегрузных автомобилей. Были приобретены весы.</w:t>
      </w:r>
    </w:p>
    <w:p w:rsidR="00C83F2A" w:rsidRPr="00EB0F77" w:rsidRDefault="00C83F2A" w:rsidP="00722D58">
      <w:pPr>
        <w:spacing w:before="60" w:after="60"/>
        <w:ind w:firstLine="540"/>
        <w:jc w:val="both"/>
        <w:rPr>
          <w:rFonts w:ascii="Times New Roman" w:hAnsi="Times New Roman" w:cs="Times New Roman"/>
          <w:sz w:val="28"/>
          <w:szCs w:val="28"/>
        </w:rPr>
      </w:pPr>
      <w:r w:rsidRPr="00EB0F77">
        <w:rPr>
          <w:rFonts w:ascii="Times New Roman" w:hAnsi="Times New Roman" w:cs="Times New Roman"/>
          <w:sz w:val="28"/>
          <w:szCs w:val="28"/>
        </w:rPr>
        <w:t>Но выезд на проверку без сотрудников ГИБДД невозможен, а из-за их занятост</w:t>
      </w:r>
      <w:proofErr w:type="gramStart"/>
      <w:r w:rsidRPr="00EB0F77">
        <w:rPr>
          <w:rFonts w:ascii="Times New Roman" w:hAnsi="Times New Roman" w:cs="Times New Roman"/>
          <w:sz w:val="28"/>
          <w:szCs w:val="28"/>
        </w:rPr>
        <w:t>и-</w:t>
      </w:r>
      <w:proofErr w:type="gramEnd"/>
      <w:r w:rsidRPr="00EB0F77">
        <w:rPr>
          <w:rFonts w:ascii="Times New Roman" w:hAnsi="Times New Roman" w:cs="Times New Roman"/>
          <w:sz w:val="28"/>
          <w:szCs w:val="28"/>
        </w:rPr>
        <w:t xml:space="preserve"> нерегулярен. Штрафы установлены небольшие. Из-за сарафанного радио во время проверок значительно уменьшается передвижение большегрузных автомобилей. Как показала практика, такого рода принимаемые меры кардинально  не улучшили состояния дорог.</w:t>
      </w:r>
    </w:p>
    <w:p w:rsidR="005B7C86" w:rsidRPr="00EB0F77" w:rsidRDefault="00C83F2A" w:rsidP="00722D58">
      <w:pPr>
        <w:spacing w:before="60" w:after="60"/>
        <w:ind w:firstLine="540"/>
        <w:jc w:val="both"/>
        <w:rPr>
          <w:rFonts w:ascii="Times New Roman" w:hAnsi="Times New Roman" w:cs="Times New Roman"/>
          <w:sz w:val="28"/>
          <w:szCs w:val="28"/>
        </w:rPr>
      </w:pPr>
      <w:r w:rsidRPr="00EB0F77">
        <w:rPr>
          <w:rFonts w:ascii="Times New Roman" w:hAnsi="Times New Roman" w:cs="Times New Roman"/>
          <w:sz w:val="28"/>
          <w:szCs w:val="28"/>
        </w:rPr>
        <w:t>Нельзя не отметить</w:t>
      </w:r>
      <w:r w:rsidR="00C775BC" w:rsidRPr="00EB0F77">
        <w:rPr>
          <w:rFonts w:ascii="Times New Roman" w:hAnsi="Times New Roman" w:cs="Times New Roman"/>
          <w:sz w:val="28"/>
          <w:szCs w:val="28"/>
        </w:rPr>
        <w:t>, что техническое оснащение МУП «</w:t>
      </w:r>
      <w:proofErr w:type="spellStart"/>
      <w:r w:rsidR="00C775BC" w:rsidRPr="00EB0F77">
        <w:rPr>
          <w:rFonts w:ascii="Times New Roman" w:hAnsi="Times New Roman" w:cs="Times New Roman"/>
          <w:sz w:val="28"/>
          <w:szCs w:val="28"/>
        </w:rPr>
        <w:t>Лискидор</w:t>
      </w:r>
      <w:proofErr w:type="spellEnd"/>
      <w:r w:rsidR="00C775BC" w:rsidRPr="00EB0F77">
        <w:rPr>
          <w:rFonts w:ascii="Times New Roman" w:hAnsi="Times New Roman" w:cs="Times New Roman"/>
          <w:sz w:val="28"/>
          <w:szCs w:val="28"/>
        </w:rPr>
        <w:t xml:space="preserve">» оставляет желать лучшего. Асфальтовый завод построен в 1988 году и требует срочной замены </w:t>
      </w:r>
      <w:r w:rsidR="00F82053" w:rsidRPr="00EB0F77">
        <w:rPr>
          <w:rFonts w:ascii="Times New Roman" w:hAnsi="Times New Roman" w:cs="Times New Roman"/>
          <w:sz w:val="28"/>
          <w:szCs w:val="28"/>
        </w:rPr>
        <w:t xml:space="preserve">старого </w:t>
      </w:r>
      <w:r w:rsidR="00C775BC" w:rsidRPr="00EB0F77">
        <w:rPr>
          <w:rFonts w:ascii="Times New Roman" w:hAnsi="Times New Roman" w:cs="Times New Roman"/>
          <w:sz w:val="28"/>
          <w:szCs w:val="28"/>
        </w:rPr>
        <w:t>на современное оборудование. Необходима и частичная замена спецтехники, выработавшей  свой ресурс. Купить, поменять все в одночасье не</w:t>
      </w:r>
      <w:r w:rsidR="005B7C86" w:rsidRPr="00EB0F77">
        <w:rPr>
          <w:rFonts w:ascii="Times New Roman" w:hAnsi="Times New Roman" w:cs="Times New Roman"/>
          <w:sz w:val="28"/>
          <w:szCs w:val="28"/>
        </w:rPr>
        <w:t>возможно</w:t>
      </w:r>
      <w:r w:rsidR="00C775BC" w:rsidRPr="00EB0F77">
        <w:rPr>
          <w:rFonts w:ascii="Times New Roman" w:hAnsi="Times New Roman" w:cs="Times New Roman"/>
          <w:sz w:val="28"/>
          <w:szCs w:val="28"/>
        </w:rPr>
        <w:t>.</w:t>
      </w:r>
    </w:p>
    <w:p w:rsidR="009D40D2" w:rsidRPr="00EB0F77" w:rsidRDefault="005B7C86" w:rsidP="00722D58">
      <w:pPr>
        <w:spacing w:before="60" w:after="60"/>
        <w:ind w:firstLine="540"/>
        <w:jc w:val="both"/>
        <w:rPr>
          <w:rFonts w:ascii="Times New Roman" w:hAnsi="Times New Roman" w:cs="Times New Roman"/>
          <w:sz w:val="28"/>
          <w:szCs w:val="28"/>
        </w:rPr>
      </w:pPr>
      <w:r w:rsidRPr="00EB0F77">
        <w:rPr>
          <w:rFonts w:ascii="Times New Roman" w:hAnsi="Times New Roman" w:cs="Times New Roman"/>
          <w:sz w:val="28"/>
          <w:szCs w:val="28"/>
        </w:rPr>
        <w:t xml:space="preserve">Нельзя не обратить внимания на безынициативность руководства </w:t>
      </w:r>
      <w:r w:rsidR="00357F7A" w:rsidRPr="00EB0F77">
        <w:rPr>
          <w:rFonts w:ascii="Times New Roman" w:hAnsi="Times New Roman" w:cs="Times New Roman"/>
          <w:sz w:val="28"/>
          <w:szCs w:val="28"/>
        </w:rPr>
        <w:t>МУП «</w:t>
      </w:r>
      <w:proofErr w:type="spellStart"/>
      <w:r w:rsidR="00357F7A" w:rsidRPr="00EB0F77">
        <w:rPr>
          <w:rFonts w:ascii="Times New Roman" w:hAnsi="Times New Roman" w:cs="Times New Roman"/>
          <w:sz w:val="28"/>
          <w:szCs w:val="28"/>
        </w:rPr>
        <w:t>Лискидор</w:t>
      </w:r>
      <w:proofErr w:type="spellEnd"/>
      <w:r w:rsidR="00357F7A" w:rsidRPr="00EB0F77">
        <w:rPr>
          <w:rFonts w:ascii="Times New Roman" w:hAnsi="Times New Roman" w:cs="Times New Roman"/>
          <w:sz w:val="28"/>
          <w:szCs w:val="28"/>
        </w:rPr>
        <w:t>»</w:t>
      </w:r>
      <w:r w:rsidRPr="00EB0F77">
        <w:rPr>
          <w:rFonts w:ascii="Times New Roman" w:hAnsi="Times New Roman" w:cs="Times New Roman"/>
          <w:sz w:val="28"/>
          <w:szCs w:val="28"/>
        </w:rPr>
        <w:t xml:space="preserve"> по вопросам внедрения передовых методов в практику работы</w:t>
      </w:r>
      <w:r w:rsidR="00357F7A" w:rsidRPr="00EB0F77">
        <w:rPr>
          <w:rFonts w:ascii="Times New Roman" w:hAnsi="Times New Roman" w:cs="Times New Roman"/>
          <w:sz w:val="28"/>
          <w:szCs w:val="28"/>
        </w:rPr>
        <w:t xml:space="preserve"> </w:t>
      </w:r>
      <w:r w:rsidR="00357F7A" w:rsidRPr="00EB0F77">
        <w:rPr>
          <w:rFonts w:ascii="Times New Roman" w:hAnsi="Times New Roman" w:cs="Times New Roman"/>
          <w:sz w:val="28"/>
          <w:szCs w:val="28"/>
        </w:rPr>
        <w:lastRenderedPageBreak/>
        <w:t>предприятия</w:t>
      </w:r>
      <w:r w:rsidRPr="00EB0F77">
        <w:rPr>
          <w:rFonts w:ascii="Times New Roman" w:hAnsi="Times New Roman" w:cs="Times New Roman"/>
          <w:sz w:val="28"/>
          <w:szCs w:val="28"/>
        </w:rPr>
        <w:t xml:space="preserve">, повышения квалификации работников, а это </w:t>
      </w:r>
      <w:r w:rsidR="00357F7A" w:rsidRPr="00EB0F77">
        <w:rPr>
          <w:rFonts w:ascii="Times New Roman" w:hAnsi="Times New Roman" w:cs="Times New Roman"/>
          <w:sz w:val="28"/>
          <w:szCs w:val="28"/>
        </w:rPr>
        <w:t xml:space="preserve">существенно </w:t>
      </w:r>
      <w:r w:rsidRPr="00EB0F77">
        <w:rPr>
          <w:rFonts w:ascii="Times New Roman" w:hAnsi="Times New Roman" w:cs="Times New Roman"/>
          <w:sz w:val="28"/>
          <w:szCs w:val="28"/>
        </w:rPr>
        <w:t>смогло</w:t>
      </w:r>
      <w:r w:rsidR="00357F7A" w:rsidRPr="00EB0F77">
        <w:rPr>
          <w:rFonts w:ascii="Times New Roman" w:hAnsi="Times New Roman" w:cs="Times New Roman"/>
          <w:sz w:val="28"/>
          <w:szCs w:val="28"/>
        </w:rPr>
        <w:t xml:space="preserve"> бы</w:t>
      </w:r>
      <w:r w:rsidRPr="00EB0F77">
        <w:rPr>
          <w:rFonts w:ascii="Times New Roman" w:hAnsi="Times New Roman" w:cs="Times New Roman"/>
          <w:sz w:val="28"/>
          <w:szCs w:val="28"/>
        </w:rPr>
        <w:t xml:space="preserve"> улучшить </w:t>
      </w:r>
      <w:r w:rsidR="009D40D2" w:rsidRPr="00EB0F77">
        <w:rPr>
          <w:rFonts w:ascii="Times New Roman" w:hAnsi="Times New Roman" w:cs="Times New Roman"/>
          <w:sz w:val="28"/>
          <w:szCs w:val="28"/>
        </w:rPr>
        <w:t>ситуацию к лучшему.</w:t>
      </w:r>
    </w:p>
    <w:p w:rsidR="00C775BC" w:rsidRPr="00EB0F77" w:rsidRDefault="00C775BC" w:rsidP="00722D58">
      <w:pPr>
        <w:spacing w:before="60" w:after="60"/>
        <w:ind w:firstLine="540"/>
        <w:jc w:val="both"/>
        <w:rPr>
          <w:rFonts w:ascii="Times New Roman" w:hAnsi="Times New Roman" w:cs="Times New Roman"/>
          <w:sz w:val="28"/>
          <w:szCs w:val="28"/>
        </w:rPr>
      </w:pPr>
      <w:r w:rsidRPr="00EB0F77">
        <w:rPr>
          <w:rFonts w:ascii="Times New Roman" w:hAnsi="Times New Roman" w:cs="Times New Roman"/>
          <w:sz w:val="28"/>
          <w:szCs w:val="28"/>
        </w:rPr>
        <w:t>Хотелось бы озвучит</w:t>
      </w:r>
      <w:r w:rsidR="009D40D2" w:rsidRPr="00EB0F77">
        <w:rPr>
          <w:rFonts w:ascii="Times New Roman" w:hAnsi="Times New Roman" w:cs="Times New Roman"/>
          <w:sz w:val="28"/>
          <w:szCs w:val="28"/>
        </w:rPr>
        <w:t>ь еще одну проблему</w:t>
      </w:r>
      <w:r w:rsidRPr="00EB0F77">
        <w:rPr>
          <w:rFonts w:ascii="Times New Roman" w:hAnsi="Times New Roman" w:cs="Times New Roman"/>
          <w:sz w:val="28"/>
          <w:szCs w:val="28"/>
        </w:rPr>
        <w:t>, касающуюся наших дорог.</w:t>
      </w:r>
    </w:p>
    <w:p w:rsidR="00C775BC" w:rsidRPr="00EB0F77" w:rsidRDefault="00C775BC" w:rsidP="00722D58">
      <w:pPr>
        <w:spacing w:before="60" w:after="60"/>
        <w:ind w:firstLine="540"/>
        <w:jc w:val="both"/>
        <w:rPr>
          <w:rFonts w:ascii="Times New Roman" w:hAnsi="Times New Roman" w:cs="Times New Roman"/>
          <w:sz w:val="28"/>
          <w:szCs w:val="28"/>
        </w:rPr>
      </w:pPr>
      <w:r w:rsidRPr="00EB0F77">
        <w:rPr>
          <w:rFonts w:ascii="Times New Roman" w:hAnsi="Times New Roman" w:cs="Times New Roman"/>
          <w:sz w:val="28"/>
          <w:szCs w:val="28"/>
        </w:rPr>
        <w:t>В ноябре 2013 года мы с вами приняли решение, которое утвердило порядок формирования муниципального дорожного фонда. Так вот одной из со</w:t>
      </w:r>
      <w:r w:rsidR="009D40D2" w:rsidRPr="00EB0F77">
        <w:rPr>
          <w:rFonts w:ascii="Times New Roman" w:hAnsi="Times New Roman" w:cs="Times New Roman"/>
          <w:sz w:val="28"/>
          <w:szCs w:val="28"/>
        </w:rPr>
        <w:t>с</w:t>
      </w:r>
      <w:r w:rsidRPr="00EB0F77">
        <w:rPr>
          <w:rFonts w:ascii="Times New Roman" w:hAnsi="Times New Roman" w:cs="Times New Roman"/>
          <w:sz w:val="28"/>
          <w:szCs w:val="28"/>
        </w:rPr>
        <w:t xml:space="preserve">тавляющих этого фонда являются Акцизы на автомобильное топливо. Акцизы поступают из Министерства финансов в Воронежское казначейство и в процентном отношении (в зависимости от протяженности дорог и количества зарегистрированных автомобилей) распределяются между поселениями. </w:t>
      </w:r>
    </w:p>
    <w:p w:rsidR="00C83F2A" w:rsidRPr="00EB0F77" w:rsidRDefault="00C775BC" w:rsidP="00722D58">
      <w:pPr>
        <w:spacing w:before="60" w:after="60"/>
        <w:ind w:firstLine="540"/>
        <w:jc w:val="both"/>
        <w:rPr>
          <w:rFonts w:ascii="Times New Roman" w:hAnsi="Times New Roman" w:cs="Times New Roman"/>
          <w:sz w:val="28"/>
          <w:szCs w:val="28"/>
        </w:rPr>
      </w:pPr>
      <w:r w:rsidRPr="00EB0F77">
        <w:rPr>
          <w:rFonts w:ascii="Times New Roman" w:hAnsi="Times New Roman" w:cs="Times New Roman"/>
          <w:sz w:val="28"/>
          <w:szCs w:val="28"/>
        </w:rPr>
        <w:t>В 2014 году недополучено по всей стране акциз в связи со снижением цены на нефть. По Лискинскому району сумма выпавших доходов по акцизам составляет 2 363,8 тыс</w:t>
      </w:r>
      <w:proofErr w:type="gramStart"/>
      <w:r w:rsidRPr="00EB0F77">
        <w:rPr>
          <w:rFonts w:ascii="Times New Roman" w:hAnsi="Times New Roman" w:cs="Times New Roman"/>
          <w:sz w:val="28"/>
          <w:szCs w:val="28"/>
        </w:rPr>
        <w:t>.р</w:t>
      </w:r>
      <w:proofErr w:type="gramEnd"/>
      <w:r w:rsidRPr="00EB0F77">
        <w:rPr>
          <w:rFonts w:ascii="Times New Roman" w:hAnsi="Times New Roman" w:cs="Times New Roman"/>
          <w:sz w:val="28"/>
          <w:szCs w:val="28"/>
        </w:rPr>
        <w:t>ублей, в том числе по городу из 5 млн.490 рублей получено 4 млн.9</w:t>
      </w:r>
      <w:r w:rsidR="009D40D2" w:rsidRPr="00EB0F77">
        <w:rPr>
          <w:rFonts w:ascii="Times New Roman" w:hAnsi="Times New Roman" w:cs="Times New Roman"/>
          <w:sz w:val="28"/>
          <w:szCs w:val="28"/>
        </w:rPr>
        <w:t xml:space="preserve">81 тыс.рублей. Начатые объекты были закрыты за счет собственных доходов города (дорога вдоль Собора иконы </w:t>
      </w:r>
      <w:r w:rsidR="008E054C" w:rsidRPr="00EB0F77">
        <w:rPr>
          <w:rFonts w:ascii="Times New Roman" w:hAnsi="Times New Roman" w:cs="Times New Roman"/>
          <w:sz w:val="28"/>
          <w:szCs w:val="28"/>
        </w:rPr>
        <w:t xml:space="preserve">Владимирской </w:t>
      </w:r>
      <w:r w:rsidR="009D40D2" w:rsidRPr="00EB0F77">
        <w:rPr>
          <w:rFonts w:ascii="Times New Roman" w:hAnsi="Times New Roman" w:cs="Times New Roman"/>
          <w:sz w:val="28"/>
          <w:szCs w:val="28"/>
        </w:rPr>
        <w:t>Божьей матери, ул</w:t>
      </w:r>
      <w:proofErr w:type="gramStart"/>
      <w:r w:rsidR="009D40D2" w:rsidRPr="00EB0F77">
        <w:rPr>
          <w:rFonts w:ascii="Times New Roman" w:hAnsi="Times New Roman" w:cs="Times New Roman"/>
          <w:sz w:val="28"/>
          <w:szCs w:val="28"/>
        </w:rPr>
        <w:t>.У</w:t>
      </w:r>
      <w:proofErr w:type="gramEnd"/>
      <w:r w:rsidR="009D40D2" w:rsidRPr="00EB0F77">
        <w:rPr>
          <w:rFonts w:ascii="Times New Roman" w:hAnsi="Times New Roman" w:cs="Times New Roman"/>
          <w:sz w:val="28"/>
          <w:szCs w:val="28"/>
        </w:rPr>
        <w:t xml:space="preserve">шакова, ул.Свободы). </w:t>
      </w:r>
    </w:p>
    <w:p w:rsidR="009D40D2" w:rsidRPr="00EB0F77" w:rsidRDefault="009D40D2" w:rsidP="00722D58">
      <w:pPr>
        <w:spacing w:before="60" w:after="60"/>
        <w:ind w:firstLine="540"/>
        <w:jc w:val="both"/>
        <w:rPr>
          <w:rFonts w:ascii="Times New Roman" w:hAnsi="Times New Roman" w:cs="Times New Roman"/>
          <w:sz w:val="28"/>
          <w:szCs w:val="28"/>
        </w:rPr>
      </w:pPr>
      <w:r w:rsidRPr="00EB0F77">
        <w:rPr>
          <w:rFonts w:ascii="Times New Roman" w:hAnsi="Times New Roman" w:cs="Times New Roman"/>
          <w:sz w:val="28"/>
          <w:szCs w:val="28"/>
        </w:rPr>
        <w:t xml:space="preserve">На 2015 год запланировано </w:t>
      </w:r>
      <w:r w:rsidR="00F82053" w:rsidRPr="00EB0F77">
        <w:rPr>
          <w:rFonts w:ascii="Times New Roman" w:hAnsi="Times New Roman" w:cs="Times New Roman"/>
          <w:sz w:val="28"/>
          <w:szCs w:val="28"/>
        </w:rPr>
        <w:t xml:space="preserve">получить </w:t>
      </w:r>
      <w:r w:rsidRPr="00EB0F77">
        <w:rPr>
          <w:rFonts w:ascii="Times New Roman" w:hAnsi="Times New Roman" w:cs="Times New Roman"/>
          <w:sz w:val="28"/>
          <w:szCs w:val="28"/>
        </w:rPr>
        <w:t>4 млн. 619 тыс. (намечен ремонт тротуара по ул</w:t>
      </w:r>
      <w:proofErr w:type="gramStart"/>
      <w:r w:rsidRPr="00EB0F77">
        <w:rPr>
          <w:rFonts w:ascii="Times New Roman" w:hAnsi="Times New Roman" w:cs="Times New Roman"/>
          <w:sz w:val="28"/>
          <w:szCs w:val="28"/>
        </w:rPr>
        <w:t>.М</w:t>
      </w:r>
      <w:proofErr w:type="gramEnd"/>
      <w:r w:rsidRPr="00EB0F77">
        <w:rPr>
          <w:rFonts w:ascii="Times New Roman" w:hAnsi="Times New Roman" w:cs="Times New Roman"/>
          <w:sz w:val="28"/>
          <w:szCs w:val="28"/>
        </w:rPr>
        <w:t>атросова), но каким будет финансирование в этом году- мы не знаем.</w:t>
      </w:r>
    </w:p>
    <w:p w:rsidR="008E054C" w:rsidRPr="00EB0F77" w:rsidRDefault="008E054C" w:rsidP="008E054C">
      <w:pPr>
        <w:spacing w:before="60" w:after="60"/>
        <w:ind w:firstLine="540"/>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 46</w:t>
      </w:r>
    </w:p>
    <w:p w:rsidR="009D40D2" w:rsidRPr="00EB0F77" w:rsidRDefault="009D40D2" w:rsidP="00722D58">
      <w:pPr>
        <w:spacing w:before="60" w:after="60"/>
        <w:ind w:firstLine="540"/>
        <w:jc w:val="both"/>
        <w:rPr>
          <w:rFonts w:ascii="Times New Roman" w:hAnsi="Times New Roman" w:cs="Times New Roman"/>
          <w:sz w:val="28"/>
          <w:szCs w:val="28"/>
        </w:rPr>
      </w:pPr>
      <w:r w:rsidRPr="00EB0F77">
        <w:rPr>
          <w:rFonts w:ascii="Times New Roman" w:hAnsi="Times New Roman" w:cs="Times New Roman"/>
          <w:sz w:val="28"/>
          <w:szCs w:val="28"/>
        </w:rPr>
        <w:t>Зима в этом году выдалась снежная. Много упреков и нареканий возникло у населения к нашим дорожным службам. Во многом они справедливы, но и нельзя утверждать, что службы бездействовали. За период с 01.12.2014 года по 12.02.2015 год:</w:t>
      </w:r>
    </w:p>
    <w:p w:rsidR="009D40D2" w:rsidRPr="00EB0F77" w:rsidRDefault="009D40D2" w:rsidP="00722D58">
      <w:pPr>
        <w:spacing w:before="60" w:after="60"/>
        <w:ind w:firstLine="540"/>
        <w:jc w:val="both"/>
        <w:rPr>
          <w:rFonts w:ascii="Times New Roman" w:hAnsi="Times New Roman" w:cs="Times New Roman"/>
          <w:sz w:val="28"/>
          <w:szCs w:val="28"/>
        </w:rPr>
      </w:pPr>
      <w:r w:rsidRPr="00EB0F77">
        <w:rPr>
          <w:rFonts w:ascii="Times New Roman" w:hAnsi="Times New Roman" w:cs="Times New Roman"/>
          <w:sz w:val="28"/>
          <w:szCs w:val="28"/>
        </w:rPr>
        <w:t>-</w:t>
      </w:r>
      <w:r w:rsidR="002A5AD9" w:rsidRPr="00EB0F77">
        <w:rPr>
          <w:rFonts w:ascii="Times New Roman" w:hAnsi="Times New Roman" w:cs="Times New Roman"/>
          <w:sz w:val="28"/>
          <w:szCs w:val="28"/>
        </w:rPr>
        <w:t xml:space="preserve">произведена </w:t>
      </w:r>
      <w:proofErr w:type="spellStart"/>
      <w:r w:rsidR="002A5AD9" w:rsidRPr="00EB0F77">
        <w:rPr>
          <w:rFonts w:ascii="Times New Roman" w:hAnsi="Times New Roman" w:cs="Times New Roman"/>
          <w:sz w:val="28"/>
          <w:szCs w:val="28"/>
        </w:rPr>
        <w:t>мехпосыпка</w:t>
      </w:r>
      <w:proofErr w:type="spellEnd"/>
      <w:r w:rsidR="002A5AD9" w:rsidRPr="00EB0F77">
        <w:rPr>
          <w:rFonts w:ascii="Times New Roman" w:hAnsi="Times New Roman" w:cs="Times New Roman"/>
          <w:sz w:val="28"/>
          <w:szCs w:val="28"/>
        </w:rPr>
        <w:t xml:space="preserve"> </w:t>
      </w:r>
      <w:proofErr w:type="spellStart"/>
      <w:r w:rsidR="002A5AD9" w:rsidRPr="00EB0F77">
        <w:rPr>
          <w:rFonts w:ascii="Times New Roman" w:hAnsi="Times New Roman" w:cs="Times New Roman"/>
          <w:sz w:val="28"/>
          <w:szCs w:val="28"/>
        </w:rPr>
        <w:t>пескосоляной</w:t>
      </w:r>
      <w:proofErr w:type="spellEnd"/>
      <w:r w:rsidR="002A5AD9" w:rsidRPr="00EB0F77">
        <w:rPr>
          <w:rFonts w:ascii="Times New Roman" w:hAnsi="Times New Roman" w:cs="Times New Roman"/>
          <w:sz w:val="28"/>
          <w:szCs w:val="28"/>
        </w:rPr>
        <w:t xml:space="preserve"> смесью </w:t>
      </w:r>
      <w:r w:rsidRPr="00EB0F77">
        <w:rPr>
          <w:rFonts w:ascii="Times New Roman" w:hAnsi="Times New Roman" w:cs="Times New Roman"/>
          <w:sz w:val="28"/>
          <w:szCs w:val="28"/>
        </w:rPr>
        <w:t>6 691 кв</w:t>
      </w:r>
      <w:proofErr w:type="gramStart"/>
      <w:r w:rsidRPr="00EB0F77">
        <w:rPr>
          <w:rFonts w:ascii="Times New Roman" w:hAnsi="Times New Roman" w:cs="Times New Roman"/>
          <w:sz w:val="28"/>
          <w:szCs w:val="28"/>
        </w:rPr>
        <w:t>.м</w:t>
      </w:r>
      <w:proofErr w:type="gramEnd"/>
      <w:r w:rsidR="002A5AD9" w:rsidRPr="00EB0F77">
        <w:rPr>
          <w:rFonts w:ascii="Times New Roman" w:hAnsi="Times New Roman" w:cs="Times New Roman"/>
          <w:sz w:val="28"/>
          <w:szCs w:val="28"/>
        </w:rPr>
        <w:t xml:space="preserve"> дорог</w:t>
      </w:r>
      <w:r w:rsidRPr="00EB0F77">
        <w:rPr>
          <w:rFonts w:ascii="Times New Roman" w:hAnsi="Times New Roman" w:cs="Times New Roman"/>
          <w:sz w:val="28"/>
          <w:szCs w:val="28"/>
        </w:rPr>
        <w:t>;</w:t>
      </w:r>
    </w:p>
    <w:p w:rsidR="009D40D2" w:rsidRPr="00EB0F77" w:rsidRDefault="009D40D2" w:rsidP="00722D58">
      <w:pPr>
        <w:spacing w:before="60" w:after="60"/>
        <w:ind w:firstLine="540"/>
        <w:jc w:val="both"/>
        <w:rPr>
          <w:rFonts w:ascii="Times New Roman" w:hAnsi="Times New Roman" w:cs="Times New Roman"/>
          <w:sz w:val="28"/>
          <w:szCs w:val="28"/>
        </w:rPr>
      </w:pPr>
      <w:r w:rsidRPr="00EB0F77">
        <w:rPr>
          <w:rFonts w:ascii="Times New Roman" w:hAnsi="Times New Roman" w:cs="Times New Roman"/>
          <w:sz w:val="28"/>
          <w:szCs w:val="28"/>
        </w:rPr>
        <w:t xml:space="preserve">-проведена механическая очистка </w:t>
      </w:r>
      <w:r w:rsidR="00310D98" w:rsidRPr="00EB0F77">
        <w:rPr>
          <w:rFonts w:ascii="Times New Roman" w:hAnsi="Times New Roman" w:cs="Times New Roman"/>
          <w:sz w:val="28"/>
          <w:szCs w:val="28"/>
        </w:rPr>
        <w:t>9</w:t>
      </w:r>
      <w:r w:rsidR="002A5AD9" w:rsidRPr="00EB0F77">
        <w:rPr>
          <w:rFonts w:ascii="Times New Roman" w:hAnsi="Times New Roman" w:cs="Times New Roman"/>
          <w:sz w:val="28"/>
          <w:szCs w:val="28"/>
        </w:rPr>
        <w:t> </w:t>
      </w:r>
      <w:r w:rsidR="00310D98" w:rsidRPr="00EB0F77">
        <w:rPr>
          <w:rFonts w:ascii="Times New Roman" w:hAnsi="Times New Roman" w:cs="Times New Roman"/>
          <w:sz w:val="28"/>
          <w:szCs w:val="28"/>
        </w:rPr>
        <w:t>870</w:t>
      </w:r>
      <w:r w:rsidR="002A5AD9" w:rsidRPr="00EB0F77">
        <w:rPr>
          <w:rFonts w:ascii="Times New Roman" w:hAnsi="Times New Roman" w:cs="Times New Roman"/>
          <w:sz w:val="28"/>
          <w:szCs w:val="28"/>
        </w:rPr>
        <w:t xml:space="preserve"> </w:t>
      </w:r>
      <w:r w:rsidR="00310D98" w:rsidRPr="00EB0F77">
        <w:rPr>
          <w:rFonts w:ascii="Times New Roman" w:hAnsi="Times New Roman" w:cs="Times New Roman"/>
          <w:sz w:val="28"/>
          <w:szCs w:val="28"/>
        </w:rPr>
        <w:t>кв</w:t>
      </w:r>
      <w:proofErr w:type="gramStart"/>
      <w:r w:rsidR="00310D98" w:rsidRPr="00EB0F77">
        <w:rPr>
          <w:rFonts w:ascii="Times New Roman" w:hAnsi="Times New Roman" w:cs="Times New Roman"/>
          <w:sz w:val="28"/>
          <w:szCs w:val="28"/>
        </w:rPr>
        <w:t>.м</w:t>
      </w:r>
      <w:proofErr w:type="gramEnd"/>
      <w:r w:rsidR="002A5AD9" w:rsidRPr="00EB0F77">
        <w:rPr>
          <w:rFonts w:ascii="Times New Roman" w:hAnsi="Times New Roman" w:cs="Times New Roman"/>
          <w:sz w:val="28"/>
          <w:szCs w:val="28"/>
        </w:rPr>
        <w:t xml:space="preserve"> дорог и улиц</w:t>
      </w:r>
      <w:r w:rsidR="00310D98" w:rsidRPr="00EB0F77">
        <w:rPr>
          <w:rFonts w:ascii="Times New Roman" w:hAnsi="Times New Roman" w:cs="Times New Roman"/>
          <w:sz w:val="28"/>
          <w:szCs w:val="28"/>
        </w:rPr>
        <w:t>;</w:t>
      </w:r>
    </w:p>
    <w:p w:rsidR="00310D98" w:rsidRPr="00EB0F77" w:rsidRDefault="00310D98" w:rsidP="00722D58">
      <w:pPr>
        <w:spacing w:before="60" w:after="60"/>
        <w:ind w:firstLine="540"/>
        <w:jc w:val="both"/>
        <w:rPr>
          <w:rFonts w:ascii="Times New Roman" w:hAnsi="Times New Roman" w:cs="Times New Roman"/>
          <w:sz w:val="28"/>
          <w:szCs w:val="28"/>
        </w:rPr>
      </w:pPr>
      <w:r w:rsidRPr="00EB0F77">
        <w:rPr>
          <w:rFonts w:ascii="Times New Roman" w:hAnsi="Times New Roman" w:cs="Times New Roman"/>
          <w:sz w:val="28"/>
          <w:szCs w:val="28"/>
        </w:rPr>
        <w:t>-вывезено 13 801 т. снег</w:t>
      </w:r>
      <w:proofErr w:type="gramStart"/>
      <w:r w:rsidRPr="00EB0F77">
        <w:rPr>
          <w:rFonts w:ascii="Times New Roman" w:hAnsi="Times New Roman" w:cs="Times New Roman"/>
          <w:sz w:val="28"/>
          <w:szCs w:val="28"/>
        </w:rPr>
        <w:t>а-</w:t>
      </w:r>
      <w:proofErr w:type="gramEnd"/>
      <w:r w:rsidRPr="00EB0F77">
        <w:rPr>
          <w:rFonts w:ascii="Times New Roman" w:hAnsi="Times New Roman" w:cs="Times New Roman"/>
          <w:sz w:val="28"/>
          <w:szCs w:val="28"/>
        </w:rPr>
        <w:t xml:space="preserve"> это 1971 КАМАЗ грузоподъемностью 7 т.</w:t>
      </w:r>
    </w:p>
    <w:p w:rsidR="008E054C" w:rsidRPr="00EB0F77" w:rsidRDefault="008E054C" w:rsidP="008E054C">
      <w:pPr>
        <w:spacing w:before="60" w:after="60"/>
        <w:ind w:firstLine="540"/>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 47, 48</w:t>
      </w:r>
    </w:p>
    <w:p w:rsidR="00310D98" w:rsidRPr="00EB0F77" w:rsidRDefault="00310D98" w:rsidP="00357F7A">
      <w:pPr>
        <w:spacing w:before="60" w:after="60"/>
        <w:ind w:firstLine="540"/>
        <w:jc w:val="both"/>
        <w:rPr>
          <w:rFonts w:ascii="Times New Roman" w:hAnsi="Times New Roman" w:cs="Times New Roman"/>
          <w:sz w:val="28"/>
          <w:szCs w:val="28"/>
        </w:rPr>
      </w:pPr>
      <w:r w:rsidRPr="00EB0F77">
        <w:rPr>
          <w:rFonts w:ascii="Times New Roman" w:hAnsi="Times New Roman" w:cs="Times New Roman"/>
          <w:sz w:val="28"/>
          <w:szCs w:val="28"/>
        </w:rPr>
        <w:t>Работали в 2 смены. Для достижения большей эффективности уборки необходимо задействовать больше людей и главно</w:t>
      </w:r>
      <w:proofErr w:type="gramStart"/>
      <w:r w:rsidRPr="00EB0F77">
        <w:rPr>
          <w:rFonts w:ascii="Times New Roman" w:hAnsi="Times New Roman" w:cs="Times New Roman"/>
          <w:sz w:val="28"/>
          <w:szCs w:val="28"/>
        </w:rPr>
        <w:t>е-</w:t>
      </w:r>
      <w:proofErr w:type="gramEnd"/>
      <w:r w:rsidRPr="00EB0F77">
        <w:rPr>
          <w:rFonts w:ascii="Times New Roman" w:hAnsi="Times New Roman" w:cs="Times New Roman"/>
          <w:sz w:val="28"/>
          <w:szCs w:val="28"/>
        </w:rPr>
        <w:t xml:space="preserve"> техники.</w:t>
      </w:r>
      <w:r w:rsidR="00357F7A" w:rsidRPr="00EB0F77">
        <w:rPr>
          <w:rFonts w:ascii="Times New Roman" w:hAnsi="Times New Roman" w:cs="Times New Roman"/>
          <w:sz w:val="28"/>
          <w:szCs w:val="28"/>
        </w:rPr>
        <w:t xml:space="preserve"> </w:t>
      </w:r>
      <w:r w:rsidRPr="00EB0F77">
        <w:rPr>
          <w:rFonts w:ascii="Times New Roman" w:hAnsi="Times New Roman" w:cs="Times New Roman"/>
          <w:sz w:val="28"/>
          <w:szCs w:val="28"/>
        </w:rPr>
        <w:t>Главой Лискинского муниципального района был утвержден план «Метель», в соответствии с которым все должны были оказывать содействие в уборке улиц от снега. Но на поверку оказалось, что  некоторые предпри</w:t>
      </w:r>
      <w:r w:rsidR="008E054C" w:rsidRPr="00EB0F77">
        <w:rPr>
          <w:rFonts w:ascii="Times New Roman" w:hAnsi="Times New Roman" w:cs="Times New Roman"/>
          <w:sz w:val="28"/>
          <w:szCs w:val="28"/>
        </w:rPr>
        <w:t>ятия не имеют техники, некоторых</w:t>
      </w:r>
      <w:r w:rsidRPr="00EB0F77">
        <w:rPr>
          <w:rFonts w:ascii="Times New Roman" w:hAnsi="Times New Roman" w:cs="Times New Roman"/>
          <w:sz w:val="28"/>
          <w:szCs w:val="28"/>
        </w:rPr>
        <w:t xml:space="preserve"> и вовсе не существуют, а некоторые, особенно железнодорожные, просто уклонились от общего дела. Нельзя не отметить, что с пониманием отнеслись такие предприятия, как </w:t>
      </w:r>
      <w:r w:rsidR="00A66A5F" w:rsidRPr="00EB0F77">
        <w:rPr>
          <w:rFonts w:ascii="Times New Roman" w:hAnsi="Times New Roman" w:cs="Times New Roman"/>
          <w:sz w:val="28"/>
          <w:szCs w:val="28"/>
        </w:rPr>
        <w:t xml:space="preserve">ЗМЗ и МК, </w:t>
      </w:r>
      <w:r w:rsidRPr="00EB0F77">
        <w:rPr>
          <w:rFonts w:ascii="Times New Roman" w:hAnsi="Times New Roman" w:cs="Times New Roman"/>
          <w:sz w:val="28"/>
          <w:szCs w:val="28"/>
        </w:rPr>
        <w:t xml:space="preserve">Сахарный завод, МЭЗ, 9-ая Пятилетка, </w:t>
      </w:r>
      <w:r w:rsidR="00A66A5F" w:rsidRPr="00EB0F77">
        <w:rPr>
          <w:rFonts w:ascii="Times New Roman" w:hAnsi="Times New Roman" w:cs="Times New Roman"/>
          <w:sz w:val="28"/>
          <w:szCs w:val="28"/>
        </w:rPr>
        <w:t xml:space="preserve">Лискинский порт, </w:t>
      </w:r>
      <w:r w:rsidRPr="00EB0F77">
        <w:rPr>
          <w:rFonts w:ascii="Times New Roman" w:hAnsi="Times New Roman" w:cs="Times New Roman"/>
          <w:sz w:val="28"/>
          <w:szCs w:val="28"/>
        </w:rPr>
        <w:t>за что им большое спасибо.</w:t>
      </w:r>
    </w:p>
    <w:p w:rsidR="008E054C" w:rsidRPr="00EB0F77" w:rsidRDefault="008E054C" w:rsidP="003919CD">
      <w:pPr>
        <w:spacing w:before="60" w:after="60"/>
        <w:ind w:firstLine="540"/>
        <w:jc w:val="both"/>
        <w:rPr>
          <w:rFonts w:ascii="Times New Roman" w:hAnsi="Times New Roman" w:cs="Times New Roman"/>
          <w:sz w:val="28"/>
          <w:szCs w:val="28"/>
        </w:rPr>
      </w:pPr>
      <w:r w:rsidRPr="00EB0F77">
        <w:rPr>
          <w:rFonts w:ascii="Times New Roman" w:hAnsi="Times New Roman" w:cs="Times New Roman"/>
          <w:sz w:val="28"/>
          <w:szCs w:val="28"/>
        </w:rPr>
        <w:lastRenderedPageBreak/>
        <w:t>Службам гражданской защиты надо пересмотреть план «Метель».</w:t>
      </w:r>
    </w:p>
    <w:p w:rsidR="00500FFB" w:rsidRPr="00EB0F77" w:rsidRDefault="00A66A5F" w:rsidP="00722D58">
      <w:pPr>
        <w:spacing w:before="60" w:after="60"/>
        <w:ind w:firstLine="540"/>
        <w:jc w:val="both"/>
        <w:rPr>
          <w:rFonts w:ascii="Times New Roman" w:hAnsi="Times New Roman" w:cs="Times New Roman"/>
          <w:sz w:val="28"/>
          <w:szCs w:val="28"/>
        </w:rPr>
      </w:pPr>
      <w:r w:rsidRPr="00EB0F77">
        <w:rPr>
          <w:rFonts w:ascii="Times New Roman" w:hAnsi="Times New Roman" w:cs="Times New Roman"/>
          <w:sz w:val="28"/>
          <w:szCs w:val="28"/>
        </w:rPr>
        <w:t xml:space="preserve">Еще раз акцентирую </w:t>
      </w:r>
      <w:r w:rsidR="00FF523A" w:rsidRPr="00EB0F77">
        <w:rPr>
          <w:rFonts w:ascii="Times New Roman" w:hAnsi="Times New Roman" w:cs="Times New Roman"/>
          <w:sz w:val="28"/>
          <w:szCs w:val="28"/>
        </w:rPr>
        <w:t xml:space="preserve">ваше </w:t>
      </w:r>
      <w:r w:rsidRPr="00EB0F77">
        <w:rPr>
          <w:rFonts w:ascii="Times New Roman" w:hAnsi="Times New Roman" w:cs="Times New Roman"/>
          <w:sz w:val="28"/>
          <w:szCs w:val="28"/>
        </w:rPr>
        <w:t>внима</w:t>
      </w:r>
      <w:r w:rsidR="00FF523A" w:rsidRPr="00EB0F77">
        <w:rPr>
          <w:rFonts w:ascii="Times New Roman" w:hAnsi="Times New Roman" w:cs="Times New Roman"/>
          <w:sz w:val="28"/>
          <w:szCs w:val="28"/>
        </w:rPr>
        <w:t>ние: администрация города одной</w:t>
      </w:r>
      <w:r w:rsidR="00357F7A" w:rsidRPr="00EB0F77">
        <w:rPr>
          <w:rFonts w:ascii="Times New Roman" w:hAnsi="Times New Roman" w:cs="Times New Roman"/>
          <w:sz w:val="28"/>
          <w:szCs w:val="28"/>
        </w:rPr>
        <w:t xml:space="preserve"> из</w:t>
      </w:r>
      <w:r w:rsidR="00FF523A" w:rsidRPr="00EB0F77">
        <w:rPr>
          <w:rFonts w:ascii="Times New Roman" w:hAnsi="Times New Roman" w:cs="Times New Roman"/>
          <w:sz w:val="28"/>
          <w:szCs w:val="28"/>
        </w:rPr>
        <w:t xml:space="preserve"> важных считает проблему улучшение дорожного хозяйства, что требует большого финансирования и эффективности руководства МУП «</w:t>
      </w:r>
      <w:proofErr w:type="spellStart"/>
      <w:r w:rsidR="00FF523A" w:rsidRPr="00EB0F77">
        <w:rPr>
          <w:rFonts w:ascii="Times New Roman" w:hAnsi="Times New Roman" w:cs="Times New Roman"/>
          <w:sz w:val="28"/>
          <w:szCs w:val="28"/>
        </w:rPr>
        <w:t>Лискидор</w:t>
      </w:r>
      <w:proofErr w:type="spellEnd"/>
      <w:r w:rsidR="00FF523A" w:rsidRPr="00EB0F77">
        <w:rPr>
          <w:rFonts w:ascii="Times New Roman" w:hAnsi="Times New Roman" w:cs="Times New Roman"/>
          <w:sz w:val="28"/>
          <w:szCs w:val="28"/>
        </w:rPr>
        <w:t>».</w:t>
      </w:r>
    </w:p>
    <w:p w:rsidR="008E054C" w:rsidRPr="00EB0F77" w:rsidRDefault="008E054C" w:rsidP="008E054C">
      <w:pPr>
        <w:spacing w:before="60" w:after="60"/>
        <w:ind w:firstLine="540"/>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№49</w:t>
      </w:r>
    </w:p>
    <w:p w:rsidR="00C607F3" w:rsidRPr="00EB0F77" w:rsidRDefault="00C607F3" w:rsidP="00722D58">
      <w:pPr>
        <w:tabs>
          <w:tab w:val="left" w:pos="0"/>
        </w:tabs>
        <w:ind w:firstLine="540"/>
        <w:jc w:val="both"/>
        <w:rPr>
          <w:rFonts w:ascii="Times New Roman" w:eastAsia="Calibri" w:hAnsi="Times New Roman" w:cs="Times New Roman"/>
          <w:color w:val="000000"/>
          <w:sz w:val="28"/>
          <w:szCs w:val="28"/>
        </w:rPr>
      </w:pPr>
      <w:r w:rsidRPr="00EB0F77">
        <w:rPr>
          <w:rFonts w:ascii="Times New Roman" w:eastAsia="Calibri" w:hAnsi="Times New Roman" w:cs="Times New Roman"/>
          <w:color w:val="FF0000"/>
          <w:sz w:val="28"/>
          <w:szCs w:val="28"/>
        </w:rPr>
        <w:t xml:space="preserve"> </w:t>
      </w:r>
      <w:r w:rsidRPr="00EB0F77">
        <w:rPr>
          <w:rFonts w:ascii="Times New Roman" w:eastAsia="Calibri" w:hAnsi="Times New Roman" w:cs="Times New Roman"/>
          <w:color w:val="000000"/>
          <w:sz w:val="28"/>
          <w:szCs w:val="28"/>
        </w:rPr>
        <w:t>Теплоснабжение большинства потребителей город</w:t>
      </w:r>
      <w:r w:rsidR="008E054C" w:rsidRPr="00EB0F77">
        <w:rPr>
          <w:rFonts w:ascii="Times New Roman" w:eastAsia="Calibri" w:hAnsi="Times New Roman" w:cs="Times New Roman"/>
          <w:color w:val="000000"/>
          <w:sz w:val="28"/>
          <w:szCs w:val="28"/>
        </w:rPr>
        <w:t>а</w:t>
      </w:r>
      <w:r w:rsidRPr="00EB0F77">
        <w:rPr>
          <w:rFonts w:ascii="Times New Roman" w:eastAsia="Calibri" w:hAnsi="Times New Roman" w:cs="Times New Roman"/>
          <w:color w:val="000000"/>
          <w:sz w:val="28"/>
          <w:szCs w:val="28"/>
        </w:rPr>
        <w:t xml:space="preserve"> Лиски обеспечивают семь организаций, на балансе которых находится 14 крупных котельных и </w:t>
      </w:r>
      <w:smartTag w:uri="urn:schemas-microsoft-com:office:smarttags" w:element="metricconverter">
        <w:smartTagPr>
          <w:attr w:name="ProductID" w:val="71 км"/>
        </w:smartTagPr>
        <w:r w:rsidRPr="00EB0F77">
          <w:rPr>
            <w:rFonts w:ascii="Times New Roman" w:eastAsia="Calibri" w:hAnsi="Times New Roman" w:cs="Times New Roman"/>
            <w:color w:val="000000"/>
            <w:sz w:val="28"/>
            <w:szCs w:val="28"/>
          </w:rPr>
          <w:t>71 км</w:t>
        </w:r>
      </w:smartTag>
      <w:proofErr w:type="gramStart"/>
      <w:r w:rsidRPr="00EB0F77">
        <w:rPr>
          <w:rFonts w:ascii="Times New Roman" w:eastAsia="Calibri" w:hAnsi="Times New Roman" w:cs="Times New Roman"/>
          <w:color w:val="000000"/>
          <w:sz w:val="28"/>
          <w:szCs w:val="28"/>
        </w:rPr>
        <w:t>.</w:t>
      </w:r>
      <w:proofErr w:type="gramEnd"/>
      <w:r w:rsidRPr="00EB0F77">
        <w:rPr>
          <w:rFonts w:ascii="Times New Roman" w:eastAsia="Calibri" w:hAnsi="Times New Roman" w:cs="Times New Roman"/>
          <w:color w:val="000000"/>
          <w:sz w:val="28"/>
          <w:szCs w:val="28"/>
        </w:rPr>
        <w:t xml:space="preserve"> </w:t>
      </w:r>
      <w:proofErr w:type="gramStart"/>
      <w:r w:rsidRPr="00EB0F77">
        <w:rPr>
          <w:rFonts w:ascii="Times New Roman" w:eastAsia="Calibri" w:hAnsi="Times New Roman" w:cs="Times New Roman"/>
          <w:color w:val="000000"/>
          <w:sz w:val="28"/>
          <w:szCs w:val="28"/>
        </w:rPr>
        <w:t>т</w:t>
      </w:r>
      <w:proofErr w:type="gramEnd"/>
      <w:r w:rsidRPr="00EB0F77">
        <w:rPr>
          <w:rFonts w:ascii="Times New Roman" w:eastAsia="Calibri" w:hAnsi="Times New Roman" w:cs="Times New Roman"/>
          <w:color w:val="000000"/>
          <w:sz w:val="28"/>
          <w:szCs w:val="28"/>
        </w:rPr>
        <w:t>епловых сетей. Помимо этого, большое количество предприятий и организаций имеют собственные источники теплоснабжения.</w:t>
      </w:r>
    </w:p>
    <w:p w:rsidR="00500FFB" w:rsidRPr="00EB0F77" w:rsidRDefault="00500FFB" w:rsidP="00722D58">
      <w:pPr>
        <w:tabs>
          <w:tab w:val="left" w:pos="0"/>
        </w:tabs>
        <w:ind w:firstLine="540"/>
        <w:jc w:val="both"/>
        <w:rPr>
          <w:rFonts w:ascii="Times New Roman" w:eastAsia="Calibri" w:hAnsi="Times New Roman" w:cs="Times New Roman"/>
          <w:color w:val="000000"/>
          <w:sz w:val="28"/>
          <w:szCs w:val="28"/>
        </w:rPr>
      </w:pPr>
      <w:r w:rsidRPr="00EB0F77">
        <w:rPr>
          <w:rFonts w:ascii="Times New Roman" w:eastAsia="Calibri" w:hAnsi="Times New Roman" w:cs="Times New Roman"/>
          <w:color w:val="000000"/>
          <w:sz w:val="28"/>
          <w:szCs w:val="28"/>
        </w:rPr>
        <w:t>Главной проблемой в этой сфере является большой износ теплосетей и фактический отказ железной дороги от дальнейшего производства тепла для населения, как от неосновного вида деятельности.</w:t>
      </w:r>
    </w:p>
    <w:p w:rsidR="00500FFB" w:rsidRPr="00EB0F77" w:rsidRDefault="00500FFB" w:rsidP="00722D58">
      <w:pPr>
        <w:tabs>
          <w:tab w:val="left" w:pos="0"/>
        </w:tabs>
        <w:ind w:firstLine="540"/>
        <w:jc w:val="both"/>
        <w:rPr>
          <w:rFonts w:ascii="Times New Roman" w:eastAsia="Calibri" w:hAnsi="Times New Roman" w:cs="Times New Roman"/>
          <w:color w:val="000000"/>
          <w:sz w:val="28"/>
          <w:szCs w:val="28"/>
        </w:rPr>
      </w:pPr>
      <w:r w:rsidRPr="00EB0F77">
        <w:rPr>
          <w:rFonts w:ascii="Times New Roman" w:eastAsia="Calibri" w:hAnsi="Times New Roman" w:cs="Times New Roman"/>
          <w:color w:val="000000"/>
          <w:sz w:val="28"/>
          <w:szCs w:val="28"/>
        </w:rPr>
        <w:t xml:space="preserve">Еще в 2012 году администрация города и ОАО «РЖД» приступили к обсуждению возможности передачи объектов теплоснабжения из ведомства железнодорожников в муниципальную собственность. К тепловым сетям, принадлежащим ОАО «РЖД» подключены: 281 дом, где проживает 20 637 человек, 7 школ, 6 детских садов, 3 профессиональных </w:t>
      </w:r>
      <w:r w:rsidR="000C232F" w:rsidRPr="00EB0F77">
        <w:rPr>
          <w:rFonts w:ascii="Times New Roman" w:eastAsia="Calibri" w:hAnsi="Times New Roman" w:cs="Times New Roman"/>
          <w:color w:val="000000"/>
          <w:sz w:val="28"/>
          <w:szCs w:val="28"/>
        </w:rPr>
        <w:t>учебных заведения, другие социальные и административные объекты.</w:t>
      </w:r>
    </w:p>
    <w:p w:rsidR="000C232F" w:rsidRPr="00EB0F77" w:rsidRDefault="000C232F" w:rsidP="00722D58">
      <w:pPr>
        <w:tabs>
          <w:tab w:val="left" w:pos="0"/>
        </w:tabs>
        <w:ind w:firstLine="540"/>
        <w:jc w:val="both"/>
        <w:rPr>
          <w:rFonts w:ascii="Times New Roman" w:eastAsia="Calibri" w:hAnsi="Times New Roman" w:cs="Times New Roman"/>
          <w:color w:val="000000"/>
          <w:sz w:val="28"/>
          <w:szCs w:val="28"/>
        </w:rPr>
      </w:pPr>
      <w:r w:rsidRPr="00EB0F77">
        <w:rPr>
          <w:rFonts w:ascii="Times New Roman" w:eastAsia="Calibri" w:hAnsi="Times New Roman" w:cs="Times New Roman"/>
          <w:color w:val="000000"/>
          <w:sz w:val="28"/>
          <w:szCs w:val="28"/>
        </w:rPr>
        <w:t>Учитывая большой моральный и физический износ генерирующего и сетевого оборудования объектов теплоснабжения ОАО «РЖД» администрация города настаивала на передаче имущества с денежным сопровождением для приведения его в надлежащее техническое состояние, или на приведение его силами ОАО «РЖД» в соответствие техническим нормам и требованиям. Наши предложения не были поддержаны. В сентябре 2013 г. ОАО «РЖД» инициирует процедуру вывода объектов теплоснабжения из эксплуатации.</w:t>
      </w:r>
    </w:p>
    <w:p w:rsidR="005E3434" w:rsidRPr="00EB0F77" w:rsidRDefault="000C232F" w:rsidP="00722D58">
      <w:pPr>
        <w:tabs>
          <w:tab w:val="left" w:pos="0"/>
        </w:tabs>
        <w:jc w:val="both"/>
        <w:rPr>
          <w:rFonts w:ascii="Times New Roman" w:eastAsia="Calibri" w:hAnsi="Times New Roman" w:cs="Times New Roman"/>
          <w:color w:val="000000"/>
          <w:sz w:val="28"/>
          <w:szCs w:val="28"/>
        </w:rPr>
      </w:pPr>
      <w:r w:rsidRPr="00EB0F77">
        <w:rPr>
          <w:rFonts w:ascii="Times New Roman" w:eastAsia="Calibri" w:hAnsi="Times New Roman" w:cs="Times New Roman"/>
          <w:color w:val="000000"/>
          <w:sz w:val="28"/>
          <w:szCs w:val="28"/>
        </w:rPr>
        <w:t xml:space="preserve">Учитывая социальную важность вопроса теплоснабжения нашего города, администрацией области </w:t>
      </w:r>
      <w:proofErr w:type="gramStart"/>
      <w:r w:rsidRPr="00EB0F77">
        <w:rPr>
          <w:rFonts w:ascii="Times New Roman" w:eastAsia="Calibri" w:hAnsi="Times New Roman" w:cs="Times New Roman"/>
          <w:color w:val="000000"/>
          <w:sz w:val="28"/>
          <w:szCs w:val="28"/>
        </w:rPr>
        <w:t>разработаны и включены</w:t>
      </w:r>
      <w:proofErr w:type="gramEnd"/>
      <w:r w:rsidRPr="00EB0F77">
        <w:rPr>
          <w:rFonts w:ascii="Times New Roman" w:eastAsia="Calibri" w:hAnsi="Times New Roman" w:cs="Times New Roman"/>
          <w:color w:val="000000"/>
          <w:sz w:val="28"/>
          <w:szCs w:val="28"/>
        </w:rPr>
        <w:t xml:space="preserve"> в государственную программу «</w:t>
      </w:r>
      <w:proofErr w:type="spellStart"/>
      <w:r w:rsidRPr="00EB0F77">
        <w:rPr>
          <w:rFonts w:ascii="Times New Roman" w:eastAsia="Calibri" w:hAnsi="Times New Roman" w:cs="Times New Roman"/>
          <w:color w:val="000000"/>
          <w:sz w:val="28"/>
          <w:szCs w:val="28"/>
        </w:rPr>
        <w:t>Энергоэффективность</w:t>
      </w:r>
      <w:proofErr w:type="spellEnd"/>
      <w:r w:rsidRPr="00EB0F77">
        <w:rPr>
          <w:rFonts w:ascii="Times New Roman" w:eastAsia="Calibri" w:hAnsi="Times New Roman" w:cs="Times New Roman"/>
          <w:color w:val="000000"/>
          <w:sz w:val="28"/>
          <w:szCs w:val="28"/>
        </w:rPr>
        <w:t xml:space="preserve"> и развитие энергетики»</w:t>
      </w:r>
      <w:r w:rsidR="005E3434" w:rsidRPr="00EB0F77">
        <w:rPr>
          <w:rFonts w:ascii="Times New Roman" w:eastAsia="Calibri" w:hAnsi="Times New Roman" w:cs="Times New Roman"/>
          <w:color w:val="000000"/>
          <w:sz w:val="28"/>
          <w:szCs w:val="28"/>
        </w:rPr>
        <w:t xml:space="preserve"> </w:t>
      </w:r>
      <w:r w:rsidRPr="00EB0F77">
        <w:rPr>
          <w:rFonts w:ascii="Times New Roman" w:eastAsia="Calibri" w:hAnsi="Times New Roman" w:cs="Times New Roman"/>
          <w:color w:val="000000"/>
          <w:sz w:val="28"/>
          <w:szCs w:val="28"/>
        </w:rPr>
        <w:t>мероприятия</w:t>
      </w:r>
      <w:r w:rsidR="005E3434" w:rsidRPr="00EB0F77">
        <w:rPr>
          <w:rFonts w:ascii="Times New Roman" w:eastAsia="Calibri" w:hAnsi="Times New Roman" w:cs="Times New Roman"/>
          <w:color w:val="000000"/>
          <w:sz w:val="28"/>
          <w:szCs w:val="28"/>
        </w:rPr>
        <w:t xml:space="preserve"> по строительству новой ТЭЦ в городе Лиски с полной реконструкцией тепловых сетей. </w:t>
      </w:r>
      <w:r w:rsidRPr="00EB0F77">
        <w:rPr>
          <w:rFonts w:ascii="Times New Roman" w:eastAsia="Calibri" w:hAnsi="Times New Roman" w:cs="Times New Roman"/>
          <w:color w:val="000000"/>
          <w:sz w:val="28"/>
          <w:szCs w:val="28"/>
        </w:rPr>
        <w:t xml:space="preserve"> </w:t>
      </w:r>
    </w:p>
    <w:p w:rsidR="009137AC" w:rsidRPr="00EB0F77" w:rsidRDefault="005E3434" w:rsidP="00722D58">
      <w:pPr>
        <w:tabs>
          <w:tab w:val="left" w:pos="0"/>
        </w:tabs>
        <w:jc w:val="both"/>
        <w:rPr>
          <w:rFonts w:ascii="Times New Roman" w:hAnsi="Times New Roman" w:cs="Times New Roman"/>
          <w:color w:val="000000"/>
          <w:sz w:val="28"/>
          <w:szCs w:val="28"/>
        </w:rPr>
      </w:pPr>
      <w:r w:rsidRPr="00EB0F77">
        <w:rPr>
          <w:rFonts w:ascii="Times New Roman" w:hAnsi="Times New Roman" w:cs="Times New Roman"/>
          <w:color w:val="000000"/>
          <w:sz w:val="28"/>
          <w:szCs w:val="28"/>
        </w:rPr>
        <w:t>В настоящее время</w:t>
      </w:r>
      <w:r w:rsidR="009137AC" w:rsidRPr="00EB0F77">
        <w:rPr>
          <w:rFonts w:ascii="Times New Roman" w:hAnsi="Times New Roman" w:cs="Times New Roman"/>
          <w:color w:val="000000"/>
          <w:sz w:val="28"/>
          <w:szCs w:val="28"/>
        </w:rPr>
        <w:t>:</w:t>
      </w:r>
    </w:p>
    <w:p w:rsidR="009137AC" w:rsidRPr="00EB0F77" w:rsidRDefault="009137AC" w:rsidP="00722D58">
      <w:pPr>
        <w:tabs>
          <w:tab w:val="left" w:pos="0"/>
        </w:tabs>
        <w:jc w:val="both"/>
        <w:rPr>
          <w:rFonts w:ascii="Times New Roman" w:hAnsi="Times New Roman" w:cs="Times New Roman"/>
          <w:color w:val="000000"/>
          <w:sz w:val="28"/>
          <w:szCs w:val="28"/>
        </w:rPr>
      </w:pPr>
      <w:r w:rsidRPr="00EB0F77">
        <w:rPr>
          <w:rFonts w:ascii="Times New Roman" w:hAnsi="Times New Roman" w:cs="Times New Roman"/>
          <w:color w:val="000000"/>
          <w:sz w:val="28"/>
          <w:szCs w:val="28"/>
        </w:rPr>
        <w:t>-</w:t>
      </w:r>
      <w:r w:rsidR="005E3434" w:rsidRPr="00EB0F77">
        <w:rPr>
          <w:rFonts w:ascii="Times New Roman" w:hAnsi="Times New Roman" w:cs="Times New Roman"/>
          <w:color w:val="000000"/>
          <w:sz w:val="28"/>
          <w:szCs w:val="28"/>
        </w:rPr>
        <w:t xml:space="preserve"> определен подрядчик – ООО «ТЭК» (холдинг «</w:t>
      </w:r>
      <w:proofErr w:type="spellStart"/>
      <w:r w:rsidR="005E3434" w:rsidRPr="00EB0F77">
        <w:rPr>
          <w:rFonts w:ascii="Times New Roman" w:hAnsi="Times New Roman" w:cs="Times New Roman"/>
          <w:color w:val="000000"/>
          <w:sz w:val="28"/>
          <w:szCs w:val="28"/>
        </w:rPr>
        <w:t>Теплоком</w:t>
      </w:r>
      <w:proofErr w:type="spellEnd"/>
      <w:r w:rsidR="005E3434" w:rsidRPr="00EB0F77">
        <w:rPr>
          <w:rFonts w:ascii="Times New Roman" w:hAnsi="Times New Roman" w:cs="Times New Roman"/>
          <w:color w:val="000000"/>
          <w:sz w:val="28"/>
          <w:szCs w:val="28"/>
        </w:rPr>
        <w:t>» г</w:t>
      </w:r>
      <w:proofErr w:type="gramStart"/>
      <w:r w:rsidR="005E3434" w:rsidRPr="00EB0F77">
        <w:rPr>
          <w:rFonts w:ascii="Times New Roman" w:hAnsi="Times New Roman" w:cs="Times New Roman"/>
          <w:color w:val="000000"/>
          <w:sz w:val="28"/>
          <w:szCs w:val="28"/>
        </w:rPr>
        <w:t>.С</w:t>
      </w:r>
      <w:proofErr w:type="gramEnd"/>
      <w:r w:rsidR="005E3434" w:rsidRPr="00EB0F77">
        <w:rPr>
          <w:rFonts w:ascii="Times New Roman" w:hAnsi="Times New Roman" w:cs="Times New Roman"/>
          <w:color w:val="000000"/>
          <w:sz w:val="28"/>
          <w:szCs w:val="28"/>
        </w:rPr>
        <w:t>анкт-Петербург)</w:t>
      </w:r>
      <w:r w:rsidRPr="00EB0F77">
        <w:rPr>
          <w:rFonts w:ascii="Times New Roman" w:hAnsi="Times New Roman" w:cs="Times New Roman"/>
          <w:color w:val="000000"/>
          <w:sz w:val="28"/>
          <w:szCs w:val="28"/>
        </w:rPr>
        <w:t>. Одним из требований, предъявленных к подрядчик</w:t>
      </w:r>
      <w:proofErr w:type="gramStart"/>
      <w:r w:rsidRPr="00EB0F77">
        <w:rPr>
          <w:rFonts w:ascii="Times New Roman" w:hAnsi="Times New Roman" w:cs="Times New Roman"/>
          <w:color w:val="000000"/>
          <w:sz w:val="28"/>
          <w:szCs w:val="28"/>
        </w:rPr>
        <w:t>у-</w:t>
      </w:r>
      <w:proofErr w:type="gramEnd"/>
      <w:r w:rsidRPr="00EB0F77">
        <w:rPr>
          <w:rFonts w:ascii="Times New Roman" w:hAnsi="Times New Roman" w:cs="Times New Roman"/>
          <w:color w:val="000000"/>
          <w:sz w:val="28"/>
          <w:szCs w:val="28"/>
        </w:rPr>
        <w:t xml:space="preserve"> прокладка </w:t>
      </w:r>
      <w:r w:rsidRPr="00EB0F77">
        <w:rPr>
          <w:rFonts w:ascii="Times New Roman" w:hAnsi="Times New Roman" w:cs="Times New Roman"/>
          <w:color w:val="000000"/>
          <w:sz w:val="28"/>
          <w:szCs w:val="28"/>
        </w:rPr>
        <w:lastRenderedPageBreak/>
        <w:t>новых тепловых сетей таким образом, чтобы при дальнейшей их эксплуатации не подвергать дороги города постоянному разрушению</w:t>
      </w:r>
      <w:r w:rsidR="005E3434" w:rsidRPr="00EB0F77">
        <w:rPr>
          <w:rFonts w:ascii="Times New Roman" w:hAnsi="Times New Roman" w:cs="Times New Roman"/>
          <w:color w:val="000000"/>
          <w:sz w:val="28"/>
          <w:szCs w:val="28"/>
        </w:rPr>
        <w:t xml:space="preserve">; </w:t>
      </w:r>
    </w:p>
    <w:p w:rsidR="009137AC" w:rsidRPr="00EB0F77" w:rsidRDefault="009137AC" w:rsidP="00722D58">
      <w:pPr>
        <w:tabs>
          <w:tab w:val="left" w:pos="0"/>
        </w:tabs>
        <w:jc w:val="both"/>
        <w:rPr>
          <w:rFonts w:ascii="Times New Roman" w:hAnsi="Times New Roman" w:cs="Times New Roman"/>
          <w:color w:val="000000"/>
          <w:sz w:val="28"/>
          <w:szCs w:val="28"/>
        </w:rPr>
      </w:pPr>
      <w:r w:rsidRPr="00EB0F77">
        <w:rPr>
          <w:rFonts w:ascii="Times New Roman" w:hAnsi="Times New Roman" w:cs="Times New Roman"/>
          <w:color w:val="000000"/>
          <w:sz w:val="28"/>
          <w:szCs w:val="28"/>
        </w:rPr>
        <w:t>-</w:t>
      </w:r>
      <w:r w:rsidR="005E3434" w:rsidRPr="00EB0F77">
        <w:rPr>
          <w:rFonts w:ascii="Times New Roman" w:hAnsi="Times New Roman" w:cs="Times New Roman"/>
          <w:color w:val="000000"/>
          <w:sz w:val="28"/>
          <w:szCs w:val="28"/>
        </w:rPr>
        <w:t xml:space="preserve">разработана проектная документация на строительство ТЭЦ, которая до конца марта должна пройти экспертизу; </w:t>
      </w:r>
    </w:p>
    <w:p w:rsidR="009137AC" w:rsidRPr="00EB0F77" w:rsidRDefault="009137AC" w:rsidP="00722D58">
      <w:pPr>
        <w:tabs>
          <w:tab w:val="left" w:pos="0"/>
        </w:tabs>
        <w:jc w:val="both"/>
        <w:rPr>
          <w:rFonts w:ascii="Times New Roman" w:hAnsi="Times New Roman" w:cs="Times New Roman"/>
          <w:color w:val="000000"/>
          <w:sz w:val="28"/>
          <w:szCs w:val="28"/>
        </w:rPr>
      </w:pPr>
      <w:r w:rsidRPr="00EB0F77">
        <w:rPr>
          <w:rFonts w:ascii="Times New Roman" w:hAnsi="Times New Roman" w:cs="Times New Roman"/>
          <w:color w:val="000000"/>
          <w:sz w:val="28"/>
          <w:szCs w:val="28"/>
        </w:rPr>
        <w:t>-</w:t>
      </w:r>
      <w:r w:rsidR="005E3434" w:rsidRPr="00EB0F77">
        <w:rPr>
          <w:rFonts w:ascii="Times New Roman" w:hAnsi="Times New Roman" w:cs="Times New Roman"/>
          <w:color w:val="000000"/>
          <w:sz w:val="28"/>
          <w:szCs w:val="28"/>
        </w:rPr>
        <w:t xml:space="preserve">заключены договора на поставку основного и дополнительного оборудования; осуществляется выбор подрядчика на выполнение строительно-монтажных работ по строительству здания котельной, дымовой трубы; </w:t>
      </w:r>
    </w:p>
    <w:p w:rsidR="0023152E" w:rsidRPr="00EB0F77" w:rsidRDefault="0023152E" w:rsidP="00722D58">
      <w:pPr>
        <w:tabs>
          <w:tab w:val="left" w:pos="0"/>
        </w:tabs>
        <w:jc w:val="both"/>
        <w:rPr>
          <w:rFonts w:ascii="Times New Roman" w:hAnsi="Times New Roman" w:cs="Times New Roman"/>
          <w:color w:val="000000"/>
          <w:sz w:val="28"/>
          <w:szCs w:val="28"/>
        </w:rPr>
      </w:pPr>
      <w:r w:rsidRPr="00EB0F77">
        <w:rPr>
          <w:rFonts w:ascii="Times New Roman" w:hAnsi="Times New Roman" w:cs="Times New Roman"/>
          <w:color w:val="000000"/>
          <w:sz w:val="28"/>
          <w:szCs w:val="28"/>
        </w:rPr>
        <w:t xml:space="preserve">-на строительство ТЭЦ из федерального бюджета перечислено </w:t>
      </w:r>
      <w:r w:rsidR="0067669D" w:rsidRPr="00EB0F77">
        <w:rPr>
          <w:rFonts w:ascii="Times New Roman" w:hAnsi="Times New Roman" w:cs="Times New Roman"/>
          <w:color w:val="000000"/>
          <w:sz w:val="28"/>
          <w:szCs w:val="28"/>
        </w:rPr>
        <w:t xml:space="preserve">64 </w:t>
      </w:r>
      <w:r w:rsidRPr="00EB0F77">
        <w:rPr>
          <w:rFonts w:ascii="Times New Roman" w:hAnsi="Times New Roman" w:cs="Times New Roman"/>
          <w:color w:val="000000"/>
          <w:sz w:val="28"/>
          <w:szCs w:val="28"/>
        </w:rPr>
        <w:t>млн.</w:t>
      </w:r>
      <w:r w:rsidR="0067669D" w:rsidRPr="00EB0F77">
        <w:rPr>
          <w:rFonts w:ascii="Times New Roman" w:hAnsi="Times New Roman" w:cs="Times New Roman"/>
          <w:color w:val="000000"/>
          <w:sz w:val="28"/>
          <w:szCs w:val="28"/>
        </w:rPr>
        <w:t>654 тыс</w:t>
      </w:r>
      <w:proofErr w:type="gramStart"/>
      <w:r w:rsidR="0067669D" w:rsidRPr="00EB0F77">
        <w:rPr>
          <w:rFonts w:ascii="Times New Roman" w:hAnsi="Times New Roman" w:cs="Times New Roman"/>
          <w:color w:val="000000"/>
          <w:sz w:val="28"/>
          <w:szCs w:val="28"/>
        </w:rPr>
        <w:t>.</w:t>
      </w:r>
      <w:r w:rsidRPr="00EB0F77">
        <w:rPr>
          <w:rFonts w:ascii="Times New Roman" w:hAnsi="Times New Roman" w:cs="Times New Roman"/>
          <w:color w:val="000000"/>
          <w:sz w:val="28"/>
          <w:szCs w:val="28"/>
        </w:rPr>
        <w:t>р</w:t>
      </w:r>
      <w:proofErr w:type="gramEnd"/>
      <w:r w:rsidRPr="00EB0F77">
        <w:rPr>
          <w:rFonts w:ascii="Times New Roman" w:hAnsi="Times New Roman" w:cs="Times New Roman"/>
          <w:color w:val="000000"/>
          <w:sz w:val="28"/>
          <w:szCs w:val="28"/>
        </w:rPr>
        <w:t xml:space="preserve">ублей;          </w:t>
      </w:r>
    </w:p>
    <w:p w:rsidR="009137AC" w:rsidRPr="00EB0F77" w:rsidRDefault="009137AC" w:rsidP="00722D58">
      <w:pPr>
        <w:tabs>
          <w:tab w:val="left" w:pos="0"/>
        </w:tabs>
        <w:jc w:val="both"/>
        <w:rPr>
          <w:rFonts w:ascii="Times New Roman" w:hAnsi="Times New Roman" w:cs="Times New Roman"/>
          <w:color w:val="000000"/>
          <w:sz w:val="28"/>
          <w:szCs w:val="28"/>
        </w:rPr>
      </w:pPr>
      <w:r w:rsidRPr="00EB0F77">
        <w:rPr>
          <w:rFonts w:ascii="Times New Roman" w:hAnsi="Times New Roman" w:cs="Times New Roman"/>
          <w:color w:val="000000"/>
          <w:sz w:val="28"/>
          <w:szCs w:val="28"/>
        </w:rPr>
        <w:t>-</w:t>
      </w:r>
      <w:r w:rsidR="005E3434" w:rsidRPr="00EB0F77">
        <w:rPr>
          <w:rFonts w:ascii="Times New Roman" w:hAnsi="Times New Roman" w:cs="Times New Roman"/>
          <w:color w:val="000000"/>
          <w:sz w:val="28"/>
          <w:szCs w:val="28"/>
        </w:rPr>
        <w:t>с апреля 2015 года начнется подготовка площадки для строительства. Начало строительства ТЭЦ планируется на август 2015 года, ввод в эксплуатаци</w:t>
      </w:r>
      <w:proofErr w:type="gramStart"/>
      <w:r w:rsidR="005E3434" w:rsidRPr="00EB0F77">
        <w:rPr>
          <w:rFonts w:ascii="Times New Roman" w:hAnsi="Times New Roman" w:cs="Times New Roman"/>
          <w:color w:val="000000"/>
          <w:sz w:val="28"/>
          <w:szCs w:val="28"/>
        </w:rPr>
        <w:t>ю-</w:t>
      </w:r>
      <w:proofErr w:type="gramEnd"/>
      <w:r w:rsidR="005E3434" w:rsidRPr="00EB0F77">
        <w:rPr>
          <w:rFonts w:ascii="Times New Roman" w:hAnsi="Times New Roman" w:cs="Times New Roman"/>
          <w:color w:val="000000"/>
          <w:sz w:val="28"/>
          <w:szCs w:val="28"/>
        </w:rPr>
        <w:t xml:space="preserve"> на осень 2016 года. </w:t>
      </w:r>
    </w:p>
    <w:p w:rsidR="005E3434" w:rsidRPr="00EB0F77" w:rsidRDefault="009137AC" w:rsidP="00722D58">
      <w:pPr>
        <w:tabs>
          <w:tab w:val="left" w:pos="0"/>
        </w:tabs>
        <w:jc w:val="both"/>
        <w:rPr>
          <w:rFonts w:ascii="Times New Roman" w:hAnsi="Times New Roman" w:cs="Times New Roman"/>
          <w:color w:val="000000"/>
          <w:sz w:val="28"/>
          <w:szCs w:val="28"/>
        </w:rPr>
      </w:pPr>
      <w:r w:rsidRPr="00EB0F77">
        <w:rPr>
          <w:rFonts w:ascii="Times New Roman" w:hAnsi="Times New Roman" w:cs="Times New Roman"/>
          <w:color w:val="000000"/>
          <w:sz w:val="28"/>
          <w:szCs w:val="28"/>
        </w:rPr>
        <w:t xml:space="preserve">  </w:t>
      </w:r>
      <w:r w:rsidR="005E3434" w:rsidRPr="00EB0F77">
        <w:rPr>
          <w:rFonts w:ascii="Times New Roman" w:hAnsi="Times New Roman" w:cs="Times New Roman"/>
          <w:color w:val="000000"/>
          <w:sz w:val="28"/>
          <w:szCs w:val="28"/>
        </w:rPr>
        <w:t>В соответствии с заключенным договором ОАО «РЖД» обязано в течение трех лет  (с июля 2014 года) продолжить поставку тепловой энергии потребителям</w:t>
      </w:r>
      <w:r w:rsidRPr="00EB0F77">
        <w:rPr>
          <w:rFonts w:ascii="Times New Roman" w:hAnsi="Times New Roman" w:cs="Times New Roman"/>
          <w:color w:val="000000"/>
          <w:sz w:val="28"/>
          <w:szCs w:val="28"/>
        </w:rPr>
        <w:t>.</w:t>
      </w:r>
    </w:p>
    <w:p w:rsidR="00C930D1" w:rsidRPr="00EB0F77" w:rsidRDefault="00C930D1" w:rsidP="00722D58">
      <w:pPr>
        <w:tabs>
          <w:tab w:val="left" w:pos="0"/>
        </w:tabs>
        <w:jc w:val="both"/>
        <w:rPr>
          <w:rFonts w:ascii="Times New Roman" w:hAnsi="Times New Roman" w:cs="Times New Roman"/>
          <w:color w:val="000000"/>
          <w:sz w:val="28"/>
          <w:szCs w:val="28"/>
        </w:rPr>
      </w:pPr>
      <w:r w:rsidRPr="00EB0F77">
        <w:rPr>
          <w:rFonts w:ascii="Times New Roman" w:hAnsi="Times New Roman" w:cs="Times New Roman"/>
          <w:color w:val="000000"/>
          <w:sz w:val="28"/>
          <w:szCs w:val="28"/>
        </w:rPr>
        <w:t xml:space="preserve">   </w:t>
      </w:r>
      <w:r w:rsidR="007F6F22" w:rsidRPr="00EB0F77">
        <w:rPr>
          <w:rFonts w:ascii="Times New Roman" w:hAnsi="Times New Roman" w:cs="Times New Roman"/>
          <w:color w:val="000000"/>
          <w:sz w:val="28"/>
          <w:szCs w:val="28"/>
        </w:rPr>
        <w:t>Не менее острой, а может быть даже более</w:t>
      </w:r>
      <w:r w:rsidRPr="00EB0F77">
        <w:rPr>
          <w:rFonts w:ascii="Times New Roman" w:hAnsi="Times New Roman" w:cs="Times New Roman"/>
          <w:color w:val="000000"/>
          <w:sz w:val="28"/>
          <w:szCs w:val="28"/>
        </w:rPr>
        <w:t xml:space="preserve"> острой</w:t>
      </w:r>
      <w:r w:rsidR="007F6F22" w:rsidRPr="00EB0F77">
        <w:rPr>
          <w:rFonts w:ascii="Times New Roman" w:hAnsi="Times New Roman" w:cs="Times New Roman"/>
          <w:color w:val="000000"/>
          <w:sz w:val="28"/>
          <w:szCs w:val="28"/>
        </w:rPr>
        <w:t xml:space="preserve"> для нашего города является проблема строительства </w:t>
      </w:r>
      <w:r w:rsidRPr="00EB0F77">
        <w:rPr>
          <w:rFonts w:ascii="Times New Roman" w:hAnsi="Times New Roman" w:cs="Times New Roman"/>
          <w:color w:val="000000"/>
          <w:sz w:val="28"/>
          <w:szCs w:val="28"/>
        </w:rPr>
        <w:t>тоннеля</w:t>
      </w:r>
      <w:r w:rsidR="0023152E" w:rsidRPr="00EB0F77">
        <w:rPr>
          <w:rFonts w:ascii="Times New Roman" w:hAnsi="Times New Roman" w:cs="Times New Roman"/>
          <w:color w:val="000000"/>
          <w:sz w:val="28"/>
          <w:szCs w:val="28"/>
        </w:rPr>
        <w:t xml:space="preserve"> под железной дорогой, соединяющего западную и восточную части города</w:t>
      </w:r>
      <w:r w:rsidRPr="00EB0F77">
        <w:rPr>
          <w:rFonts w:ascii="Times New Roman" w:hAnsi="Times New Roman" w:cs="Times New Roman"/>
          <w:color w:val="000000"/>
          <w:sz w:val="28"/>
          <w:szCs w:val="28"/>
        </w:rPr>
        <w:t xml:space="preserve">. </w:t>
      </w:r>
      <w:r w:rsidR="00C83D84" w:rsidRPr="00EB0F77">
        <w:rPr>
          <w:rFonts w:ascii="Times New Roman" w:hAnsi="Times New Roman" w:cs="Times New Roman"/>
          <w:color w:val="000000"/>
          <w:sz w:val="28"/>
          <w:szCs w:val="28"/>
        </w:rPr>
        <w:t>Проблема</w:t>
      </w:r>
      <w:r w:rsidRPr="00EB0F77">
        <w:rPr>
          <w:rFonts w:ascii="Times New Roman" w:hAnsi="Times New Roman" w:cs="Times New Roman"/>
          <w:color w:val="000000"/>
          <w:sz w:val="28"/>
          <w:szCs w:val="28"/>
        </w:rPr>
        <w:t xml:space="preserve"> поднималась нами на всех уровнях, неоднократно мы практически подходили к ее разрешению, но по независящим от нас причинам </w:t>
      </w:r>
      <w:r w:rsidR="0023152E" w:rsidRPr="00EB0F77">
        <w:rPr>
          <w:rFonts w:ascii="Times New Roman" w:hAnsi="Times New Roman" w:cs="Times New Roman"/>
          <w:color w:val="000000"/>
          <w:sz w:val="28"/>
          <w:szCs w:val="28"/>
        </w:rPr>
        <w:t>тормозилась</w:t>
      </w:r>
      <w:r w:rsidRPr="00EB0F77">
        <w:rPr>
          <w:rFonts w:ascii="Times New Roman" w:hAnsi="Times New Roman" w:cs="Times New Roman"/>
          <w:color w:val="000000"/>
          <w:sz w:val="28"/>
          <w:szCs w:val="28"/>
        </w:rPr>
        <w:t>.</w:t>
      </w:r>
    </w:p>
    <w:p w:rsidR="00C930D1" w:rsidRPr="00EB0F77" w:rsidRDefault="00C930D1" w:rsidP="00722D58">
      <w:pPr>
        <w:tabs>
          <w:tab w:val="left" w:pos="0"/>
        </w:tabs>
        <w:jc w:val="both"/>
        <w:rPr>
          <w:rFonts w:ascii="Times New Roman" w:hAnsi="Times New Roman" w:cs="Times New Roman"/>
          <w:color w:val="000000"/>
          <w:sz w:val="28"/>
          <w:szCs w:val="28"/>
        </w:rPr>
      </w:pPr>
      <w:r w:rsidRPr="00EB0F77">
        <w:rPr>
          <w:rFonts w:ascii="Times New Roman" w:hAnsi="Times New Roman" w:cs="Times New Roman"/>
          <w:color w:val="000000"/>
          <w:sz w:val="28"/>
          <w:szCs w:val="28"/>
        </w:rPr>
        <w:t xml:space="preserve">   На сегодня:</w:t>
      </w:r>
    </w:p>
    <w:p w:rsidR="00C930D1" w:rsidRPr="00EB0F77" w:rsidRDefault="00C930D1" w:rsidP="00722D58">
      <w:pPr>
        <w:tabs>
          <w:tab w:val="left" w:pos="0"/>
        </w:tabs>
        <w:jc w:val="both"/>
        <w:rPr>
          <w:rFonts w:ascii="Times New Roman" w:hAnsi="Times New Roman" w:cs="Times New Roman"/>
          <w:color w:val="000000"/>
          <w:sz w:val="28"/>
          <w:szCs w:val="28"/>
        </w:rPr>
      </w:pPr>
      <w:r w:rsidRPr="00EB0F77">
        <w:rPr>
          <w:rFonts w:ascii="Times New Roman" w:hAnsi="Times New Roman" w:cs="Times New Roman"/>
          <w:color w:val="000000"/>
          <w:sz w:val="28"/>
          <w:szCs w:val="28"/>
        </w:rPr>
        <w:t>-готова проектно-сметная документация</w:t>
      </w:r>
      <w:r w:rsidR="00C83D84" w:rsidRPr="00EB0F77">
        <w:rPr>
          <w:rFonts w:ascii="Times New Roman" w:hAnsi="Times New Roman" w:cs="Times New Roman"/>
          <w:color w:val="000000"/>
          <w:sz w:val="28"/>
          <w:szCs w:val="28"/>
        </w:rPr>
        <w:t>;</w:t>
      </w:r>
    </w:p>
    <w:p w:rsidR="00C930D1" w:rsidRPr="00EB0F77" w:rsidRDefault="00C930D1" w:rsidP="00722D58">
      <w:pPr>
        <w:tabs>
          <w:tab w:val="left" w:pos="0"/>
        </w:tabs>
        <w:jc w:val="both"/>
        <w:rPr>
          <w:rFonts w:ascii="Times New Roman" w:hAnsi="Times New Roman" w:cs="Times New Roman"/>
          <w:color w:val="000000"/>
          <w:sz w:val="28"/>
          <w:szCs w:val="28"/>
        </w:rPr>
      </w:pPr>
      <w:r w:rsidRPr="00EB0F77">
        <w:rPr>
          <w:rFonts w:ascii="Times New Roman" w:hAnsi="Times New Roman" w:cs="Times New Roman"/>
          <w:color w:val="000000"/>
          <w:sz w:val="28"/>
          <w:szCs w:val="28"/>
        </w:rPr>
        <w:t>-по п</w:t>
      </w:r>
      <w:r w:rsidR="00D41C60" w:rsidRPr="00EB0F77">
        <w:rPr>
          <w:rFonts w:ascii="Times New Roman" w:hAnsi="Times New Roman" w:cs="Times New Roman"/>
          <w:color w:val="000000"/>
          <w:sz w:val="28"/>
          <w:szCs w:val="28"/>
        </w:rPr>
        <w:t>о</w:t>
      </w:r>
      <w:r w:rsidRPr="00EB0F77">
        <w:rPr>
          <w:rFonts w:ascii="Times New Roman" w:hAnsi="Times New Roman" w:cs="Times New Roman"/>
          <w:color w:val="000000"/>
          <w:sz w:val="28"/>
          <w:szCs w:val="28"/>
        </w:rPr>
        <w:t xml:space="preserve">ручению премьер министра Медведева Д.А. и губернатора Воронежской области Гордеева А.В. </w:t>
      </w:r>
      <w:proofErr w:type="gramStart"/>
      <w:r w:rsidRPr="00EB0F77">
        <w:rPr>
          <w:rFonts w:ascii="Times New Roman" w:hAnsi="Times New Roman" w:cs="Times New Roman"/>
          <w:color w:val="000000"/>
          <w:sz w:val="28"/>
          <w:szCs w:val="28"/>
        </w:rPr>
        <w:t xml:space="preserve">подготовлен пакет документов </w:t>
      </w:r>
      <w:r w:rsidR="00D41C60" w:rsidRPr="00EB0F77">
        <w:rPr>
          <w:rFonts w:ascii="Times New Roman" w:hAnsi="Times New Roman" w:cs="Times New Roman"/>
          <w:color w:val="000000"/>
          <w:sz w:val="28"/>
          <w:szCs w:val="28"/>
        </w:rPr>
        <w:t>для предоставления заявки и передан</w:t>
      </w:r>
      <w:proofErr w:type="gramEnd"/>
      <w:r w:rsidR="00D41C60" w:rsidRPr="00EB0F77">
        <w:rPr>
          <w:rFonts w:ascii="Times New Roman" w:hAnsi="Times New Roman" w:cs="Times New Roman"/>
          <w:color w:val="000000"/>
          <w:sz w:val="28"/>
          <w:szCs w:val="28"/>
        </w:rPr>
        <w:t xml:space="preserve"> в Федеральное дорожное агентство «</w:t>
      </w:r>
      <w:proofErr w:type="spellStart"/>
      <w:r w:rsidR="00D41C60" w:rsidRPr="00EB0F77">
        <w:rPr>
          <w:rFonts w:ascii="Times New Roman" w:hAnsi="Times New Roman" w:cs="Times New Roman"/>
          <w:color w:val="000000"/>
          <w:sz w:val="28"/>
          <w:szCs w:val="28"/>
        </w:rPr>
        <w:t>Росавтодор</w:t>
      </w:r>
      <w:proofErr w:type="spellEnd"/>
      <w:r w:rsidR="00D41C60" w:rsidRPr="00EB0F77">
        <w:rPr>
          <w:rFonts w:ascii="Times New Roman" w:hAnsi="Times New Roman" w:cs="Times New Roman"/>
          <w:color w:val="000000"/>
          <w:sz w:val="28"/>
          <w:szCs w:val="28"/>
        </w:rPr>
        <w:t>»;</w:t>
      </w:r>
    </w:p>
    <w:p w:rsidR="00D41C60" w:rsidRPr="00EB0F77" w:rsidRDefault="00D41C60" w:rsidP="00722D58">
      <w:pPr>
        <w:tabs>
          <w:tab w:val="left" w:pos="0"/>
        </w:tabs>
        <w:jc w:val="both"/>
        <w:rPr>
          <w:rFonts w:ascii="Times New Roman" w:hAnsi="Times New Roman" w:cs="Times New Roman"/>
          <w:color w:val="000000"/>
          <w:sz w:val="28"/>
          <w:szCs w:val="28"/>
        </w:rPr>
      </w:pPr>
      <w:r w:rsidRPr="00EB0F77">
        <w:rPr>
          <w:rFonts w:ascii="Times New Roman" w:hAnsi="Times New Roman" w:cs="Times New Roman"/>
          <w:color w:val="000000"/>
          <w:sz w:val="28"/>
          <w:szCs w:val="28"/>
        </w:rPr>
        <w:t xml:space="preserve">- нами подготовлены документы для прохождения </w:t>
      </w:r>
      <w:proofErr w:type="spellStart"/>
      <w:r w:rsidRPr="00EB0F77">
        <w:rPr>
          <w:rFonts w:ascii="Times New Roman" w:hAnsi="Times New Roman" w:cs="Times New Roman"/>
          <w:color w:val="000000"/>
          <w:sz w:val="28"/>
          <w:szCs w:val="28"/>
        </w:rPr>
        <w:t>госэкспертизы</w:t>
      </w:r>
      <w:proofErr w:type="spellEnd"/>
      <w:r w:rsidRPr="00EB0F77">
        <w:rPr>
          <w:rFonts w:ascii="Times New Roman" w:hAnsi="Times New Roman" w:cs="Times New Roman"/>
          <w:color w:val="000000"/>
          <w:sz w:val="28"/>
          <w:szCs w:val="28"/>
        </w:rPr>
        <w:t>;</w:t>
      </w:r>
    </w:p>
    <w:p w:rsidR="00D41C60" w:rsidRPr="00EB0F77" w:rsidRDefault="00D41C60" w:rsidP="00722D58">
      <w:pPr>
        <w:tabs>
          <w:tab w:val="left" w:pos="0"/>
        </w:tabs>
        <w:jc w:val="both"/>
        <w:rPr>
          <w:rFonts w:ascii="Times New Roman" w:hAnsi="Times New Roman" w:cs="Times New Roman"/>
          <w:color w:val="000000"/>
          <w:sz w:val="28"/>
          <w:szCs w:val="28"/>
        </w:rPr>
      </w:pPr>
      <w:r w:rsidRPr="00EB0F77">
        <w:rPr>
          <w:rFonts w:ascii="Times New Roman" w:hAnsi="Times New Roman" w:cs="Times New Roman"/>
          <w:color w:val="000000"/>
          <w:sz w:val="28"/>
          <w:szCs w:val="28"/>
        </w:rPr>
        <w:t>-ведутся переговоры с потенциальным подрядчиком.</w:t>
      </w:r>
    </w:p>
    <w:p w:rsidR="00D41C60" w:rsidRPr="00EB0F77" w:rsidRDefault="00D41C60" w:rsidP="00722D58">
      <w:pPr>
        <w:tabs>
          <w:tab w:val="left" w:pos="0"/>
        </w:tabs>
        <w:jc w:val="both"/>
        <w:rPr>
          <w:rFonts w:ascii="Times New Roman" w:hAnsi="Times New Roman" w:cs="Times New Roman"/>
          <w:color w:val="000000"/>
          <w:sz w:val="28"/>
          <w:szCs w:val="28"/>
        </w:rPr>
      </w:pPr>
      <w:r w:rsidRPr="00EB0F77">
        <w:rPr>
          <w:rFonts w:ascii="Times New Roman" w:hAnsi="Times New Roman" w:cs="Times New Roman"/>
          <w:color w:val="000000"/>
          <w:sz w:val="28"/>
          <w:szCs w:val="28"/>
        </w:rPr>
        <w:t>Мы с нетерпением ожидаем выделения денег на строительство тоннеля в рамках государственной целевой программы «Развитие транспортной системы России».</w:t>
      </w:r>
    </w:p>
    <w:p w:rsidR="007C39A3" w:rsidRPr="00EB0F77" w:rsidRDefault="007C39A3" w:rsidP="007C39A3">
      <w:pPr>
        <w:tabs>
          <w:tab w:val="left" w:pos="0"/>
        </w:tabs>
        <w:jc w:val="center"/>
        <w:rPr>
          <w:rFonts w:ascii="Times New Roman" w:hAnsi="Times New Roman" w:cs="Times New Roman"/>
          <w:color w:val="000000"/>
          <w:sz w:val="28"/>
          <w:szCs w:val="28"/>
        </w:rPr>
      </w:pPr>
      <w:r w:rsidRPr="00EB0F77">
        <w:rPr>
          <w:rFonts w:ascii="Times New Roman" w:hAnsi="Times New Roman" w:cs="Times New Roman"/>
          <w:color w:val="FF0000"/>
          <w:sz w:val="28"/>
          <w:szCs w:val="28"/>
        </w:rPr>
        <w:lastRenderedPageBreak/>
        <w:t>слайд №50</w:t>
      </w:r>
    </w:p>
    <w:p w:rsidR="00C607F3" w:rsidRPr="00EB0F77" w:rsidRDefault="009137AC" w:rsidP="007C39A3">
      <w:pPr>
        <w:tabs>
          <w:tab w:val="left" w:pos="0"/>
        </w:tabs>
        <w:jc w:val="both"/>
        <w:rPr>
          <w:rFonts w:ascii="Times New Roman" w:eastAsia="Calibri" w:hAnsi="Times New Roman" w:cs="Times New Roman"/>
          <w:color w:val="000000"/>
          <w:sz w:val="28"/>
          <w:szCs w:val="28"/>
        </w:rPr>
      </w:pPr>
      <w:r w:rsidRPr="00EB0F77">
        <w:rPr>
          <w:rFonts w:ascii="Times New Roman" w:hAnsi="Times New Roman" w:cs="Times New Roman"/>
          <w:color w:val="000000"/>
          <w:sz w:val="28"/>
          <w:szCs w:val="28"/>
        </w:rPr>
        <w:t xml:space="preserve">  </w:t>
      </w:r>
      <w:r w:rsidR="00C607F3" w:rsidRPr="00EB0F77">
        <w:rPr>
          <w:rFonts w:ascii="Times New Roman" w:eastAsia="Calibri" w:hAnsi="Times New Roman" w:cs="Times New Roman"/>
          <w:color w:val="FF0000"/>
          <w:sz w:val="28"/>
          <w:szCs w:val="28"/>
        </w:rPr>
        <w:t xml:space="preserve">         </w:t>
      </w:r>
      <w:r w:rsidR="00C607F3" w:rsidRPr="00EB0F77">
        <w:rPr>
          <w:rFonts w:ascii="Times New Roman" w:eastAsia="Calibri" w:hAnsi="Times New Roman" w:cs="Times New Roman"/>
          <w:color w:val="000000"/>
          <w:sz w:val="28"/>
          <w:szCs w:val="28"/>
        </w:rPr>
        <w:t>Для сокращения аварийных ситуаций и улучшения бесперебойной подачи электроэнергии потребителям г</w:t>
      </w:r>
      <w:proofErr w:type="gramStart"/>
      <w:r w:rsidR="00C607F3" w:rsidRPr="00EB0F77">
        <w:rPr>
          <w:rFonts w:ascii="Times New Roman" w:eastAsia="Calibri" w:hAnsi="Times New Roman" w:cs="Times New Roman"/>
          <w:color w:val="000000"/>
          <w:sz w:val="28"/>
          <w:szCs w:val="28"/>
        </w:rPr>
        <w:t>.Л</w:t>
      </w:r>
      <w:proofErr w:type="gramEnd"/>
      <w:r w:rsidR="00C607F3" w:rsidRPr="00EB0F77">
        <w:rPr>
          <w:rFonts w:ascii="Times New Roman" w:eastAsia="Calibri" w:hAnsi="Times New Roman" w:cs="Times New Roman"/>
          <w:color w:val="000000"/>
          <w:sz w:val="28"/>
          <w:szCs w:val="28"/>
        </w:rPr>
        <w:t xml:space="preserve">иски, </w:t>
      </w:r>
      <w:r w:rsidR="00CD1CF1" w:rsidRPr="00EB0F77">
        <w:rPr>
          <w:rFonts w:ascii="Times New Roman" w:eastAsia="Calibri" w:hAnsi="Times New Roman" w:cs="Times New Roman"/>
          <w:color w:val="000000"/>
          <w:sz w:val="28"/>
          <w:szCs w:val="28"/>
        </w:rPr>
        <w:t>МУП «Городская электрическая сеть» в</w:t>
      </w:r>
      <w:r w:rsidR="00C607F3" w:rsidRPr="00EB0F77">
        <w:rPr>
          <w:rFonts w:ascii="Times New Roman" w:eastAsia="Calibri" w:hAnsi="Times New Roman" w:cs="Times New Roman"/>
          <w:color w:val="000000"/>
          <w:sz w:val="28"/>
          <w:szCs w:val="28"/>
        </w:rPr>
        <w:t xml:space="preserve">  2014 год были выполнены работы по  капитальному и текущему ремонту оборудования на 3457,31 тыс.рублей,</w:t>
      </w:r>
      <w:r w:rsidR="00C607F3" w:rsidRPr="00EB0F77">
        <w:rPr>
          <w:rFonts w:ascii="Times New Roman" w:eastAsia="Calibri" w:hAnsi="Times New Roman" w:cs="Times New Roman"/>
          <w:color w:val="FF0000"/>
          <w:sz w:val="28"/>
          <w:szCs w:val="28"/>
        </w:rPr>
        <w:t xml:space="preserve"> </w:t>
      </w:r>
      <w:r w:rsidR="00C607F3" w:rsidRPr="00EB0F77">
        <w:rPr>
          <w:rFonts w:ascii="Times New Roman" w:eastAsia="Calibri" w:hAnsi="Times New Roman" w:cs="Times New Roman"/>
          <w:color w:val="000000"/>
          <w:sz w:val="28"/>
          <w:szCs w:val="28"/>
        </w:rPr>
        <w:t xml:space="preserve">было отремонтировано: </w:t>
      </w:r>
      <w:smartTag w:uri="urn:schemas-microsoft-com:office:smarttags" w:element="metricconverter">
        <w:smartTagPr>
          <w:attr w:name="ProductID" w:val="4,6 км"/>
        </w:smartTagPr>
        <w:r w:rsidR="00C607F3" w:rsidRPr="00EB0F77">
          <w:rPr>
            <w:rFonts w:ascii="Times New Roman" w:eastAsia="Calibri" w:hAnsi="Times New Roman" w:cs="Times New Roman"/>
            <w:color w:val="000000"/>
            <w:sz w:val="28"/>
            <w:szCs w:val="28"/>
          </w:rPr>
          <w:t>4,6 км</w:t>
        </w:r>
      </w:smartTag>
      <w:r w:rsidR="00C607F3" w:rsidRPr="00EB0F77">
        <w:rPr>
          <w:rFonts w:ascii="Times New Roman" w:eastAsia="Calibri" w:hAnsi="Times New Roman" w:cs="Times New Roman"/>
          <w:color w:val="000000"/>
          <w:sz w:val="28"/>
          <w:szCs w:val="28"/>
        </w:rPr>
        <w:t xml:space="preserve"> воздушных линий электропередач и 5 силовых трансформаторов.        </w:t>
      </w:r>
    </w:p>
    <w:p w:rsidR="00C607F3" w:rsidRPr="00EB0F77" w:rsidRDefault="00C607F3" w:rsidP="00722D58">
      <w:pPr>
        <w:ind w:hanging="60"/>
        <w:jc w:val="both"/>
        <w:rPr>
          <w:rFonts w:ascii="Times New Roman" w:eastAsia="Calibri" w:hAnsi="Times New Roman" w:cs="Times New Roman"/>
          <w:color w:val="000000"/>
          <w:sz w:val="28"/>
          <w:szCs w:val="28"/>
        </w:rPr>
      </w:pPr>
      <w:r w:rsidRPr="00EB0F77">
        <w:rPr>
          <w:rFonts w:ascii="Times New Roman" w:eastAsia="Calibri" w:hAnsi="Times New Roman" w:cs="Times New Roman"/>
          <w:color w:val="FF0000"/>
          <w:sz w:val="28"/>
          <w:szCs w:val="28"/>
        </w:rPr>
        <w:t xml:space="preserve">        </w:t>
      </w:r>
      <w:r w:rsidRPr="00EB0F77">
        <w:rPr>
          <w:rFonts w:ascii="Times New Roman" w:eastAsia="Calibri" w:hAnsi="Times New Roman" w:cs="Times New Roman"/>
          <w:color w:val="000000"/>
          <w:sz w:val="28"/>
          <w:szCs w:val="28"/>
        </w:rPr>
        <w:t>В 2014 году предприятием были проложены кабельные линии к новому больничному комплексу, выпо</w:t>
      </w:r>
      <w:r w:rsidR="00456C4F" w:rsidRPr="00EB0F77">
        <w:rPr>
          <w:rFonts w:ascii="Times New Roman" w:hAnsi="Times New Roman" w:cs="Times New Roman"/>
          <w:color w:val="000000"/>
          <w:sz w:val="28"/>
          <w:szCs w:val="28"/>
        </w:rPr>
        <w:t>л</w:t>
      </w:r>
      <w:r w:rsidRPr="00EB0F77">
        <w:rPr>
          <w:rFonts w:ascii="Times New Roman" w:eastAsia="Calibri" w:hAnsi="Times New Roman" w:cs="Times New Roman"/>
          <w:color w:val="000000"/>
          <w:sz w:val="28"/>
          <w:szCs w:val="28"/>
        </w:rPr>
        <w:t>нялись работы по благоустройству сквера по ул. Титова (установлены 18 светильников), проведена модернизация уличного освещения ул</w:t>
      </w:r>
      <w:proofErr w:type="gramStart"/>
      <w:r w:rsidRPr="00EB0F77">
        <w:rPr>
          <w:rFonts w:ascii="Times New Roman" w:eastAsia="Calibri" w:hAnsi="Times New Roman" w:cs="Times New Roman"/>
          <w:color w:val="000000"/>
          <w:sz w:val="28"/>
          <w:szCs w:val="28"/>
        </w:rPr>
        <w:t>.С</w:t>
      </w:r>
      <w:proofErr w:type="gramEnd"/>
      <w:r w:rsidRPr="00EB0F77">
        <w:rPr>
          <w:rFonts w:ascii="Times New Roman" w:eastAsia="Calibri" w:hAnsi="Times New Roman" w:cs="Times New Roman"/>
          <w:color w:val="000000"/>
          <w:sz w:val="28"/>
          <w:szCs w:val="28"/>
        </w:rPr>
        <w:t>еченова.</w:t>
      </w:r>
    </w:p>
    <w:p w:rsidR="007C39A3" w:rsidRPr="00EB0F77" w:rsidRDefault="007C39A3" w:rsidP="007C39A3">
      <w:pPr>
        <w:ind w:hanging="60"/>
        <w:jc w:val="center"/>
        <w:rPr>
          <w:rFonts w:ascii="Times New Roman" w:eastAsia="Calibri" w:hAnsi="Times New Roman" w:cs="Times New Roman"/>
          <w:color w:val="000000"/>
          <w:sz w:val="28"/>
          <w:szCs w:val="28"/>
        </w:rPr>
      </w:pPr>
      <w:r w:rsidRPr="00EB0F77">
        <w:rPr>
          <w:rFonts w:ascii="Times New Roman" w:hAnsi="Times New Roman" w:cs="Times New Roman"/>
          <w:color w:val="FF0000"/>
          <w:sz w:val="28"/>
          <w:szCs w:val="28"/>
        </w:rPr>
        <w:t>слайд № 51</w:t>
      </w:r>
    </w:p>
    <w:p w:rsidR="00CD1CF1" w:rsidRPr="00EB0F77" w:rsidRDefault="00C9142E" w:rsidP="00722D58">
      <w:pPr>
        <w:ind w:hanging="60"/>
        <w:jc w:val="both"/>
        <w:rPr>
          <w:rFonts w:ascii="Times New Roman" w:eastAsia="Calibri" w:hAnsi="Times New Roman" w:cs="Times New Roman"/>
          <w:color w:val="000000"/>
          <w:sz w:val="28"/>
          <w:szCs w:val="28"/>
        </w:rPr>
      </w:pPr>
      <w:r w:rsidRPr="00EB0F77">
        <w:rPr>
          <w:rFonts w:ascii="Times New Roman" w:eastAsia="Calibri" w:hAnsi="Times New Roman" w:cs="Times New Roman"/>
          <w:color w:val="000000"/>
          <w:sz w:val="28"/>
          <w:szCs w:val="28"/>
        </w:rPr>
        <w:t xml:space="preserve">   В течение нескольких лет (начиная с </w:t>
      </w:r>
      <w:r w:rsidR="0075529A" w:rsidRPr="00EB0F77">
        <w:rPr>
          <w:rFonts w:ascii="Times New Roman" w:eastAsia="Calibri" w:hAnsi="Times New Roman" w:cs="Times New Roman"/>
          <w:color w:val="000000"/>
          <w:sz w:val="28"/>
          <w:szCs w:val="28"/>
        </w:rPr>
        <w:t>20</w:t>
      </w:r>
      <w:r w:rsidR="005E52CE" w:rsidRPr="00EB0F77">
        <w:rPr>
          <w:rFonts w:ascii="Times New Roman" w:eastAsia="Calibri" w:hAnsi="Times New Roman" w:cs="Times New Roman"/>
          <w:color w:val="000000"/>
          <w:sz w:val="28"/>
          <w:szCs w:val="28"/>
        </w:rPr>
        <w:t>0</w:t>
      </w:r>
      <w:r w:rsidR="0075529A" w:rsidRPr="00EB0F77">
        <w:rPr>
          <w:rFonts w:ascii="Times New Roman" w:eastAsia="Calibri" w:hAnsi="Times New Roman" w:cs="Times New Roman"/>
          <w:color w:val="000000"/>
          <w:sz w:val="28"/>
          <w:szCs w:val="28"/>
        </w:rPr>
        <w:t>7 года) мы занимаемся заменой устаревшего электросветового оборудовани</w:t>
      </w:r>
      <w:proofErr w:type="gramStart"/>
      <w:r w:rsidR="0075529A" w:rsidRPr="00EB0F77">
        <w:rPr>
          <w:rFonts w:ascii="Times New Roman" w:eastAsia="Calibri" w:hAnsi="Times New Roman" w:cs="Times New Roman"/>
          <w:color w:val="000000"/>
          <w:sz w:val="28"/>
          <w:szCs w:val="28"/>
        </w:rPr>
        <w:t>я-</w:t>
      </w:r>
      <w:proofErr w:type="gramEnd"/>
      <w:r w:rsidR="0075529A" w:rsidRPr="00EB0F77">
        <w:rPr>
          <w:rFonts w:ascii="Times New Roman" w:eastAsia="Calibri" w:hAnsi="Times New Roman" w:cs="Times New Roman"/>
          <w:color w:val="000000"/>
          <w:sz w:val="28"/>
          <w:szCs w:val="28"/>
        </w:rPr>
        <w:t xml:space="preserve"> на современное, энергосберегающее</w:t>
      </w:r>
      <w:r w:rsidR="005E52CE" w:rsidRPr="00EB0F77">
        <w:rPr>
          <w:rFonts w:ascii="Times New Roman" w:eastAsia="Calibri" w:hAnsi="Times New Roman" w:cs="Times New Roman"/>
          <w:color w:val="000000"/>
          <w:sz w:val="28"/>
          <w:szCs w:val="28"/>
        </w:rPr>
        <w:t>,</w:t>
      </w:r>
      <w:r w:rsidR="0075529A" w:rsidRPr="00EB0F77">
        <w:rPr>
          <w:rFonts w:ascii="Times New Roman" w:eastAsia="Calibri" w:hAnsi="Times New Roman" w:cs="Times New Roman"/>
          <w:color w:val="000000"/>
          <w:sz w:val="28"/>
          <w:szCs w:val="28"/>
        </w:rPr>
        <w:t xml:space="preserve"> </w:t>
      </w:r>
      <w:r w:rsidR="005E52CE" w:rsidRPr="00EB0F77">
        <w:rPr>
          <w:rFonts w:ascii="Times New Roman" w:eastAsia="Calibri" w:hAnsi="Times New Roman" w:cs="Times New Roman"/>
          <w:color w:val="000000"/>
          <w:sz w:val="28"/>
          <w:szCs w:val="28"/>
        </w:rPr>
        <w:t>ч</w:t>
      </w:r>
      <w:r w:rsidR="0075529A" w:rsidRPr="00EB0F77">
        <w:rPr>
          <w:rFonts w:ascii="Times New Roman" w:eastAsia="Calibri" w:hAnsi="Times New Roman" w:cs="Times New Roman"/>
          <w:color w:val="000000"/>
          <w:sz w:val="28"/>
          <w:szCs w:val="28"/>
        </w:rPr>
        <w:t xml:space="preserve">то дает свои положительные результаты. Сумма расходов на уличное освещение </w:t>
      </w:r>
      <w:r w:rsidR="00C83D84" w:rsidRPr="00EB0F77">
        <w:rPr>
          <w:rFonts w:ascii="Times New Roman" w:eastAsia="Calibri" w:hAnsi="Times New Roman" w:cs="Times New Roman"/>
          <w:color w:val="000000"/>
          <w:sz w:val="28"/>
          <w:szCs w:val="28"/>
        </w:rPr>
        <w:t xml:space="preserve">много лет </w:t>
      </w:r>
      <w:r w:rsidR="0075529A" w:rsidRPr="00EB0F77">
        <w:rPr>
          <w:rFonts w:ascii="Times New Roman" w:eastAsia="Calibri" w:hAnsi="Times New Roman" w:cs="Times New Roman"/>
          <w:color w:val="000000"/>
          <w:sz w:val="28"/>
          <w:szCs w:val="28"/>
        </w:rPr>
        <w:t xml:space="preserve">остается неизменной, не смотря на повышение тарифов на электроэнергию, на расширение сети уличного освещения. Но данный метод  достижения экономии электроэнергии исчерпал себя. Простых и доступных методов больше не осталось. </w:t>
      </w:r>
    </w:p>
    <w:p w:rsidR="00C25647" w:rsidRPr="00EB0F77" w:rsidRDefault="00CD1CF1" w:rsidP="00722D58">
      <w:pPr>
        <w:ind w:hanging="60"/>
        <w:jc w:val="both"/>
        <w:rPr>
          <w:rFonts w:ascii="Times New Roman" w:eastAsia="Calibri" w:hAnsi="Times New Roman" w:cs="Times New Roman"/>
          <w:color w:val="000000"/>
          <w:sz w:val="28"/>
          <w:szCs w:val="28"/>
        </w:rPr>
      </w:pPr>
      <w:r w:rsidRPr="00EB0F77">
        <w:rPr>
          <w:rFonts w:ascii="Times New Roman" w:eastAsia="Calibri" w:hAnsi="Times New Roman" w:cs="Times New Roman"/>
          <w:color w:val="000000"/>
          <w:sz w:val="28"/>
          <w:szCs w:val="28"/>
        </w:rPr>
        <w:t xml:space="preserve">  </w:t>
      </w:r>
      <w:r w:rsidR="0075529A" w:rsidRPr="00EB0F77">
        <w:rPr>
          <w:rFonts w:ascii="Times New Roman" w:eastAsia="Calibri" w:hAnsi="Times New Roman" w:cs="Times New Roman"/>
          <w:color w:val="000000"/>
          <w:sz w:val="28"/>
          <w:szCs w:val="28"/>
        </w:rPr>
        <w:t xml:space="preserve">Сейчас мы в активном поиске. На рассмотрении несколько </w:t>
      </w:r>
      <w:proofErr w:type="spellStart"/>
      <w:r w:rsidR="0075529A" w:rsidRPr="00EB0F77">
        <w:rPr>
          <w:rFonts w:ascii="Times New Roman" w:eastAsia="Calibri" w:hAnsi="Times New Roman" w:cs="Times New Roman"/>
          <w:color w:val="000000"/>
          <w:sz w:val="28"/>
          <w:szCs w:val="28"/>
        </w:rPr>
        <w:t>пилотных</w:t>
      </w:r>
      <w:proofErr w:type="spellEnd"/>
      <w:r w:rsidR="0075529A" w:rsidRPr="00EB0F77">
        <w:rPr>
          <w:rFonts w:ascii="Times New Roman" w:eastAsia="Calibri" w:hAnsi="Times New Roman" w:cs="Times New Roman"/>
          <w:color w:val="000000"/>
          <w:sz w:val="28"/>
          <w:szCs w:val="28"/>
        </w:rPr>
        <w:t xml:space="preserve"> проектов, которые </w:t>
      </w:r>
      <w:proofErr w:type="gramStart"/>
      <w:r w:rsidR="0075529A" w:rsidRPr="00EB0F77">
        <w:rPr>
          <w:rFonts w:ascii="Times New Roman" w:eastAsia="Calibri" w:hAnsi="Times New Roman" w:cs="Times New Roman"/>
          <w:color w:val="000000"/>
          <w:sz w:val="28"/>
          <w:szCs w:val="28"/>
        </w:rPr>
        <w:t>позволят достичь</w:t>
      </w:r>
      <w:proofErr w:type="gramEnd"/>
      <w:r w:rsidR="0075529A" w:rsidRPr="00EB0F77">
        <w:rPr>
          <w:rFonts w:ascii="Times New Roman" w:eastAsia="Calibri" w:hAnsi="Times New Roman" w:cs="Times New Roman"/>
          <w:color w:val="000000"/>
          <w:sz w:val="28"/>
          <w:szCs w:val="28"/>
        </w:rPr>
        <w:t xml:space="preserve"> поставленные цели. Сразу хочу отметить, что все они </w:t>
      </w:r>
      <w:r w:rsidR="00C25647" w:rsidRPr="00EB0F77">
        <w:rPr>
          <w:rFonts w:ascii="Times New Roman" w:eastAsia="Calibri" w:hAnsi="Times New Roman" w:cs="Times New Roman"/>
          <w:color w:val="000000"/>
          <w:sz w:val="28"/>
          <w:szCs w:val="28"/>
        </w:rPr>
        <w:t xml:space="preserve">требуют больших капиталовложений, которые окупятся в течение 3-х лет. Поэтому надо подходить к выбору тщательно. </w:t>
      </w:r>
    </w:p>
    <w:p w:rsidR="007C39A3" w:rsidRPr="00EB0F77" w:rsidRDefault="007C39A3" w:rsidP="007C39A3">
      <w:pPr>
        <w:ind w:hanging="60"/>
        <w:jc w:val="center"/>
        <w:rPr>
          <w:rFonts w:ascii="Times New Roman" w:eastAsia="Calibri" w:hAnsi="Times New Roman" w:cs="Times New Roman"/>
          <w:color w:val="000000"/>
          <w:sz w:val="28"/>
          <w:szCs w:val="28"/>
        </w:rPr>
      </w:pPr>
      <w:proofErr w:type="gramStart"/>
      <w:r w:rsidRPr="00EB0F77">
        <w:rPr>
          <w:rFonts w:ascii="Times New Roman" w:hAnsi="Times New Roman" w:cs="Times New Roman"/>
          <w:color w:val="FF0000"/>
          <w:sz w:val="28"/>
          <w:szCs w:val="28"/>
        </w:rPr>
        <w:t>с</w:t>
      </w:r>
      <w:proofErr w:type="gramEnd"/>
      <w:r w:rsidRPr="00EB0F77">
        <w:rPr>
          <w:rFonts w:ascii="Times New Roman" w:hAnsi="Times New Roman" w:cs="Times New Roman"/>
          <w:color w:val="FF0000"/>
          <w:sz w:val="28"/>
          <w:szCs w:val="28"/>
        </w:rPr>
        <w:t>лайд №52</w:t>
      </w:r>
    </w:p>
    <w:p w:rsidR="00C25647" w:rsidRPr="00EB0F77" w:rsidRDefault="00C25647" w:rsidP="00722D58">
      <w:pPr>
        <w:ind w:hanging="60"/>
        <w:jc w:val="both"/>
        <w:rPr>
          <w:rFonts w:ascii="Times New Roman" w:eastAsia="Calibri" w:hAnsi="Times New Roman" w:cs="Times New Roman"/>
          <w:color w:val="000000"/>
          <w:sz w:val="28"/>
          <w:szCs w:val="28"/>
        </w:rPr>
      </w:pPr>
      <w:r w:rsidRPr="00EB0F77">
        <w:rPr>
          <w:rFonts w:ascii="Times New Roman" w:eastAsia="Calibri" w:hAnsi="Times New Roman" w:cs="Times New Roman"/>
          <w:color w:val="000000"/>
          <w:sz w:val="28"/>
          <w:szCs w:val="28"/>
        </w:rPr>
        <w:t>Уже сегодня опробуется специальное оборудование подстанций, которое экономит до 40% потребляемой энергии; по ул.ул</w:t>
      </w:r>
      <w:proofErr w:type="gramStart"/>
      <w:r w:rsidRPr="00EB0F77">
        <w:rPr>
          <w:rFonts w:ascii="Times New Roman" w:eastAsia="Calibri" w:hAnsi="Times New Roman" w:cs="Times New Roman"/>
          <w:color w:val="000000"/>
          <w:sz w:val="28"/>
          <w:szCs w:val="28"/>
        </w:rPr>
        <w:t>.Ж</w:t>
      </w:r>
      <w:proofErr w:type="gramEnd"/>
      <w:r w:rsidRPr="00EB0F77">
        <w:rPr>
          <w:rFonts w:ascii="Times New Roman" w:eastAsia="Calibri" w:hAnsi="Times New Roman" w:cs="Times New Roman"/>
          <w:color w:val="000000"/>
          <w:sz w:val="28"/>
          <w:szCs w:val="28"/>
        </w:rPr>
        <w:t xml:space="preserve">укова, Коммунистическая </w:t>
      </w:r>
      <w:r w:rsidR="005B353A" w:rsidRPr="00EB0F77">
        <w:rPr>
          <w:rFonts w:ascii="Times New Roman" w:eastAsia="Calibri" w:hAnsi="Times New Roman" w:cs="Times New Roman"/>
          <w:color w:val="000000"/>
          <w:sz w:val="28"/>
          <w:szCs w:val="28"/>
        </w:rPr>
        <w:t xml:space="preserve">поставлены </w:t>
      </w:r>
      <w:r w:rsidRPr="00EB0F77">
        <w:rPr>
          <w:rFonts w:ascii="Times New Roman" w:eastAsia="Calibri" w:hAnsi="Times New Roman" w:cs="Times New Roman"/>
          <w:color w:val="000000"/>
          <w:sz w:val="28"/>
          <w:szCs w:val="28"/>
        </w:rPr>
        <w:t xml:space="preserve">светодиодные светильники, у которых можно дистанционно регулировать яркость и обеспечивать тем самым непрерывное освещение в ночное время (аналогов этому в Воронежской области нет). </w:t>
      </w:r>
    </w:p>
    <w:p w:rsidR="007C39A3" w:rsidRPr="00EB0F77" w:rsidRDefault="007C39A3" w:rsidP="007C39A3">
      <w:pPr>
        <w:ind w:hanging="60"/>
        <w:jc w:val="center"/>
        <w:rPr>
          <w:rFonts w:ascii="Times New Roman" w:eastAsia="Calibri" w:hAnsi="Times New Roman" w:cs="Times New Roman"/>
          <w:color w:val="000000"/>
          <w:sz w:val="28"/>
          <w:szCs w:val="28"/>
        </w:rPr>
      </w:pPr>
      <w:r w:rsidRPr="00EB0F77">
        <w:rPr>
          <w:rFonts w:ascii="Times New Roman" w:hAnsi="Times New Roman" w:cs="Times New Roman"/>
          <w:color w:val="FF0000"/>
          <w:sz w:val="28"/>
          <w:szCs w:val="28"/>
        </w:rPr>
        <w:t>слайд №53,54,55</w:t>
      </w:r>
    </w:p>
    <w:p w:rsidR="00C607F3" w:rsidRPr="00EB0F77" w:rsidRDefault="00C607F3" w:rsidP="00722D58">
      <w:pPr>
        <w:ind w:hanging="60"/>
        <w:jc w:val="both"/>
        <w:rPr>
          <w:rFonts w:ascii="Times New Roman" w:eastAsia="Calibri" w:hAnsi="Times New Roman" w:cs="Times New Roman"/>
          <w:color w:val="000000"/>
          <w:sz w:val="28"/>
          <w:szCs w:val="28"/>
          <w:lang w:eastAsia="ru-RU"/>
        </w:rPr>
      </w:pPr>
      <w:r w:rsidRPr="00EB0F77">
        <w:rPr>
          <w:rFonts w:ascii="Times New Roman" w:eastAsia="Calibri" w:hAnsi="Times New Roman" w:cs="Times New Roman"/>
          <w:color w:val="000000"/>
          <w:sz w:val="28"/>
          <w:szCs w:val="28"/>
        </w:rPr>
        <w:t xml:space="preserve">       </w:t>
      </w:r>
      <w:r w:rsidRPr="00EB0F77">
        <w:rPr>
          <w:rFonts w:ascii="Times New Roman" w:eastAsia="Calibri" w:hAnsi="Times New Roman" w:cs="Times New Roman"/>
          <w:color w:val="000000"/>
          <w:sz w:val="28"/>
          <w:szCs w:val="28"/>
          <w:lang w:eastAsia="ru-RU"/>
        </w:rPr>
        <w:t xml:space="preserve">       За  2014 год на полигон</w:t>
      </w:r>
      <w:r w:rsidR="00CD1CF1" w:rsidRPr="00EB0F77">
        <w:rPr>
          <w:rFonts w:ascii="Times New Roman" w:eastAsia="Calibri" w:hAnsi="Times New Roman" w:cs="Times New Roman"/>
          <w:color w:val="000000"/>
          <w:sz w:val="28"/>
          <w:szCs w:val="28"/>
          <w:lang w:eastAsia="ru-RU"/>
        </w:rPr>
        <w:t xml:space="preserve"> ТБО по го</w:t>
      </w:r>
      <w:r w:rsidR="00C83D84" w:rsidRPr="00EB0F77">
        <w:rPr>
          <w:rFonts w:ascii="Times New Roman" w:eastAsia="Calibri" w:hAnsi="Times New Roman" w:cs="Times New Roman"/>
          <w:color w:val="000000"/>
          <w:sz w:val="28"/>
          <w:szCs w:val="28"/>
          <w:lang w:eastAsia="ru-RU"/>
        </w:rPr>
        <w:t>ро</w:t>
      </w:r>
      <w:r w:rsidR="00CD1CF1" w:rsidRPr="00EB0F77">
        <w:rPr>
          <w:rFonts w:ascii="Times New Roman" w:eastAsia="Calibri" w:hAnsi="Times New Roman" w:cs="Times New Roman"/>
          <w:color w:val="000000"/>
          <w:sz w:val="28"/>
          <w:szCs w:val="28"/>
          <w:lang w:eastAsia="ru-RU"/>
        </w:rPr>
        <w:t>ду</w:t>
      </w:r>
      <w:r w:rsidRPr="00EB0F77">
        <w:rPr>
          <w:rFonts w:ascii="Times New Roman" w:eastAsia="Calibri" w:hAnsi="Times New Roman" w:cs="Times New Roman"/>
          <w:color w:val="000000"/>
          <w:sz w:val="28"/>
          <w:szCs w:val="28"/>
          <w:lang w:eastAsia="ru-RU"/>
        </w:rPr>
        <w:t xml:space="preserve">  было вывезено 135 тыс. м</w:t>
      </w:r>
      <w:r w:rsidRPr="00EB0F77">
        <w:rPr>
          <w:rFonts w:ascii="Times New Roman" w:eastAsia="Calibri" w:hAnsi="Times New Roman" w:cs="Times New Roman"/>
          <w:color w:val="000000"/>
          <w:sz w:val="28"/>
          <w:szCs w:val="28"/>
          <w:vertAlign w:val="superscript"/>
          <w:lang w:eastAsia="ru-RU"/>
        </w:rPr>
        <w:t xml:space="preserve">3  </w:t>
      </w:r>
      <w:r w:rsidR="00CD1CF1" w:rsidRPr="00EB0F77">
        <w:rPr>
          <w:rFonts w:ascii="Times New Roman" w:eastAsia="Calibri" w:hAnsi="Times New Roman" w:cs="Times New Roman"/>
          <w:color w:val="000000"/>
          <w:sz w:val="28"/>
          <w:szCs w:val="28"/>
          <w:vertAlign w:val="superscript"/>
          <w:lang w:eastAsia="ru-RU"/>
        </w:rPr>
        <w:t xml:space="preserve"> </w:t>
      </w:r>
      <w:r w:rsidR="00CD1CF1" w:rsidRPr="00EB0F77">
        <w:rPr>
          <w:rFonts w:ascii="Times New Roman" w:eastAsia="Calibri" w:hAnsi="Times New Roman" w:cs="Times New Roman"/>
          <w:color w:val="000000"/>
          <w:sz w:val="28"/>
          <w:szCs w:val="28"/>
          <w:lang w:eastAsia="ru-RU"/>
        </w:rPr>
        <w:t>твердых бытовых отходов.</w:t>
      </w:r>
      <w:r w:rsidRPr="00EB0F77">
        <w:rPr>
          <w:rFonts w:ascii="Times New Roman" w:eastAsia="Calibri" w:hAnsi="Times New Roman" w:cs="Times New Roman"/>
          <w:color w:val="000000"/>
          <w:sz w:val="28"/>
          <w:szCs w:val="28"/>
          <w:lang w:eastAsia="ru-RU"/>
        </w:rPr>
        <w:t xml:space="preserve">   В  октябре 2013 году введена в эксплуатацию  вторая очередь полигона. В настоящее время  </w:t>
      </w:r>
      <w:r w:rsidR="005B353A" w:rsidRPr="00EB0F77">
        <w:rPr>
          <w:rFonts w:ascii="Times New Roman" w:eastAsia="Calibri" w:hAnsi="Times New Roman" w:cs="Times New Roman"/>
          <w:color w:val="000000"/>
          <w:sz w:val="28"/>
          <w:szCs w:val="28"/>
          <w:lang w:eastAsia="ru-RU"/>
        </w:rPr>
        <w:t xml:space="preserve">проводятся </w:t>
      </w:r>
      <w:r w:rsidRPr="00EB0F77">
        <w:rPr>
          <w:rFonts w:ascii="Times New Roman" w:eastAsia="Calibri" w:hAnsi="Times New Roman" w:cs="Times New Roman"/>
          <w:color w:val="000000"/>
          <w:sz w:val="28"/>
          <w:szCs w:val="28"/>
          <w:lang w:eastAsia="ru-RU"/>
        </w:rPr>
        <w:t xml:space="preserve">мероприятия по </w:t>
      </w:r>
      <w:r w:rsidRPr="00EB0F77">
        <w:rPr>
          <w:rFonts w:ascii="Times New Roman" w:eastAsia="Calibri" w:hAnsi="Times New Roman" w:cs="Times New Roman"/>
          <w:color w:val="000000"/>
          <w:sz w:val="28"/>
          <w:szCs w:val="28"/>
          <w:lang w:eastAsia="ru-RU"/>
        </w:rPr>
        <w:lastRenderedPageBreak/>
        <w:t>рекультивации первой очереди полигона ТБО. В 2015 году начнется строительство третьей очереди полигона.</w:t>
      </w:r>
    </w:p>
    <w:p w:rsidR="007C39A3" w:rsidRPr="00EB0F77" w:rsidRDefault="007C39A3" w:rsidP="007C39A3">
      <w:pPr>
        <w:ind w:hanging="60"/>
        <w:jc w:val="center"/>
        <w:rPr>
          <w:rFonts w:ascii="Times New Roman" w:eastAsia="Calibri" w:hAnsi="Times New Roman" w:cs="Times New Roman"/>
          <w:color w:val="000000"/>
          <w:sz w:val="28"/>
          <w:szCs w:val="28"/>
          <w:lang w:eastAsia="ru-RU"/>
        </w:rPr>
      </w:pPr>
      <w:r w:rsidRPr="00EB0F77">
        <w:rPr>
          <w:rFonts w:ascii="Times New Roman" w:hAnsi="Times New Roman" w:cs="Times New Roman"/>
          <w:color w:val="FF0000"/>
          <w:sz w:val="28"/>
          <w:szCs w:val="28"/>
        </w:rPr>
        <w:t>слайд №56, 57, 58</w:t>
      </w:r>
    </w:p>
    <w:p w:rsidR="005B353A" w:rsidRPr="00EB0F77" w:rsidRDefault="00C607F3" w:rsidP="00722D58">
      <w:pPr>
        <w:tabs>
          <w:tab w:val="left" w:pos="840"/>
        </w:tabs>
        <w:autoSpaceDE w:val="0"/>
        <w:autoSpaceDN w:val="0"/>
        <w:adjustRightInd w:val="0"/>
        <w:jc w:val="both"/>
        <w:rPr>
          <w:rFonts w:ascii="Times New Roman" w:eastAsia="Calibri" w:hAnsi="Times New Roman" w:cs="Times New Roman"/>
          <w:color w:val="000000"/>
          <w:sz w:val="28"/>
          <w:szCs w:val="28"/>
          <w:lang w:eastAsia="ru-RU"/>
        </w:rPr>
      </w:pPr>
      <w:r w:rsidRPr="00EB0F77">
        <w:rPr>
          <w:rFonts w:ascii="Times New Roman" w:eastAsia="Calibri" w:hAnsi="Times New Roman" w:cs="Times New Roman"/>
          <w:color w:val="FF0000"/>
          <w:sz w:val="28"/>
          <w:szCs w:val="28"/>
          <w:lang w:eastAsia="ru-RU"/>
        </w:rPr>
        <w:t xml:space="preserve">         </w:t>
      </w:r>
      <w:r w:rsidRPr="00EB0F77">
        <w:rPr>
          <w:rFonts w:ascii="Times New Roman" w:eastAsia="Calibri" w:hAnsi="Times New Roman" w:cs="Times New Roman"/>
          <w:color w:val="000000"/>
          <w:sz w:val="28"/>
          <w:szCs w:val="28"/>
          <w:lang w:eastAsia="ru-RU"/>
        </w:rPr>
        <w:t xml:space="preserve">         За 201</w:t>
      </w:r>
      <w:r w:rsidR="000729BF" w:rsidRPr="00EB0F77">
        <w:rPr>
          <w:rFonts w:ascii="Times New Roman" w:eastAsia="Calibri" w:hAnsi="Times New Roman" w:cs="Times New Roman"/>
          <w:color w:val="000000"/>
          <w:sz w:val="28"/>
          <w:szCs w:val="28"/>
          <w:lang w:eastAsia="ru-RU"/>
        </w:rPr>
        <w:t>4</w:t>
      </w:r>
      <w:r w:rsidRPr="00EB0F77">
        <w:rPr>
          <w:rFonts w:ascii="Times New Roman" w:eastAsia="Calibri" w:hAnsi="Times New Roman" w:cs="Times New Roman"/>
          <w:color w:val="000000"/>
          <w:sz w:val="28"/>
          <w:szCs w:val="28"/>
          <w:lang w:eastAsia="ru-RU"/>
        </w:rPr>
        <w:t xml:space="preserve"> год на клумбы города (площадь клумб </w:t>
      </w:r>
      <w:smartTag w:uri="urn:schemas-microsoft-com:office:smarttags" w:element="metricconverter">
        <w:smartTagPr>
          <w:attr w:name="ProductID" w:val="7059,5 м"/>
        </w:smartTagPr>
        <w:r w:rsidRPr="00EB0F77">
          <w:rPr>
            <w:rFonts w:ascii="Times New Roman" w:eastAsia="Calibri" w:hAnsi="Times New Roman" w:cs="Times New Roman"/>
            <w:color w:val="000000"/>
            <w:sz w:val="28"/>
            <w:szCs w:val="28"/>
            <w:lang w:eastAsia="ru-RU"/>
          </w:rPr>
          <w:t>7059,5 м</w:t>
        </w:r>
      </w:smartTag>
      <w:r w:rsidRPr="00EB0F77">
        <w:rPr>
          <w:rFonts w:ascii="Times New Roman" w:eastAsia="Calibri" w:hAnsi="Times New Roman" w:cs="Times New Roman"/>
          <w:color w:val="000000"/>
          <w:sz w:val="28"/>
          <w:szCs w:val="28"/>
          <w:lang w:eastAsia="ru-RU"/>
        </w:rPr>
        <w:t xml:space="preserve">.кв., площадь газонов составляет </w:t>
      </w:r>
      <w:smartTag w:uri="urn:schemas-microsoft-com:office:smarttags" w:element="metricconverter">
        <w:smartTagPr>
          <w:attr w:name="ProductID" w:val="158397 м"/>
        </w:smartTagPr>
        <w:r w:rsidRPr="00EB0F77">
          <w:rPr>
            <w:rFonts w:ascii="Times New Roman" w:eastAsia="Calibri" w:hAnsi="Times New Roman" w:cs="Times New Roman"/>
            <w:color w:val="000000"/>
            <w:sz w:val="28"/>
            <w:szCs w:val="28"/>
            <w:lang w:eastAsia="ru-RU"/>
          </w:rPr>
          <w:t>158397 м</w:t>
        </w:r>
      </w:smartTag>
      <w:r w:rsidRPr="00EB0F77">
        <w:rPr>
          <w:rFonts w:ascii="Times New Roman" w:eastAsia="Calibri" w:hAnsi="Times New Roman" w:cs="Times New Roman"/>
          <w:color w:val="000000"/>
          <w:sz w:val="28"/>
          <w:szCs w:val="28"/>
          <w:lang w:eastAsia="ru-RU"/>
        </w:rPr>
        <w:t>.кв</w:t>
      </w:r>
      <w:r w:rsidR="00387C60" w:rsidRPr="00EB0F77">
        <w:rPr>
          <w:rFonts w:ascii="Times New Roman" w:eastAsia="Calibri" w:hAnsi="Times New Roman" w:cs="Times New Roman"/>
          <w:color w:val="000000"/>
          <w:sz w:val="28"/>
          <w:szCs w:val="28"/>
          <w:lang w:eastAsia="ru-RU"/>
        </w:rPr>
        <w:t>.</w:t>
      </w:r>
      <w:r w:rsidRPr="00EB0F77">
        <w:rPr>
          <w:rFonts w:ascii="Times New Roman" w:eastAsia="Calibri" w:hAnsi="Times New Roman" w:cs="Times New Roman"/>
          <w:color w:val="000000"/>
          <w:sz w:val="28"/>
          <w:szCs w:val="28"/>
          <w:lang w:eastAsia="ru-RU"/>
        </w:rPr>
        <w:t xml:space="preserve">) было высажено 170 тыс. корней цветочной  рассады, проведена посадка 1040 саженцев деревьев, выполнены работы по озеленению сквера </w:t>
      </w:r>
      <w:r w:rsidR="000729BF" w:rsidRPr="00EB0F77">
        <w:rPr>
          <w:rFonts w:ascii="Times New Roman" w:eastAsia="Calibri" w:hAnsi="Times New Roman" w:cs="Times New Roman"/>
          <w:color w:val="000000"/>
          <w:sz w:val="28"/>
          <w:szCs w:val="28"/>
          <w:lang w:eastAsia="ru-RU"/>
        </w:rPr>
        <w:t>по ул</w:t>
      </w:r>
      <w:proofErr w:type="gramStart"/>
      <w:r w:rsidR="000729BF" w:rsidRPr="00EB0F77">
        <w:rPr>
          <w:rFonts w:ascii="Times New Roman" w:eastAsia="Calibri" w:hAnsi="Times New Roman" w:cs="Times New Roman"/>
          <w:color w:val="000000"/>
          <w:sz w:val="28"/>
          <w:szCs w:val="28"/>
          <w:lang w:eastAsia="ru-RU"/>
        </w:rPr>
        <w:t>.С</w:t>
      </w:r>
      <w:proofErr w:type="gramEnd"/>
      <w:r w:rsidR="000729BF" w:rsidRPr="00EB0F77">
        <w:rPr>
          <w:rFonts w:ascii="Times New Roman" w:eastAsia="Calibri" w:hAnsi="Times New Roman" w:cs="Times New Roman"/>
          <w:color w:val="000000"/>
          <w:sz w:val="28"/>
          <w:szCs w:val="28"/>
          <w:lang w:eastAsia="ru-RU"/>
        </w:rPr>
        <w:t xml:space="preserve">вердлова, окрашено 308 урн, 79 скамеек и 4795 кв.м. бордюров, </w:t>
      </w:r>
      <w:r w:rsidR="00F35E41" w:rsidRPr="00EB0F77">
        <w:rPr>
          <w:rFonts w:ascii="Times New Roman" w:eastAsia="Calibri" w:hAnsi="Times New Roman" w:cs="Times New Roman"/>
          <w:color w:val="000000"/>
          <w:sz w:val="28"/>
          <w:szCs w:val="28"/>
          <w:lang w:eastAsia="ru-RU"/>
        </w:rPr>
        <w:t>отремонтировано 32 автобусные о</w:t>
      </w:r>
      <w:r w:rsidR="000729BF" w:rsidRPr="00EB0F77">
        <w:rPr>
          <w:rFonts w:ascii="Times New Roman" w:eastAsia="Calibri" w:hAnsi="Times New Roman" w:cs="Times New Roman"/>
          <w:color w:val="000000"/>
          <w:sz w:val="28"/>
          <w:szCs w:val="28"/>
          <w:lang w:eastAsia="ru-RU"/>
        </w:rPr>
        <w:t>с</w:t>
      </w:r>
      <w:r w:rsidR="00F35E41" w:rsidRPr="00EB0F77">
        <w:rPr>
          <w:rFonts w:ascii="Times New Roman" w:eastAsia="Calibri" w:hAnsi="Times New Roman" w:cs="Times New Roman"/>
          <w:color w:val="000000"/>
          <w:sz w:val="28"/>
          <w:szCs w:val="28"/>
          <w:lang w:eastAsia="ru-RU"/>
        </w:rPr>
        <w:t>т</w:t>
      </w:r>
      <w:r w:rsidR="000729BF" w:rsidRPr="00EB0F77">
        <w:rPr>
          <w:rFonts w:ascii="Times New Roman" w:eastAsia="Calibri" w:hAnsi="Times New Roman" w:cs="Times New Roman"/>
          <w:color w:val="000000"/>
          <w:sz w:val="28"/>
          <w:szCs w:val="28"/>
          <w:lang w:eastAsia="ru-RU"/>
        </w:rPr>
        <w:t>ановки.</w:t>
      </w:r>
    </w:p>
    <w:p w:rsidR="00C607F3" w:rsidRPr="00EB0F77" w:rsidRDefault="005B353A" w:rsidP="00722D58">
      <w:pPr>
        <w:autoSpaceDE w:val="0"/>
        <w:autoSpaceDN w:val="0"/>
        <w:adjustRightInd w:val="0"/>
        <w:jc w:val="both"/>
        <w:rPr>
          <w:rFonts w:ascii="Times New Roman" w:eastAsia="Calibri" w:hAnsi="Times New Roman" w:cs="Times New Roman"/>
          <w:color w:val="000000"/>
          <w:sz w:val="28"/>
          <w:szCs w:val="28"/>
          <w:lang w:eastAsia="ru-RU"/>
        </w:rPr>
      </w:pPr>
      <w:r w:rsidRPr="00EB0F77">
        <w:rPr>
          <w:rFonts w:ascii="Times New Roman" w:eastAsia="Calibri" w:hAnsi="Times New Roman" w:cs="Times New Roman"/>
          <w:color w:val="000000"/>
          <w:sz w:val="28"/>
          <w:szCs w:val="28"/>
          <w:lang w:eastAsia="ru-RU"/>
        </w:rPr>
        <w:t xml:space="preserve">      Мы ставим перед собой задачу продолжать озеленять </w:t>
      </w:r>
      <w:proofErr w:type="gramStart"/>
      <w:r w:rsidRPr="00EB0F77">
        <w:rPr>
          <w:rFonts w:ascii="Times New Roman" w:eastAsia="Calibri" w:hAnsi="Times New Roman" w:cs="Times New Roman"/>
          <w:color w:val="000000"/>
          <w:sz w:val="28"/>
          <w:szCs w:val="28"/>
          <w:lang w:eastAsia="ru-RU"/>
        </w:rPr>
        <w:t>наш</w:t>
      </w:r>
      <w:proofErr w:type="gramEnd"/>
      <w:r w:rsidRPr="00EB0F77">
        <w:rPr>
          <w:rFonts w:ascii="Times New Roman" w:eastAsia="Calibri" w:hAnsi="Times New Roman" w:cs="Times New Roman"/>
          <w:color w:val="000000"/>
          <w:sz w:val="28"/>
          <w:szCs w:val="28"/>
          <w:lang w:eastAsia="ru-RU"/>
        </w:rPr>
        <w:t xml:space="preserve"> город,</w:t>
      </w:r>
      <w:r w:rsidR="00387C60" w:rsidRPr="00EB0F77">
        <w:rPr>
          <w:rFonts w:ascii="Times New Roman" w:eastAsia="Calibri" w:hAnsi="Times New Roman" w:cs="Times New Roman"/>
          <w:color w:val="000000"/>
          <w:sz w:val="28"/>
          <w:szCs w:val="28"/>
          <w:lang w:eastAsia="ru-RU"/>
        </w:rPr>
        <w:t xml:space="preserve"> </w:t>
      </w:r>
      <w:r w:rsidRPr="00EB0F77">
        <w:rPr>
          <w:rFonts w:ascii="Times New Roman" w:eastAsia="Calibri" w:hAnsi="Times New Roman" w:cs="Times New Roman"/>
          <w:color w:val="000000"/>
          <w:sz w:val="28"/>
          <w:szCs w:val="28"/>
          <w:lang w:eastAsia="ru-RU"/>
        </w:rPr>
        <w:t xml:space="preserve">каждое срубленное дерево </w:t>
      </w:r>
      <w:r w:rsidR="00387C60" w:rsidRPr="00EB0F77">
        <w:rPr>
          <w:rFonts w:ascii="Times New Roman" w:eastAsia="Calibri" w:hAnsi="Times New Roman" w:cs="Times New Roman"/>
          <w:color w:val="000000"/>
          <w:sz w:val="28"/>
          <w:szCs w:val="28"/>
          <w:lang w:eastAsia="ru-RU"/>
        </w:rPr>
        <w:t>должно быть</w:t>
      </w:r>
      <w:r w:rsidRPr="00EB0F77">
        <w:rPr>
          <w:rFonts w:ascii="Times New Roman" w:eastAsia="Calibri" w:hAnsi="Times New Roman" w:cs="Times New Roman"/>
          <w:color w:val="000000"/>
          <w:sz w:val="28"/>
          <w:szCs w:val="28"/>
          <w:lang w:eastAsia="ru-RU"/>
        </w:rPr>
        <w:t xml:space="preserve"> заменено вновь посаженным. В преддверии 70- </w:t>
      </w:r>
      <w:proofErr w:type="spellStart"/>
      <w:r w:rsidRPr="00EB0F77">
        <w:rPr>
          <w:rFonts w:ascii="Times New Roman" w:eastAsia="Calibri" w:hAnsi="Times New Roman" w:cs="Times New Roman"/>
          <w:color w:val="000000"/>
          <w:sz w:val="28"/>
          <w:szCs w:val="28"/>
          <w:lang w:eastAsia="ru-RU"/>
        </w:rPr>
        <w:t>летия</w:t>
      </w:r>
      <w:proofErr w:type="spellEnd"/>
      <w:r w:rsidRPr="00EB0F77">
        <w:rPr>
          <w:rFonts w:ascii="Times New Roman" w:eastAsia="Calibri" w:hAnsi="Times New Roman" w:cs="Times New Roman"/>
          <w:color w:val="000000"/>
          <w:sz w:val="28"/>
          <w:szCs w:val="28"/>
          <w:lang w:eastAsia="ru-RU"/>
        </w:rPr>
        <w:t xml:space="preserve"> Великой Победы в городе Лиски будут высажены саженцы 5000 деревьев, по числу погибших</w:t>
      </w:r>
      <w:r w:rsidR="00387C60" w:rsidRPr="00EB0F77">
        <w:rPr>
          <w:rFonts w:ascii="Times New Roman" w:eastAsia="Calibri" w:hAnsi="Times New Roman" w:cs="Times New Roman"/>
          <w:color w:val="000000"/>
          <w:sz w:val="28"/>
          <w:szCs w:val="28"/>
          <w:lang w:eastAsia="ru-RU"/>
        </w:rPr>
        <w:t xml:space="preserve"> </w:t>
      </w:r>
      <w:proofErr w:type="spellStart"/>
      <w:r w:rsidR="00387C60" w:rsidRPr="00EB0F77">
        <w:rPr>
          <w:rFonts w:ascii="Times New Roman" w:eastAsia="Calibri" w:hAnsi="Times New Roman" w:cs="Times New Roman"/>
          <w:color w:val="000000"/>
          <w:sz w:val="28"/>
          <w:szCs w:val="28"/>
          <w:lang w:eastAsia="ru-RU"/>
        </w:rPr>
        <w:t>лискинцев</w:t>
      </w:r>
      <w:proofErr w:type="spellEnd"/>
      <w:r w:rsidRPr="00EB0F77">
        <w:rPr>
          <w:rFonts w:ascii="Times New Roman" w:eastAsia="Calibri" w:hAnsi="Times New Roman" w:cs="Times New Roman"/>
          <w:color w:val="000000"/>
          <w:sz w:val="28"/>
          <w:szCs w:val="28"/>
          <w:lang w:eastAsia="ru-RU"/>
        </w:rPr>
        <w:t xml:space="preserve"> на фронтах Великой Отечественной войны. Эта патриотическая акция должна стать </w:t>
      </w:r>
      <w:r w:rsidR="000729BF" w:rsidRPr="00EB0F77">
        <w:rPr>
          <w:rFonts w:ascii="Times New Roman" w:eastAsia="Calibri" w:hAnsi="Times New Roman" w:cs="Times New Roman"/>
          <w:color w:val="000000"/>
          <w:sz w:val="28"/>
          <w:szCs w:val="28"/>
          <w:lang w:eastAsia="ru-RU"/>
        </w:rPr>
        <w:t xml:space="preserve">не только </w:t>
      </w:r>
      <w:r w:rsidRPr="00EB0F77">
        <w:rPr>
          <w:rFonts w:ascii="Times New Roman" w:eastAsia="Calibri" w:hAnsi="Times New Roman" w:cs="Times New Roman"/>
          <w:color w:val="000000"/>
          <w:sz w:val="28"/>
          <w:szCs w:val="28"/>
          <w:lang w:eastAsia="ru-RU"/>
        </w:rPr>
        <w:t>еще одним воспитательным моментом для подрастающего поколения</w:t>
      </w:r>
      <w:r w:rsidR="000729BF" w:rsidRPr="00EB0F77">
        <w:rPr>
          <w:rFonts w:ascii="Times New Roman" w:eastAsia="Calibri" w:hAnsi="Times New Roman" w:cs="Times New Roman"/>
          <w:color w:val="000000"/>
          <w:sz w:val="28"/>
          <w:szCs w:val="28"/>
          <w:lang w:eastAsia="ru-RU"/>
        </w:rPr>
        <w:t>, но и украсить город.</w:t>
      </w:r>
      <w:r w:rsidRPr="00EB0F77">
        <w:rPr>
          <w:rFonts w:ascii="Times New Roman" w:eastAsia="Calibri" w:hAnsi="Times New Roman" w:cs="Times New Roman"/>
          <w:color w:val="000000"/>
          <w:sz w:val="28"/>
          <w:szCs w:val="28"/>
          <w:lang w:eastAsia="ru-RU"/>
        </w:rPr>
        <w:t xml:space="preserve"> </w:t>
      </w:r>
      <w:r w:rsidR="00C607F3" w:rsidRPr="00EB0F77">
        <w:rPr>
          <w:rFonts w:ascii="Times New Roman" w:eastAsia="Calibri" w:hAnsi="Times New Roman" w:cs="Times New Roman"/>
          <w:color w:val="000000"/>
          <w:sz w:val="28"/>
          <w:szCs w:val="28"/>
          <w:lang w:eastAsia="ru-RU"/>
        </w:rPr>
        <w:t xml:space="preserve"> </w:t>
      </w:r>
    </w:p>
    <w:p w:rsidR="00F35E41" w:rsidRPr="00EB0F77" w:rsidRDefault="00F35E41" w:rsidP="00F35E41">
      <w:pPr>
        <w:autoSpaceDE w:val="0"/>
        <w:autoSpaceDN w:val="0"/>
        <w:adjustRightInd w:val="0"/>
        <w:jc w:val="center"/>
        <w:rPr>
          <w:rFonts w:ascii="Times New Roman" w:eastAsia="Calibri" w:hAnsi="Times New Roman" w:cs="Times New Roman"/>
          <w:color w:val="000000"/>
          <w:sz w:val="28"/>
          <w:szCs w:val="28"/>
          <w:lang w:eastAsia="ru-RU"/>
        </w:rPr>
      </w:pPr>
      <w:proofErr w:type="gramStart"/>
      <w:r w:rsidRPr="00EB0F77">
        <w:rPr>
          <w:rFonts w:ascii="Times New Roman" w:hAnsi="Times New Roman" w:cs="Times New Roman"/>
          <w:color w:val="FF0000"/>
          <w:sz w:val="28"/>
          <w:szCs w:val="28"/>
        </w:rPr>
        <w:t>с</w:t>
      </w:r>
      <w:proofErr w:type="gramEnd"/>
      <w:r w:rsidRPr="00EB0F77">
        <w:rPr>
          <w:rFonts w:ascii="Times New Roman" w:hAnsi="Times New Roman" w:cs="Times New Roman"/>
          <w:color w:val="FF0000"/>
          <w:sz w:val="28"/>
          <w:szCs w:val="28"/>
        </w:rPr>
        <w:t>лайд № 59</w:t>
      </w:r>
    </w:p>
    <w:p w:rsidR="00BB7C6F" w:rsidRPr="00EB0F77" w:rsidRDefault="00D41C60" w:rsidP="00722D58">
      <w:pPr>
        <w:tabs>
          <w:tab w:val="left" w:pos="840"/>
        </w:tabs>
        <w:autoSpaceDE w:val="0"/>
        <w:autoSpaceDN w:val="0"/>
        <w:adjustRightInd w:val="0"/>
        <w:jc w:val="both"/>
        <w:rPr>
          <w:rFonts w:ascii="Times New Roman" w:eastAsia="Calibri" w:hAnsi="Times New Roman" w:cs="Times New Roman"/>
          <w:color w:val="000000"/>
          <w:sz w:val="28"/>
          <w:szCs w:val="28"/>
          <w:lang w:eastAsia="ru-RU"/>
        </w:rPr>
      </w:pPr>
      <w:r w:rsidRPr="00EB0F77">
        <w:rPr>
          <w:rFonts w:ascii="Times New Roman" w:eastAsia="Calibri" w:hAnsi="Times New Roman" w:cs="Times New Roman"/>
          <w:color w:val="000000"/>
          <w:sz w:val="28"/>
          <w:szCs w:val="28"/>
          <w:lang w:eastAsia="ru-RU"/>
        </w:rPr>
        <w:t xml:space="preserve">   </w:t>
      </w:r>
      <w:r w:rsidR="00C607F3" w:rsidRPr="00EB0F77">
        <w:rPr>
          <w:rFonts w:ascii="Times New Roman" w:eastAsia="Calibri" w:hAnsi="Times New Roman" w:cs="Times New Roman"/>
          <w:color w:val="FF0000"/>
          <w:sz w:val="28"/>
          <w:szCs w:val="28"/>
          <w:lang w:eastAsia="ru-RU"/>
        </w:rPr>
        <w:t xml:space="preserve">         </w:t>
      </w:r>
      <w:r w:rsidR="00C607F3" w:rsidRPr="00EB0F77">
        <w:rPr>
          <w:rFonts w:ascii="Times New Roman" w:eastAsia="Calibri" w:hAnsi="Times New Roman" w:cs="Times New Roman"/>
          <w:color w:val="000000"/>
          <w:sz w:val="28"/>
          <w:szCs w:val="28"/>
          <w:lang w:eastAsia="ru-RU"/>
        </w:rPr>
        <w:t xml:space="preserve">Жилой фонд города </w:t>
      </w:r>
      <w:r w:rsidR="00BB7C6F" w:rsidRPr="00EB0F77">
        <w:rPr>
          <w:rFonts w:ascii="Times New Roman" w:eastAsia="Calibri" w:hAnsi="Times New Roman" w:cs="Times New Roman"/>
          <w:color w:val="000000"/>
          <w:sz w:val="28"/>
          <w:szCs w:val="28"/>
          <w:lang w:eastAsia="ru-RU"/>
        </w:rPr>
        <w:t>составляет 1 млн.503 тыс. к</w:t>
      </w:r>
      <w:r w:rsidR="00F35E41" w:rsidRPr="00EB0F77">
        <w:rPr>
          <w:rFonts w:ascii="Times New Roman" w:eastAsia="Calibri" w:hAnsi="Times New Roman" w:cs="Times New Roman"/>
          <w:color w:val="000000"/>
          <w:sz w:val="28"/>
          <w:szCs w:val="28"/>
          <w:lang w:eastAsia="ru-RU"/>
        </w:rPr>
        <w:t>в</w:t>
      </w:r>
      <w:r w:rsidR="00BB7C6F" w:rsidRPr="00EB0F77">
        <w:rPr>
          <w:rFonts w:ascii="Times New Roman" w:eastAsia="Calibri" w:hAnsi="Times New Roman" w:cs="Times New Roman"/>
          <w:color w:val="000000"/>
          <w:sz w:val="28"/>
          <w:szCs w:val="28"/>
          <w:lang w:eastAsia="ru-RU"/>
        </w:rPr>
        <w:t xml:space="preserve">.м., в том числе: </w:t>
      </w:r>
    </w:p>
    <w:p w:rsidR="00BB7C6F" w:rsidRPr="00EB0F77" w:rsidRDefault="00BB7C6F" w:rsidP="00722D58">
      <w:pPr>
        <w:spacing w:before="60" w:after="60"/>
        <w:jc w:val="both"/>
        <w:rPr>
          <w:rFonts w:ascii="Times New Roman" w:eastAsia="Calibri" w:hAnsi="Times New Roman" w:cs="Times New Roman"/>
          <w:color w:val="000000"/>
          <w:sz w:val="28"/>
          <w:szCs w:val="28"/>
          <w:lang w:eastAsia="ru-RU"/>
        </w:rPr>
      </w:pPr>
      <w:r w:rsidRPr="00EB0F77">
        <w:rPr>
          <w:rFonts w:ascii="Times New Roman" w:eastAsia="Calibri" w:hAnsi="Times New Roman" w:cs="Times New Roman"/>
          <w:color w:val="000000"/>
          <w:sz w:val="28"/>
          <w:szCs w:val="28"/>
          <w:lang w:eastAsia="ru-RU"/>
        </w:rPr>
        <w:t>-</w:t>
      </w:r>
      <w:r w:rsidR="00E25A9D" w:rsidRPr="00EB0F77">
        <w:rPr>
          <w:rFonts w:ascii="Times New Roman" w:eastAsia="Calibri" w:hAnsi="Times New Roman" w:cs="Times New Roman"/>
          <w:color w:val="000000"/>
          <w:sz w:val="28"/>
          <w:szCs w:val="28"/>
          <w:lang w:eastAsia="ru-RU"/>
        </w:rPr>
        <w:t>8071 дом частного сектора;</w:t>
      </w:r>
    </w:p>
    <w:p w:rsidR="00E25A9D" w:rsidRPr="00EB0F77" w:rsidRDefault="00BB7C6F" w:rsidP="00722D58">
      <w:pPr>
        <w:spacing w:before="60" w:after="60"/>
        <w:jc w:val="both"/>
        <w:rPr>
          <w:rFonts w:ascii="Times New Roman" w:eastAsia="Calibri" w:hAnsi="Times New Roman" w:cs="Times New Roman"/>
          <w:color w:val="000000"/>
          <w:sz w:val="28"/>
          <w:szCs w:val="28"/>
          <w:lang w:eastAsia="ru-RU"/>
        </w:rPr>
      </w:pPr>
      <w:r w:rsidRPr="00EB0F77">
        <w:rPr>
          <w:rFonts w:ascii="Times New Roman" w:eastAsia="Calibri" w:hAnsi="Times New Roman" w:cs="Times New Roman"/>
          <w:color w:val="000000"/>
          <w:sz w:val="28"/>
          <w:szCs w:val="28"/>
          <w:lang w:eastAsia="ru-RU"/>
        </w:rPr>
        <w:t>-</w:t>
      </w:r>
      <w:r w:rsidR="00C607F3" w:rsidRPr="00EB0F77">
        <w:rPr>
          <w:rFonts w:ascii="Times New Roman" w:eastAsia="Calibri" w:hAnsi="Times New Roman" w:cs="Times New Roman"/>
          <w:color w:val="000000"/>
          <w:sz w:val="28"/>
          <w:szCs w:val="28"/>
          <w:lang w:eastAsia="ru-RU"/>
        </w:rPr>
        <w:t xml:space="preserve">386 </w:t>
      </w:r>
      <w:proofErr w:type="gramStart"/>
      <w:r w:rsidR="00C607F3" w:rsidRPr="00EB0F77">
        <w:rPr>
          <w:rFonts w:ascii="Times New Roman" w:eastAsia="Calibri" w:hAnsi="Times New Roman" w:cs="Times New Roman"/>
          <w:color w:val="000000"/>
          <w:sz w:val="28"/>
          <w:szCs w:val="28"/>
          <w:lang w:eastAsia="ru-RU"/>
        </w:rPr>
        <w:t>многоквартирных</w:t>
      </w:r>
      <w:proofErr w:type="gramEnd"/>
      <w:r w:rsidR="00C607F3" w:rsidRPr="00EB0F77">
        <w:rPr>
          <w:rFonts w:ascii="Times New Roman" w:eastAsia="Calibri" w:hAnsi="Times New Roman" w:cs="Times New Roman"/>
          <w:color w:val="000000"/>
          <w:sz w:val="28"/>
          <w:szCs w:val="28"/>
          <w:lang w:eastAsia="ru-RU"/>
        </w:rPr>
        <w:t xml:space="preserve"> дома</w:t>
      </w:r>
      <w:r w:rsidR="00C83D84" w:rsidRPr="00EB0F77">
        <w:rPr>
          <w:rFonts w:ascii="Times New Roman" w:eastAsia="Calibri" w:hAnsi="Times New Roman" w:cs="Times New Roman"/>
          <w:color w:val="000000"/>
          <w:sz w:val="28"/>
          <w:szCs w:val="28"/>
          <w:lang w:eastAsia="ru-RU"/>
        </w:rPr>
        <w:t>.</w:t>
      </w:r>
    </w:p>
    <w:p w:rsidR="00C607F3" w:rsidRPr="00EB0F77" w:rsidRDefault="00C607F3" w:rsidP="00722D58">
      <w:pPr>
        <w:spacing w:before="60" w:after="60"/>
        <w:jc w:val="both"/>
        <w:rPr>
          <w:rFonts w:ascii="Times New Roman" w:eastAsia="Calibri" w:hAnsi="Times New Roman" w:cs="Times New Roman"/>
          <w:color w:val="000000"/>
          <w:sz w:val="28"/>
          <w:szCs w:val="28"/>
          <w:lang w:eastAsia="ru-RU"/>
        </w:rPr>
      </w:pPr>
      <w:r w:rsidRPr="00EB0F77">
        <w:rPr>
          <w:rFonts w:ascii="Times New Roman" w:eastAsia="Calibri" w:hAnsi="Times New Roman" w:cs="Times New Roman"/>
          <w:color w:val="000000"/>
          <w:sz w:val="28"/>
          <w:szCs w:val="28"/>
          <w:lang w:eastAsia="ru-RU"/>
        </w:rPr>
        <w:t xml:space="preserve"> </w:t>
      </w:r>
      <w:r w:rsidR="00F35E41" w:rsidRPr="00EB0F77">
        <w:rPr>
          <w:rFonts w:ascii="Times New Roman" w:eastAsia="Calibri" w:hAnsi="Times New Roman" w:cs="Times New Roman"/>
          <w:color w:val="000000"/>
          <w:sz w:val="28"/>
          <w:szCs w:val="28"/>
          <w:lang w:eastAsia="ru-RU"/>
        </w:rPr>
        <w:t xml:space="preserve">  </w:t>
      </w:r>
      <w:r w:rsidR="00E25A9D" w:rsidRPr="00EB0F77">
        <w:rPr>
          <w:rFonts w:ascii="Times New Roman" w:eastAsia="Calibri" w:hAnsi="Times New Roman" w:cs="Times New Roman"/>
          <w:color w:val="000000"/>
          <w:sz w:val="28"/>
          <w:szCs w:val="28"/>
          <w:lang w:eastAsia="ru-RU"/>
        </w:rPr>
        <w:t>И</w:t>
      </w:r>
      <w:r w:rsidRPr="00EB0F77">
        <w:rPr>
          <w:rFonts w:ascii="Times New Roman" w:eastAsia="Calibri" w:hAnsi="Times New Roman" w:cs="Times New Roman"/>
          <w:color w:val="000000"/>
          <w:sz w:val="28"/>
          <w:szCs w:val="28"/>
          <w:lang w:eastAsia="ru-RU"/>
        </w:rPr>
        <w:t>з</w:t>
      </w:r>
      <w:r w:rsidR="00E25A9D" w:rsidRPr="00EB0F77">
        <w:rPr>
          <w:rFonts w:ascii="Times New Roman" w:eastAsia="Calibri" w:hAnsi="Times New Roman" w:cs="Times New Roman"/>
          <w:color w:val="000000"/>
          <w:sz w:val="28"/>
          <w:szCs w:val="28"/>
          <w:lang w:eastAsia="ru-RU"/>
        </w:rPr>
        <w:t xml:space="preserve"> 386-</w:t>
      </w:r>
      <w:r w:rsidRPr="00EB0F77">
        <w:rPr>
          <w:rFonts w:ascii="Times New Roman" w:eastAsia="Calibri" w:hAnsi="Times New Roman" w:cs="Times New Roman"/>
          <w:color w:val="000000"/>
          <w:sz w:val="28"/>
          <w:szCs w:val="28"/>
          <w:lang w:eastAsia="ru-RU"/>
        </w:rPr>
        <w:t xml:space="preserve"> 310 МКД находятся  в управлении семи управляющих организаций, в 53 домах созданы 40 ТСЖ и 23 дома находятся в непосредственном управлении. </w:t>
      </w:r>
    </w:p>
    <w:p w:rsidR="00C607F3" w:rsidRPr="00EB0F77" w:rsidRDefault="00C607F3" w:rsidP="00722D58">
      <w:pPr>
        <w:spacing w:before="60" w:after="60"/>
        <w:jc w:val="both"/>
        <w:rPr>
          <w:rFonts w:ascii="Times New Roman" w:eastAsia="Calibri" w:hAnsi="Times New Roman" w:cs="Times New Roman"/>
          <w:color w:val="000000"/>
          <w:sz w:val="28"/>
          <w:szCs w:val="28"/>
          <w:lang w:eastAsia="ru-RU"/>
        </w:rPr>
      </w:pPr>
      <w:r w:rsidRPr="00EB0F77">
        <w:rPr>
          <w:rFonts w:ascii="Times New Roman" w:eastAsia="Calibri" w:hAnsi="Times New Roman" w:cs="Times New Roman"/>
          <w:color w:val="FF0000"/>
          <w:sz w:val="28"/>
          <w:szCs w:val="28"/>
          <w:lang w:eastAsia="ru-RU"/>
        </w:rPr>
        <w:t xml:space="preserve">         </w:t>
      </w:r>
      <w:r w:rsidRPr="00EB0F77">
        <w:rPr>
          <w:rFonts w:ascii="Times New Roman" w:eastAsia="Calibri" w:hAnsi="Times New Roman" w:cs="Times New Roman"/>
          <w:color w:val="000000"/>
          <w:sz w:val="28"/>
          <w:szCs w:val="28"/>
          <w:lang w:eastAsia="ru-RU"/>
        </w:rPr>
        <w:t>Управляющими компаниями и ТСЖ в летний период был выполнен весь комплекс мероприятий на многоквартирных домах по подготовке к отопительному сезону 2014-2015 годов.</w:t>
      </w:r>
    </w:p>
    <w:p w:rsidR="00F35E41" w:rsidRPr="00EB0F77" w:rsidRDefault="00F35E41" w:rsidP="00F35E41">
      <w:pPr>
        <w:spacing w:before="60" w:after="60"/>
        <w:jc w:val="center"/>
        <w:rPr>
          <w:rFonts w:ascii="Times New Roman" w:eastAsia="Calibri" w:hAnsi="Times New Roman" w:cs="Times New Roman"/>
          <w:color w:val="000000"/>
          <w:sz w:val="28"/>
          <w:szCs w:val="28"/>
          <w:lang w:eastAsia="ru-RU"/>
        </w:rPr>
      </w:pPr>
      <w:r w:rsidRPr="00EB0F77">
        <w:rPr>
          <w:rFonts w:ascii="Times New Roman" w:hAnsi="Times New Roman" w:cs="Times New Roman"/>
          <w:color w:val="FF0000"/>
          <w:sz w:val="28"/>
          <w:szCs w:val="28"/>
        </w:rPr>
        <w:t>слайд № 60</w:t>
      </w:r>
    </w:p>
    <w:p w:rsidR="00C43EC5" w:rsidRPr="00EB0F77" w:rsidRDefault="00387C60" w:rsidP="00722D58">
      <w:pPr>
        <w:spacing w:before="60" w:after="60"/>
        <w:jc w:val="both"/>
        <w:rPr>
          <w:rFonts w:ascii="Times New Roman" w:eastAsia="Calibri" w:hAnsi="Times New Roman" w:cs="Times New Roman"/>
          <w:color w:val="000000"/>
          <w:sz w:val="28"/>
          <w:szCs w:val="28"/>
          <w:lang w:eastAsia="ru-RU"/>
        </w:rPr>
      </w:pPr>
      <w:r w:rsidRPr="00EB0F77">
        <w:rPr>
          <w:rFonts w:ascii="Times New Roman" w:hAnsi="Times New Roman" w:cs="Times New Roman"/>
          <w:sz w:val="28"/>
          <w:szCs w:val="28"/>
        </w:rPr>
        <w:t xml:space="preserve">   Как я уже сказал, многоквартирный  жилищный фонд города составляет 386 домов постройки от 1888 до 2014 года. Дома </w:t>
      </w:r>
      <w:r w:rsidR="00C43EC5" w:rsidRPr="00EB0F77">
        <w:rPr>
          <w:rFonts w:ascii="Times New Roman" w:hAnsi="Times New Roman" w:cs="Times New Roman"/>
          <w:sz w:val="28"/>
          <w:szCs w:val="28"/>
        </w:rPr>
        <w:t xml:space="preserve">находится в </w:t>
      </w:r>
      <w:r w:rsidRPr="00EB0F77">
        <w:rPr>
          <w:rFonts w:ascii="Times New Roman" w:hAnsi="Times New Roman" w:cs="Times New Roman"/>
          <w:sz w:val="28"/>
          <w:szCs w:val="28"/>
        </w:rPr>
        <w:t>удовлетворительном состоянии,  чему способствует то, что город с   2008 года участвует в программах капитального ремонта многоквартирных домов Фонда содействия реформированию ЖКХ. Всего за 2008 – 2014 год были выполнены работы на 327 многоквартирных домах (84 % от общего количества) на общую сумму 284 млн. руб.</w:t>
      </w:r>
      <w:r w:rsidR="00825778" w:rsidRPr="00EB0F77">
        <w:rPr>
          <w:rFonts w:ascii="Times New Roman" w:hAnsi="Times New Roman" w:cs="Times New Roman"/>
          <w:sz w:val="28"/>
          <w:szCs w:val="28"/>
        </w:rPr>
        <w:t>,</w:t>
      </w:r>
      <w:r w:rsidRPr="00EB0F77">
        <w:rPr>
          <w:rFonts w:ascii="Times New Roman" w:hAnsi="Times New Roman" w:cs="Times New Roman"/>
          <w:sz w:val="28"/>
          <w:szCs w:val="28"/>
        </w:rPr>
        <w:t xml:space="preserve"> </w:t>
      </w:r>
      <w:r w:rsidR="00F35E41" w:rsidRPr="00EB0F77">
        <w:rPr>
          <w:rFonts w:ascii="Times New Roman" w:hAnsi="Times New Roman" w:cs="Times New Roman"/>
          <w:color w:val="FF0000"/>
          <w:sz w:val="28"/>
          <w:szCs w:val="28"/>
        </w:rPr>
        <w:t xml:space="preserve">слайд № </w:t>
      </w:r>
      <w:proofErr w:type="gramStart"/>
      <w:r w:rsidR="00F35E41" w:rsidRPr="00EB0F77">
        <w:rPr>
          <w:rFonts w:ascii="Times New Roman" w:hAnsi="Times New Roman" w:cs="Times New Roman"/>
          <w:color w:val="FF0000"/>
          <w:sz w:val="28"/>
          <w:szCs w:val="28"/>
        </w:rPr>
        <w:t>61</w:t>
      </w:r>
      <w:proofErr w:type="gramEnd"/>
      <w:r w:rsidR="00F35E41" w:rsidRPr="00EB0F77">
        <w:rPr>
          <w:rFonts w:ascii="Times New Roman" w:hAnsi="Times New Roman" w:cs="Times New Roman"/>
          <w:color w:val="FF0000"/>
          <w:sz w:val="28"/>
          <w:szCs w:val="28"/>
        </w:rPr>
        <w:t xml:space="preserve"> </w:t>
      </w:r>
      <w:r w:rsidRPr="00EB0F77">
        <w:rPr>
          <w:rFonts w:ascii="Times New Roman" w:hAnsi="Times New Roman" w:cs="Times New Roman"/>
          <w:sz w:val="28"/>
          <w:szCs w:val="28"/>
        </w:rPr>
        <w:t>в том числе в 201</w:t>
      </w:r>
      <w:r w:rsidR="00825778" w:rsidRPr="00EB0F77">
        <w:rPr>
          <w:rFonts w:ascii="Times New Roman" w:hAnsi="Times New Roman" w:cs="Times New Roman"/>
          <w:sz w:val="28"/>
          <w:szCs w:val="28"/>
        </w:rPr>
        <w:t>4</w:t>
      </w:r>
      <w:r w:rsidRPr="00EB0F77">
        <w:rPr>
          <w:rFonts w:ascii="Times New Roman" w:hAnsi="Times New Roman" w:cs="Times New Roman"/>
          <w:sz w:val="28"/>
          <w:szCs w:val="28"/>
        </w:rPr>
        <w:t xml:space="preserve"> году </w:t>
      </w:r>
      <w:r w:rsidR="00C43EC5" w:rsidRPr="00EB0F77">
        <w:rPr>
          <w:rFonts w:ascii="Times New Roman" w:eastAsia="Calibri" w:hAnsi="Times New Roman" w:cs="Times New Roman"/>
          <w:color w:val="000000"/>
          <w:sz w:val="28"/>
          <w:szCs w:val="28"/>
          <w:lang w:eastAsia="ru-RU"/>
        </w:rPr>
        <w:t xml:space="preserve"> были выполнены работы по капитальному ремонту кровли, фасада, систем теплоснабжения, водоснабжения, электроснабжения и водоотведения </w:t>
      </w:r>
      <w:r w:rsidR="00C43EC5" w:rsidRPr="00EB0F77">
        <w:rPr>
          <w:rFonts w:ascii="Times New Roman" w:eastAsia="Calibri" w:hAnsi="Times New Roman" w:cs="Times New Roman"/>
          <w:color w:val="000000"/>
          <w:sz w:val="28"/>
          <w:szCs w:val="28"/>
          <w:lang w:eastAsia="ru-RU"/>
        </w:rPr>
        <w:lastRenderedPageBreak/>
        <w:t>на 15 многоквартирных домах, на общую сумму 12 876,3 тыс. руб. Все работы выполнены качественно, в установленные сроки, до конца 2014 года</w:t>
      </w:r>
      <w:proofErr w:type="gramStart"/>
      <w:r w:rsidR="00C43EC5" w:rsidRPr="00EB0F77">
        <w:rPr>
          <w:rFonts w:ascii="Times New Roman" w:eastAsia="Calibri" w:hAnsi="Times New Roman" w:cs="Times New Roman"/>
          <w:color w:val="000000"/>
          <w:sz w:val="28"/>
          <w:szCs w:val="28"/>
          <w:lang w:eastAsia="ru-RU"/>
        </w:rPr>
        <w:t>.</w:t>
      </w:r>
      <w:proofErr w:type="gramEnd"/>
      <w:r w:rsidR="00E03D92" w:rsidRPr="00EB0F77">
        <w:rPr>
          <w:rFonts w:ascii="Times New Roman" w:eastAsia="Calibri" w:hAnsi="Times New Roman" w:cs="Times New Roman"/>
          <w:color w:val="000000"/>
          <w:sz w:val="28"/>
          <w:szCs w:val="28"/>
          <w:lang w:eastAsia="ru-RU"/>
        </w:rPr>
        <w:t xml:space="preserve"> </w:t>
      </w:r>
      <w:proofErr w:type="gramStart"/>
      <w:r w:rsidR="00F35E41" w:rsidRPr="00EB0F77">
        <w:rPr>
          <w:rFonts w:ascii="Times New Roman" w:hAnsi="Times New Roman" w:cs="Times New Roman"/>
          <w:color w:val="FF0000"/>
          <w:sz w:val="28"/>
          <w:szCs w:val="28"/>
        </w:rPr>
        <w:t>с</w:t>
      </w:r>
      <w:proofErr w:type="gramEnd"/>
      <w:r w:rsidR="00F35E41" w:rsidRPr="00EB0F77">
        <w:rPr>
          <w:rFonts w:ascii="Times New Roman" w:hAnsi="Times New Roman" w:cs="Times New Roman"/>
          <w:color w:val="FF0000"/>
          <w:sz w:val="28"/>
          <w:szCs w:val="28"/>
        </w:rPr>
        <w:t>лайд № 62, 63</w:t>
      </w:r>
    </w:p>
    <w:p w:rsidR="00E03D92" w:rsidRPr="00EB0F77" w:rsidRDefault="00E03D92" w:rsidP="00722D58">
      <w:pPr>
        <w:spacing w:before="60" w:after="60"/>
        <w:ind w:firstLine="540"/>
        <w:jc w:val="both"/>
        <w:rPr>
          <w:rFonts w:ascii="Times New Roman" w:hAnsi="Times New Roman" w:cs="Times New Roman"/>
          <w:sz w:val="28"/>
          <w:szCs w:val="28"/>
        </w:rPr>
      </w:pPr>
      <w:r w:rsidRPr="00EB0F77">
        <w:rPr>
          <w:rFonts w:ascii="Times New Roman" w:eastAsia="Calibri" w:hAnsi="Times New Roman" w:cs="Times New Roman"/>
          <w:color w:val="000000"/>
          <w:sz w:val="28"/>
          <w:szCs w:val="28"/>
          <w:lang w:eastAsia="ru-RU"/>
        </w:rPr>
        <w:t xml:space="preserve">  Не смотря на ежегодные ремонтные работы по поддержанию жилых домов в надлежащем состоянии, о</w:t>
      </w:r>
      <w:r w:rsidR="00825778" w:rsidRPr="00EB0F77">
        <w:rPr>
          <w:rFonts w:ascii="Times New Roman" w:eastAsia="Calibri" w:hAnsi="Times New Roman" w:cs="Times New Roman"/>
          <w:color w:val="000000"/>
          <w:sz w:val="28"/>
          <w:szCs w:val="28"/>
          <w:lang w:eastAsia="ru-RU"/>
        </w:rPr>
        <w:t>т</w:t>
      </w:r>
      <w:r w:rsidRPr="00EB0F77">
        <w:rPr>
          <w:rFonts w:ascii="Times New Roman" w:eastAsia="Calibri" w:hAnsi="Times New Roman" w:cs="Times New Roman"/>
          <w:color w:val="000000"/>
          <w:sz w:val="28"/>
          <w:szCs w:val="28"/>
          <w:lang w:eastAsia="ru-RU"/>
        </w:rPr>
        <w:t xml:space="preserve"> жильцов поступают жалобы. Так, з</w:t>
      </w:r>
      <w:r w:rsidRPr="00EB0F77">
        <w:rPr>
          <w:rFonts w:ascii="Times New Roman" w:hAnsi="Times New Roman" w:cs="Times New Roman"/>
          <w:sz w:val="28"/>
          <w:szCs w:val="28"/>
        </w:rPr>
        <w:t xml:space="preserve">а 2014 год в аварийно-диспетчерские службы поступило 4415 заявлений от граждан и юридических лиц о некачественном предоставлении жилищно-коммунальных услуг. Управляющие и </w:t>
      </w:r>
      <w:proofErr w:type="spellStart"/>
      <w:r w:rsidRPr="00EB0F77">
        <w:rPr>
          <w:rFonts w:ascii="Times New Roman" w:hAnsi="Times New Roman" w:cs="Times New Roman"/>
          <w:sz w:val="28"/>
          <w:szCs w:val="28"/>
        </w:rPr>
        <w:t>ресурсоснабжающие</w:t>
      </w:r>
      <w:proofErr w:type="spellEnd"/>
      <w:r w:rsidRPr="00EB0F77">
        <w:rPr>
          <w:rFonts w:ascii="Times New Roman" w:hAnsi="Times New Roman" w:cs="Times New Roman"/>
          <w:sz w:val="28"/>
          <w:szCs w:val="28"/>
        </w:rPr>
        <w:t xml:space="preserve"> организации устраняли возникшие неполадки. Необход</w:t>
      </w:r>
      <w:r w:rsidR="00825778" w:rsidRPr="00EB0F77">
        <w:rPr>
          <w:rFonts w:ascii="Times New Roman" w:hAnsi="Times New Roman" w:cs="Times New Roman"/>
          <w:sz w:val="28"/>
          <w:szCs w:val="28"/>
        </w:rPr>
        <w:t>имо добиваться высокого качества</w:t>
      </w:r>
      <w:r w:rsidRPr="00EB0F77">
        <w:rPr>
          <w:rFonts w:ascii="Times New Roman" w:hAnsi="Times New Roman" w:cs="Times New Roman"/>
          <w:sz w:val="28"/>
          <w:szCs w:val="28"/>
        </w:rPr>
        <w:t xml:space="preserve"> производимых ремонтных работ, что бы свести к минимуму жалобы со стороны населения.</w:t>
      </w:r>
    </w:p>
    <w:p w:rsidR="00F35E41" w:rsidRPr="00EB0F77" w:rsidRDefault="00F35E41" w:rsidP="00F35E41">
      <w:pPr>
        <w:spacing w:before="60" w:after="60"/>
        <w:ind w:firstLine="540"/>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№64</w:t>
      </w:r>
    </w:p>
    <w:p w:rsidR="00C43EC5" w:rsidRPr="00EB0F77" w:rsidRDefault="00387C60" w:rsidP="00722D58">
      <w:pPr>
        <w:spacing w:before="60" w:after="60"/>
        <w:jc w:val="both"/>
        <w:rPr>
          <w:rFonts w:ascii="Times New Roman" w:eastAsia="Calibri" w:hAnsi="Times New Roman" w:cs="Times New Roman"/>
          <w:color w:val="000000"/>
          <w:sz w:val="28"/>
          <w:szCs w:val="28"/>
          <w:lang w:eastAsia="ru-RU"/>
        </w:rPr>
      </w:pPr>
      <w:r w:rsidRPr="00EB0F77">
        <w:rPr>
          <w:rFonts w:ascii="Times New Roman" w:hAnsi="Times New Roman" w:cs="Times New Roman"/>
          <w:color w:val="FF0000"/>
          <w:sz w:val="28"/>
          <w:szCs w:val="28"/>
          <w:lang w:eastAsia="ru-RU"/>
        </w:rPr>
        <w:t xml:space="preserve">          </w:t>
      </w:r>
      <w:proofErr w:type="gramStart"/>
      <w:r w:rsidR="00E03D92" w:rsidRPr="00EB0F77">
        <w:rPr>
          <w:rFonts w:ascii="Times New Roman" w:hAnsi="Times New Roman" w:cs="Times New Roman"/>
          <w:color w:val="000000"/>
          <w:sz w:val="28"/>
          <w:szCs w:val="28"/>
          <w:lang w:eastAsia="ru-RU"/>
        </w:rPr>
        <w:t xml:space="preserve">С </w:t>
      </w:r>
      <w:r w:rsidRPr="00EB0F77">
        <w:rPr>
          <w:rFonts w:ascii="Times New Roman" w:hAnsi="Times New Roman" w:cs="Times New Roman"/>
          <w:color w:val="000000"/>
          <w:sz w:val="28"/>
          <w:szCs w:val="28"/>
          <w:lang w:eastAsia="ru-RU"/>
        </w:rPr>
        <w:t>2014 год</w:t>
      </w:r>
      <w:r w:rsidR="00825778" w:rsidRPr="00EB0F77">
        <w:rPr>
          <w:rFonts w:ascii="Times New Roman" w:hAnsi="Times New Roman" w:cs="Times New Roman"/>
          <w:color w:val="000000"/>
          <w:sz w:val="28"/>
          <w:szCs w:val="28"/>
          <w:lang w:eastAsia="ru-RU"/>
        </w:rPr>
        <w:t>а</w:t>
      </w:r>
      <w:r w:rsidRPr="00EB0F77">
        <w:rPr>
          <w:rFonts w:ascii="Times New Roman" w:hAnsi="Times New Roman" w:cs="Times New Roman"/>
          <w:color w:val="000000"/>
          <w:sz w:val="28"/>
          <w:szCs w:val="28"/>
          <w:lang w:eastAsia="ru-RU"/>
        </w:rPr>
        <w:t xml:space="preserve"> в Воронежской области введен в действие новый порядок капитального ремонта многоквартирных домов, установленный Жилищным Кодексом РФ, предусматривающий обязательные ежемесячные платежи собственников  помещений многоквартирных домов на капитальный ремонт. 17 марта </w:t>
      </w:r>
      <w:smartTag w:uri="urn:schemas-microsoft-com:office:smarttags" w:element="metricconverter">
        <w:smartTagPr>
          <w:attr w:name="ProductID" w:val="2014 г"/>
        </w:smartTagPr>
        <w:r w:rsidRPr="00EB0F77">
          <w:rPr>
            <w:rFonts w:ascii="Times New Roman" w:hAnsi="Times New Roman" w:cs="Times New Roman"/>
            <w:color w:val="000000"/>
            <w:sz w:val="28"/>
            <w:szCs w:val="28"/>
            <w:lang w:eastAsia="ru-RU"/>
          </w:rPr>
          <w:t>2014 г</w:t>
        </w:r>
      </w:smartTag>
      <w:r w:rsidRPr="00EB0F77">
        <w:rPr>
          <w:rFonts w:ascii="Times New Roman" w:hAnsi="Times New Roman" w:cs="Times New Roman"/>
          <w:color w:val="000000"/>
          <w:sz w:val="28"/>
          <w:szCs w:val="28"/>
          <w:lang w:eastAsia="ru-RU"/>
        </w:rPr>
        <w:t>. была принята Региональная программа капитального ремонта многоквартирных домов на 2014-2044 годы и разбита на пять шестилетних периодов.</w:t>
      </w:r>
      <w:proofErr w:type="gramEnd"/>
      <w:r w:rsidRPr="00EB0F77">
        <w:rPr>
          <w:rFonts w:ascii="Times New Roman" w:hAnsi="Times New Roman" w:cs="Times New Roman"/>
          <w:color w:val="000000"/>
          <w:sz w:val="28"/>
          <w:szCs w:val="28"/>
          <w:lang w:eastAsia="ru-RU"/>
        </w:rPr>
        <w:t xml:space="preserve"> Все многоквартирные дома г</w:t>
      </w:r>
      <w:proofErr w:type="gramStart"/>
      <w:r w:rsidRPr="00EB0F77">
        <w:rPr>
          <w:rFonts w:ascii="Times New Roman" w:hAnsi="Times New Roman" w:cs="Times New Roman"/>
          <w:color w:val="000000"/>
          <w:sz w:val="28"/>
          <w:szCs w:val="28"/>
          <w:lang w:eastAsia="ru-RU"/>
        </w:rPr>
        <w:t>.Л</w:t>
      </w:r>
      <w:proofErr w:type="gramEnd"/>
      <w:r w:rsidRPr="00EB0F77">
        <w:rPr>
          <w:rFonts w:ascii="Times New Roman" w:hAnsi="Times New Roman" w:cs="Times New Roman"/>
          <w:color w:val="000000"/>
          <w:sz w:val="28"/>
          <w:szCs w:val="28"/>
          <w:lang w:eastAsia="ru-RU"/>
        </w:rPr>
        <w:t>иски включены в эту программу</w:t>
      </w:r>
      <w:r w:rsidR="00C43EC5" w:rsidRPr="00EB0F77">
        <w:rPr>
          <w:rFonts w:ascii="Times New Roman" w:hAnsi="Times New Roman" w:cs="Times New Roman"/>
          <w:color w:val="000000"/>
          <w:sz w:val="28"/>
          <w:szCs w:val="28"/>
          <w:lang w:eastAsia="ru-RU"/>
        </w:rPr>
        <w:t xml:space="preserve">, везде </w:t>
      </w:r>
      <w:r w:rsidR="00C43EC5" w:rsidRPr="00EB0F77">
        <w:rPr>
          <w:rFonts w:ascii="Times New Roman" w:eastAsia="Calibri" w:hAnsi="Times New Roman" w:cs="Times New Roman"/>
          <w:color w:val="000000"/>
          <w:sz w:val="28"/>
          <w:szCs w:val="28"/>
          <w:lang w:eastAsia="ru-RU"/>
        </w:rPr>
        <w:t>до 17 сентября 2015 года были проведены собрания по выбору способа формирования фонда капитального ремонта. В результате, в 41 доме выбран специальный счет ТСЖ, в 70 домах – специальный счет регионального оператора, в 22 домах – общий счет регионального оператора. Так как собственники 253 домов самостоятельно не определили способ формирования фонда капремонта, то, в соответствии с Жилищным Кодексом РФ, администрация город</w:t>
      </w:r>
      <w:r w:rsidR="00DF76D1" w:rsidRPr="00EB0F77">
        <w:rPr>
          <w:rFonts w:ascii="Times New Roman" w:eastAsia="Calibri" w:hAnsi="Times New Roman" w:cs="Times New Roman"/>
          <w:color w:val="000000"/>
          <w:sz w:val="28"/>
          <w:szCs w:val="28"/>
          <w:lang w:eastAsia="ru-RU"/>
        </w:rPr>
        <w:t>а</w:t>
      </w:r>
      <w:r w:rsidR="00C43EC5" w:rsidRPr="00EB0F77">
        <w:rPr>
          <w:rFonts w:ascii="Times New Roman" w:eastAsia="Calibri" w:hAnsi="Times New Roman" w:cs="Times New Roman"/>
          <w:color w:val="000000"/>
          <w:sz w:val="28"/>
          <w:szCs w:val="28"/>
          <w:lang w:eastAsia="ru-RU"/>
        </w:rPr>
        <w:t xml:space="preserve"> Лиски, своим постановлением, установила для этих домов способ формирования фонда капремонта – общий счет регионального оператора. </w:t>
      </w:r>
    </w:p>
    <w:p w:rsidR="00DF76D1" w:rsidRPr="00EB0F77" w:rsidRDefault="00DF76D1" w:rsidP="00DF76D1">
      <w:pPr>
        <w:spacing w:before="60" w:after="60"/>
        <w:jc w:val="center"/>
        <w:rPr>
          <w:rFonts w:ascii="Times New Roman" w:eastAsia="Calibri" w:hAnsi="Times New Roman" w:cs="Times New Roman"/>
          <w:color w:val="000000"/>
          <w:sz w:val="28"/>
          <w:szCs w:val="28"/>
          <w:lang w:eastAsia="ru-RU"/>
        </w:rPr>
      </w:pPr>
      <w:proofErr w:type="gramStart"/>
      <w:r w:rsidRPr="00EB0F77">
        <w:rPr>
          <w:rFonts w:ascii="Times New Roman" w:hAnsi="Times New Roman" w:cs="Times New Roman"/>
          <w:color w:val="FF0000"/>
          <w:sz w:val="28"/>
          <w:szCs w:val="28"/>
        </w:rPr>
        <w:t>с</w:t>
      </w:r>
      <w:proofErr w:type="gramEnd"/>
      <w:r w:rsidRPr="00EB0F77">
        <w:rPr>
          <w:rFonts w:ascii="Times New Roman" w:hAnsi="Times New Roman" w:cs="Times New Roman"/>
          <w:color w:val="FF0000"/>
          <w:sz w:val="28"/>
          <w:szCs w:val="28"/>
        </w:rPr>
        <w:t>лайд №65</w:t>
      </w:r>
    </w:p>
    <w:p w:rsidR="00387C60" w:rsidRPr="00EB0F77" w:rsidRDefault="00C43EC5" w:rsidP="00DF76D1">
      <w:pPr>
        <w:spacing w:before="60" w:after="60"/>
        <w:jc w:val="both"/>
        <w:rPr>
          <w:rFonts w:ascii="Times New Roman" w:hAnsi="Times New Roman" w:cs="Times New Roman"/>
          <w:color w:val="000000"/>
          <w:sz w:val="28"/>
          <w:szCs w:val="28"/>
        </w:rPr>
      </w:pPr>
      <w:r w:rsidRPr="00EB0F77">
        <w:rPr>
          <w:rFonts w:ascii="Times New Roman" w:hAnsi="Times New Roman" w:cs="Times New Roman"/>
          <w:color w:val="000000"/>
          <w:sz w:val="28"/>
          <w:szCs w:val="28"/>
          <w:lang w:eastAsia="ru-RU"/>
        </w:rPr>
        <w:t xml:space="preserve">    </w:t>
      </w:r>
      <w:r w:rsidR="00387C60" w:rsidRPr="00EB0F77">
        <w:rPr>
          <w:rFonts w:ascii="Times New Roman" w:hAnsi="Times New Roman" w:cs="Times New Roman"/>
          <w:color w:val="000000"/>
          <w:sz w:val="28"/>
          <w:szCs w:val="28"/>
          <w:lang w:eastAsia="ru-RU"/>
        </w:rPr>
        <w:t xml:space="preserve">При распределении домов по периодам программы в первую очередь учитывался их год постройки. Но в 2014 году, исходя из технического состояния домов, была произведена актуализация программы. В Лисках 15 домов были перенесены из более поздних периодов в график ремонта на 2014 год. (Все запланированные программой работы на них выполнены до конца 2014 года). </w:t>
      </w:r>
    </w:p>
    <w:p w:rsidR="00C43EC5" w:rsidRPr="00EB0F77" w:rsidRDefault="00C43EC5" w:rsidP="00722D58">
      <w:pPr>
        <w:spacing w:before="60" w:after="60"/>
        <w:jc w:val="both"/>
        <w:rPr>
          <w:rFonts w:ascii="Times New Roman" w:eastAsia="Calibri" w:hAnsi="Times New Roman" w:cs="Times New Roman"/>
          <w:color w:val="000000"/>
          <w:sz w:val="28"/>
          <w:szCs w:val="28"/>
          <w:lang w:eastAsia="ru-RU"/>
        </w:rPr>
      </w:pPr>
      <w:r w:rsidRPr="00EB0F77">
        <w:rPr>
          <w:rFonts w:ascii="Times New Roman" w:eastAsia="Calibri" w:hAnsi="Times New Roman" w:cs="Times New Roman"/>
          <w:color w:val="000000"/>
          <w:sz w:val="28"/>
          <w:szCs w:val="28"/>
          <w:lang w:eastAsia="ru-RU"/>
        </w:rPr>
        <w:t xml:space="preserve">Начало обязательных платежей за капитальный ремонт – с декабря </w:t>
      </w:r>
      <w:smartTag w:uri="urn:schemas-microsoft-com:office:smarttags" w:element="metricconverter">
        <w:smartTagPr>
          <w:attr w:name="ProductID" w:val="2014 г"/>
        </w:smartTagPr>
        <w:r w:rsidRPr="00EB0F77">
          <w:rPr>
            <w:rFonts w:ascii="Times New Roman" w:eastAsia="Calibri" w:hAnsi="Times New Roman" w:cs="Times New Roman"/>
            <w:color w:val="000000"/>
            <w:sz w:val="28"/>
            <w:szCs w:val="28"/>
            <w:lang w:eastAsia="ru-RU"/>
          </w:rPr>
          <w:t>2014 г</w:t>
        </w:r>
      </w:smartTag>
      <w:r w:rsidRPr="00EB0F77">
        <w:rPr>
          <w:rFonts w:ascii="Times New Roman" w:eastAsia="Calibri" w:hAnsi="Times New Roman" w:cs="Times New Roman"/>
          <w:color w:val="000000"/>
          <w:sz w:val="28"/>
          <w:szCs w:val="28"/>
          <w:lang w:eastAsia="ru-RU"/>
        </w:rPr>
        <w:t xml:space="preserve">., в размере 6,20 руб. за </w:t>
      </w:r>
      <w:smartTag w:uri="urn:schemas-microsoft-com:office:smarttags" w:element="metricconverter">
        <w:smartTagPr>
          <w:attr w:name="ProductID" w:val="1 м"/>
        </w:smartTagPr>
        <w:r w:rsidRPr="00EB0F77">
          <w:rPr>
            <w:rFonts w:ascii="Times New Roman" w:eastAsia="Calibri" w:hAnsi="Times New Roman" w:cs="Times New Roman"/>
            <w:color w:val="000000"/>
            <w:sz w:val="28"/>
            <w:szCs w:val="28"/>
            <w:lang w:eastAsia="ru-RU"/>
          </w:rPr>
          <w:t>1 м</w:t>
        </w:r>
      </w:smartTag>
      <w:r w:rsidRPr="00EB0F77">
        <w:rPr>
          <w:rFonts w:ascii="Times New Roman" w:eastAsia="Calibri" w:hAnsi="Times New Roman" w:cs="Times New Roman"/>
          <w:color w:val="000000"/>
          <w:sz w:val="28"/>
          <w:szCs w:val="28"/>
          <w:lang w:eastAsia="ru-RU"/>
        </w:rPr>
        <w:t xml:space="preserve">.кв. общей площади. Квитанции разосланы собственникам помещений в январе </w:t>
      </w:r>
      <w:smartTag w:uri="urn:schemas-microsoft-com:office:smarttags" w:element="metricconverter">
        <w:smartTagPr>
          <w:attr w:name="ProductID" w:val="2015 г"/>
        </w:smartTagPr>
        <w:r w:rsidRPr="00EB0F77">
          <w:rPr>
            <w:rFonts w:ascii="Times New Roman" w:eastAsia="Calibri" w:hAnsi="Times New Roman" w:cs="Times New Roman"/>
            <w:color w:val="000000"/>
            <w:sz w:val="28"/>
            <w:szCs w:val="28"/>
            <w:lang w:eastAsia="ru-RU"/>
          </w:rPr>
          <w:t>2015 г</w:t>
        </w:r>
      </w:smartTag>
      <w:r w:rsidRPr="00EB0F77">
        <w:rPr>
          <w:rFonts w:ascii="Times New Roman" w:eastAsia="Calibri" w:hAnsi="Times New Roman" w:cs="Times New Roman"/>
          <w:color w:val="000000"/>
          <w:sz w:val="28"/>
          <w:szCs w:val="28"/>
          <w:lang w:eastAsia="ru-RU"/>
        </w:rPr>
        <w:t xml:space="preserve">. </w:t>
      </w:r>
    </w:p>
    <w:p w:rsidR="00DF76D1" w:rsidRPr="00EB0F77" w:rsidRDefault="00DF76D1" w:rsidP="00DF76D1">
      <w:pPr>
        <w:spacing w:before="60" w:after="60"/>
        <w:jc w:val="center"/>
        <w:rPr>
          <w:rFonts w:ascii="Times New Roman" w:eastAsia="Calibri" w:hAnsi="Times New Roman" w:cs="Times New Roman"/>
          <w:color w:val="000000"/>
          <w:sz w:val="28"/>
          <w:szCs w:val="28"/>
          <w:lang w:eastAsia="ru-RU"/>
        </w:rPr>
      </w:pPr>
      <w:r w:rsidRPr="00EB0F77">
        <w:rPr>
          <w:rFonts w:ascii="Times New Roman" w:hAnsi="Times New Roman" w:cs="Times New Roman"/>
          <w:color w:val="FF0000"/>
          <w:sz w:val="28"/>
          <w:szCs w:val="28"/>
        </w:rPr>
        <w:lastRenderedPageBreak/>
        <w:t>слайд №66,67</w:t>
      </w:r>
    </w:p>
    <w:p w:rsidR="00400D6F" w:rsidRPr="00EB0F77" w:rsidRDefault="00E03D92" w:rsidP="00722D58">
      <w:pPr>
        <w:spacing w:before="60" w:after="60"/>
        <w:jc w:val="both"/>
        <w:rPr>
          <w:rFonts w:ascii="Times New Roman" w:eastAsia="Calibri" w:hAnsi="Times New Roman" w:cs="Times New Roman"/>
          <w:color w:val="000000"/>
          <w:sz w:val="28"/>
          <w:szCs w:val="28"/>
          <w:lang w:eastAsia="ru-RU"/>
        </w:rPr>
      </w:pPr>
      <w:r w:rsidRPr="00EB0F77">
        <w:rPr>
          <w:rFonts w:ascii="Times New Roman" w:eastAsia="Calibri" w:hAnsi="Times New Roman" w:cs="Times New Roman"/>
          <w:color w:val="000000"/>
          <w:sz w:val="28"/>
          <w:szCs w:val="28"/>
          <w:lang w:eastAsia="ru-RU"/>
        </w:rPr>
        <w:t xml:space="preserve">   </w:t>
      </w:r>
      <w:r w:rsidR="00400D6F" w:rsidRPr="00EB0F77">
        <w:rPr>
          <w:rFonts w:ascii="Times New Roman" w:eastAsia="Calibri" w:hAnsi="Times New Roman" w:cs="Times New Roman"/>
          <w:color w:val="000000"/>
          <w:sz w:val="28"/>
          <w:szCs w:val="28"/>
          <w:lang w:eastAsia="ru-RU"/>
        </w:rPr>
        <w:t xml:space="preserve">   2014 год для города выдался очень сложным в пожароопасном отношении. Но благодаря приобретенному опыту, слаженности работы, проведению подготовительных мероприятий, мы с достоинством вышли из создавшейся ситуаци</w:t>
      </w:r>
      <w:proofErr w:type="gramStart"/>
      <w:r w:rsidR="00400D6F" w:rsidRPr="00EB0F77">
        <w:rPr>
          <w:rFonts w:ascii="Times New Roman" w:eastAsia="Calibri" w:hAnsi="Times New Roman" w:cs="Times New Roman"/>
          <w:color w:val="000000"/>
          <w:sz w:val="28"/>
          <w:szCs w:val="28"/>
          <w:lang w:eastAsia="ru-RU"/>
        </w:rPr>
        <w:t>и-</w:t>
      </w:r>
      <w:proofErr w:type="gramEnd"/>
      <w:r w:rsidR="00400D6F" w:rsidRPr="00EB0F77">
        <w:rPr>
          <w:rFonts w:ascii="Times New Roman" w:eastAsia="Calibri" w:hAnsi="Times New Roman" w:cs="Times New Roman"/>
          <w:color w:val="000000"/>
          <w:sz w:val="28"/>
          <w:szCs w:val="28"/>
          <w:lang w:eastAsia="ru-RU"/>
        </w:rPr>
        <w:t xml:space="preserve"> крупных возгораний удалось избежать.</w:t>
      </w:r>
    </w:p>
    <w:p w:rsidR="00400D6F" w:rsidRPr="00EB0F77" w:rsidRDefault="0055068B" w:rsidP="00722D58">
      <w:pPr>
        <w:jc w:val="both"/>
        <w:rPr>
          <w:rFonts w:ascii="Times New Roman" w:eastAsia="Calibri" w:hAnsi="Times New Roman" w:cs="Times New Roman"/>
          <w:color w:val="000000"/>
          <w:sz w:val="28"/>
          <w:szCs w:val="28"/>
          <w:lang w:eastAsia="ru-RU"/>
        </w:rPr>
      </w:pPr>
      <w:r w:rsidRPr="00EB0F77">
        <w:rPr>
          <w:rFonts w:ascii="Times New Roman" w:eastAsia="Calibri" w:hAnsi="Times New Roman" w:cs="Times New Roman"/>
          <w:color w:val="000000"/>
          <w:sz w:val="28"/>
          <w:szCs w:val="28"/>
          <w:lang w:eastAsia="ru-RU"/>
        </w:rPr>
        <w:t xml:space="preserve">Силами работников МКУ «Гражданская защита», муниципальных организаций города </w:t>
      </w:r>
      <w:r w:rsidRPr="00EB0F77">
        <w:rPr>
          <w:rFonts w:ascii="Times New Roman" w:hAnsi="Times New Roman" w:cs="Times New Roman"/>
          <w:sz w:val="28"/>
          <w:szCs w:val="28"/>
        </w:rPr>
        <w:t>п</w:t>
      </w:r>
      <w:r w:rsidR="00400D6F" w:rsidRPr="00EB0F77">
        <w:rPr>
          <w:rFonts w:ascii="Times New Roman" w:hAnsi="Times New Roman" w:cs="Times New Roman"/>
          <w:sz w:val="28"/>
          <w:szCs w:val="28"/>
        </w:rPr>
        <w:t>роводилось ежедневное патрулирование лесов в пожароопасный период.</w:t>
      </w:r>
    </w:p>
    <w:p w:rsidR="0055068B" w:rsidRPr="00EB0F77" w:rsidRDefault="0055068B" w:rsidP="00722D58">
      <w:pPr>
        <w:ind w:firstLine="567"/>
        <w:jc w:val="both"/>
        <w:rPr>
          <w:rFonts w:ascii="Times New Roman" w:hAnsi="Times New Roman" w:cs="Times New Roman"/>
          <w:sz w:val="28"/>
          <w:szCs w:val="28"/>
        </w:rPr>
      </w:pPr>
      <w:r w:rsidRPr="00EB0F77">
        <w:rPr>
          <w:rFonts w:ascii="Times New Roman" w:hAnsi="Times New Roman" w:cs="Times New Roman"/>
          <w:sz w:val="28"/>
          <w:szCs w:val="28"/>
        </w:rPr>
        <w:t>Уничтожено 595 взрывоопасных предметов ВОВ;</w:t>
      </w:r>
    </w:p>
    <w:p w:rsidR="00DF76D1" w:rsidRPr="00EB0F77" w:rsidRDefault="00DF76D1" w:rsidP="00DF76D1">
      <w:pPr>
        <w:ind w:firstLine="567"/>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№68,69</w:t>
      </w:r>
    </w:p>
    <w:p w:rsidR="0055068B" w:rsidRPr="00EB0F77" w:rsidRDefault="0055068B" w:rsidP="00722D58">
      <w:pPr>
        <w:ind w:firstLine="709"/>
        <w:jc w:val="both"/>
        <w:rPr>
          <w:rFonts w:ascii="Times New Roman" w:hAnsi="Times New Roman" w:cs="Times New Roman"/>
          <w:color w:val="000000"/>
          <w:sz w:val="28"/>
          <w:szCs w:val="28"/>
        </w:rPr>
      </w:pPr>
      <w:r w:rsidRPr="00EB0F77">
        <w:rPr>
          <w:rFonts w:ascii="Times New Roman" w:hAnsi="Times New Roman" w:cs="Times New Roman"/>
          <w:color w:val="000000"/>
          <w:sz w:val="28"/>
          <w:szCs w:val="28"/>
        </w:rPr>
        <w:t>По итогам работы Воронежской территориальной подсистемы единой государственной системы предупреждения и ликвидации чрезвычайных ситуаций в 2014 году:</w:t>
      </w:r>
    </w:p>
    <w:p w:rsidR="0055068B" w:rsidRPr="00EB0F77" w:rsidRDefault="0055068B" w:rsidP="00722D58">
      <w:pPr>
        <w:ind w:firstLine="709"/>
        <w:jc w:val="both"/>
        <w:rPr>
          <w:rFonts w:ascii="Times New Roman" w:hAnsi="Times New Roman" w:cs="Times New Roman"/>
          <w:color w:val="000000"/>
          <w:sz w:val="28"/>
          <w:szCs w:val="28"/>
        </w:rPr>
      </w:pPr>
      <w:r w:rsidRPr="00EB0F77">
        <w:rPr>
          <w:rFonts w:ascii="Times New Roman" w:hAnsi="Times New Roman" w:cs="Times New Roman"/>
          <w:color w:val="000000"/>
          <w:sz w:val="28"/>
          <w:szCs w:val="28"/>
        </w:rPr>
        <w:t xml:space="preserve">-  среди городских поселений город Лиски </w:t>
      </w:r>
      <w:proofErr w:type="gramStart"/>
      <w:r w:rsidRPr="00EB0F77">
        <w:rPr>
          <w:rFonts w:ascii="Times New Roman" w:hAnsi="Times New Roman" w:cs="Times New Roman"/>
          <w:color w:val="000000"/>
          <w:sz w:val="28"/>
          <w:szCs w:val="28"/>
        </w:rPr>
        <w:t>награжден</w:t>
      </w:r>
      <w:proofErr w:type="gramEnd"/>
      <w:r w:rsidRPr="00EB0F77">
        <w:rPr>
          <w:rFonts w:ascii="Times New Roman" w:hAnsi="Times New Roman" w:cs="Times New Roman"/>
          <w:color w:val="000000"/>
          <w:sz w:val="28"/>
          <w:szCs w:val="28"/>
        </w:rPr>
        <w:t xml:space="preserve"> дипломом </w:t>
      </w:r>
      <w:r w:rsidRPr="00EB0F77">
        <w:rPr>
          <w:rFonts w:ascii="Times New Roman" w:hAnsi="Times New Roman" w:cs="Times New Roman"/>
          <w:color w:val="000000"/>
          <w:sz w:val="28"/>
          <w:szCs w:val="28"/>
          <w:lang w:val="en-US"/>
        </w:rPr>
        <w:t>I</w:t>
      </w:r>
      <w:r w:rsidRPr="00EB0F77">
        <w:rPr>
          <w:rFonts w:ascii="Times New Roman" w:hAnsi="Times New Roman" w:cs="Times New Roman"/>
          <w:color w:val="000000"/>
          <w:sz w:val="28"/>
          <w:szCs w:val="28"/>
        </w:rPr>
        <w:t xml:space="preserve"> степени и переходящим кубком.</w:t>
      </w:r>
    </w:p>
    <w:p w:rsidR="0055068B" w:rsidRPr="00EB0F77" w:rsidRDefault="0055068B" w:rsidP="00722D58">
      <w:pPr>
        <w:ind w:firstLine="709"/>
        <w:jc w:val="both"/>
        <w:rPr>
          <w:rFonts w:ascii="Times New Roman" w:hAnsi="Times New Roman" w:cs="Times New Roman"/>
          <w:color w:val="000000"/>
          <w:sz w:val="28"/>
          <w:szCs w:val="28"/>
        </w:rPr>
      </w:pPr>
      <w:proofErr w:type="gramStart"/>
      <w:r w:rsidRPr="00EB0F77">
        <w:rPr>
          <w:rFonts w:ascii="Times New Roman" w:hAnsi="Times New Roman" w:cs="Times New Roman"/>
          <w:color w:val="000000"/>
          <w:sz w:val="28"/>
          <w:szCs w:val="28"/>
        </w:rPr>
        <w:t xml:space="preserve">По результатам смотра - конкурса среди городских поселений субъектов Российской Федерации Центрального федерального округа в номинации «Лучший орган местного самоуправления муниципального образования в области обеспечения безопасности жизнедеятельности населения» городское поселение город Лиски Воронежской области  награжден дипломом </w:t>
      </w:r>
      <w:r w:rsidRPr="00EB0F77">
        <w:rPr>
          <w:rFonts w:ascii="Times New Roman" w:hAnsi="Times New Roman" w:cs="Times New Roman"/>
          <w:color w:val="000000"/>
          <w:sz w:val="28"/>
          <w:szCs w:val="28"/>
          <w:lang w:val="en-US"/>
        </w:rPr>
        <w:t>I</w:t>
      </w:r>
      <w:r w:rsidRPr="00EB0F77">
        <w:rPr>
          <w:rFonts w:ascii="Times New Roman" w:hAnsi="Times New Roman" w:cs="Times New Roman"/>
          <w:color w:val="000000"/>
          <w:sz w:val="28"/>
          <w:szCs w:val="28"/>
        </w:rPr>
        <w:t xml:space="preserve"> степени.</w:t>
      </w:r>
      <w:proofErr w:type="gramEnd"/>
    </w:p>
    <w:p w:rsidR="00DF76D1" w:rsidRPr="00EB0F77" w:rsidRDefault="00DF76D1" w:rsidP="00DF76D1">
      <w:pPr>
        <w:ind w:firstLine="709"/>
        <w:jc w:val="center"/>
        <w:rPr>
          <w:rFonts w:ascii="Times New Roman" w:hAnsi="Times New Roman" w:cs="Times New Roman"/>
          <w:color w:val="000000"/>
          <w:sz w:val="28"/>
          <w:szCs w:val="28"/>
        </w:rPr>
      </w:pPr>
      <w:r w:rsidRPr="00EB0F77">
        <w:rPr>
          <w:rFonts w:ascii="Times New Roman" w:hAnsi="Times New Roman" w:cs="Times New Roman"/>
          <w:color w:val="FF0000"/>
          <w:sz w:val="28"/>
          <w:szCs w:val="28"/>
        </w:rPr>
        <w:t>слайд №70</w:t>
      </w:r>
    </w:p>
    <w:p w:rsidR="00A3330A" w:rsidRPr="00EB0F77" w:rsidRDefault="001535A1" w:rsidP="00722D58">
      <w:pPr>
        <w:jc w:val="both"/>
        <w:rPr>
          <w:rFonts w:ascii="Times New Roman" w:eastAsia="Calibri" w:hAnsi="Times New Roman" w:cs="Times New Roman"/>
          <w:color w:val="000000"/>
          <w:sz w:val="28"/>
          <w:szCs w:val="28"/>
          <w:lang w:eastAsia="ru-RU"/>
        </w:rPr>
      </w:pPr>
      <w:r w:rsidRPr="00EB0F77">
        <w:rPr>
          <w:rFonts w:ascii="Times New Roman" w:eastAsia="Calibri" w:hAnsi="Times New Roman" w:cs="Times New Roman"/>
          <w:color w:val="000000"/>
          <w:sz w:val="28"/>
          <w:szCs w:val="28"/>
          <w:lang w:eastAsia="ru-RU"/>
        </w:rPr>
        <w:t xml:space="preserve">  </w:t>
      </w:r>
      <w:r w:rsidR="00DC2A19" w:rsidRPr="00EB0F77">
        <w:rPr>
          <w:rFonts w:ascii="Times New Roman" w:eastAsia="Calibri" w:hAnsi="Times New Roman" w:cs="Times New Roman"/>
          <w:color w:val="000000"/>
          <w:sz w:val="28"/>
          <w:szCs w:val="28"/>
          <w:lang w:eastAsia="ru-RU"/>
        </w:rPr>
        <w:t xml:space="preserve">  В администрации города организационно-контрольная работа ведется в соответствии с законодательством Российской Федерации, муниципальными правовыми актами, регламентирующими делопроизводство.</w:t>
      </w:r>
    </w:p>
    <w:p w:rsidR="00DC2A19" w:rsidRPr="00EB0F77" w:rsidRDefault="00DC2A19"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За 2014 год в администрацию </w:t>
      </w:r>
      <w:proofErr w:type="gramStart"/>
      <w:r w:rsidRPr="00EB0F77">
        <w:rPr>
          <w:rFonts w:ascii="Times New Roman" w:hAnsi="Times New Roman" w:cs="Times New Roman"/>
          <w:sz w:val="28"/>
          <w:szCs w:val="28"/>
        </w:rPr>
        <w:t>г</w:t>
      </w:r>
      <w:proofErr w:type="gramEnd"/>
      <w:r w:rsidRPr="00EB0F77">
        <w:rPr>
          <w:rFonts w:ascii="Times New Roman" w:hAnsi="Times New Roman" w:cs="Times New Roman"/>
          <w:sz w:val="28"/>
          <w:szCs w:val="28"/>
        </w:rPr>
        <w:t>. Лиски от жителей города поступило 1424 письменных обращения. Это на 51 обращение меньше, чем за аналогичный период 2013 года.</w:t>
      </w:r>
    </w:p>
    <w:p w:rsidR="00DC2A19" w:rsidRPr="00EB0F77" w:rsidRDefault="00DC2A19"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Характер обращений преимущественно не изменился. Анализ поступивших обращений показывает следующее.</w:t>
      </w:r>
    </w:p>
    <w:p w:rsidR="00DC2A19" w:rsidRPr="00EB0F77" w:rsidRDefault="00DC2A19"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Наиболее часто жители города обращаются по вопросам жилищно-коммунального хозяйства, благоустройства дворовых территорий, </w:t>
      </w:r>
      <w:r w:rsidRPr="00EB0F77">
        <w:rPr>
          <w:rFonts w:ascii="Times New Roman" w:hAnsi="Times New Roman" w:cs="Times New Roman"/>
          <w:sz w:val="28"/>
          <w:szCs w:val="28"/>
        </w:rPr>
        <w:lastRenderedPageBreak/>
        <w:t>оформления документов на индивидуальное строительство, о перепланировке жилого помещения, улучшения жилищных условий.</w:t>
      </w:r>
    </w:p>
    <w:p w:rsidR="00722D58" w:rsidRPr="00EB0F77" w:rsidRDefault="00DC2A19"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Немного уменьшилось количество (на 2%) обращений по оказанию жилищно-коммунальных услуг и благоустройству придомовых территорий. Среди них наиболее часто поднимаются вопросы о включении в программу капитального вопросы о включении в программу капитального ремонта жилых домов, о теплоснабжении, о санитарном состоянии подвальных помещений, о ремонте дорог.</w:t>
      </w:r>
    </w:p>
    <w:p w:rsidR="00DC2A19" w:rsidRPr="00EB0F77" w:rsidRDefault="00DC2A19"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В целом уменьшилось и количество коллективных обращений (2013г. – 92, 2014 г. – 55).</w:t>
      </w:r>
    </w:p>
    <w:p w:rsidR="00DC2A19" w:rsidRPr="00EB0F77" w:rsidRDefault="00DC2A19"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Увеличилось количество обращений по жилищным вопросам: включение в подпрограмму «Обеспечение жильем молодых семей» (с 51 – в 2013 г., до 79 – в 2014 г.).</w:t>
      </w:r>
    </w:p>
    <w:p w:rsidR="00DC2A19" w:rsidRPr="00EB0F77" w:rsidRDefault="00DC2A19"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На личный прием к главе администрации за </w:t>
      </w:r>
      <w:r w:rsidR="00D90005" w:rsidRPr="00EB0F77">
        <w:rPr>
          <w:rFonts w:ascii="Times New Roman" w:hAnsi="Times New Roman" w:cs="Times New Roman"/>
          <w:sz w:val="28"/>
          <w:szCs w:val="28"/>
        </w:rPr>
        <w:t xml:space="preserve">2014 год обратилось 68 человек, из них: непосредственно на приеме получили разъяснения- 12, поставлено на контроль- </w:t>
      </w:r>
      <w:r w:rsidR="00E537F8" w:rsidRPr="00EB0F77">
        <w:rPr>
          <w:rFonts w:ascii="Times New Roman" w:hAnsi="Times New Roman" w:cs="Times New Roman"/>
          <w:sz w:val="28"/>
          <w:szCs w:val="28"/>
        </w:rPr>
        <w:t>8, решены положительно- 48.</w:t>
      </w:r>
    </w:p>
    <w:p w:rsidR="00DC2A19" w:rsidRPr="00EB0F77" w:rsidRDefault="00DC2A19"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Для обеспечения эффективности взаимодействия между гражданами и администрацией функционирует официальный Интернет-сайт. На официальный сайт муниципального образования </w:t>
      </w:r>
      <w:proofErr w:type="gramStart"/>
      <w:r w:rsidRPr="00EB0F77">
        <w:rPr>
          <w:rFonts w:ascii="Times New Roman" w:hAnsi="Times New Roman" w:cs="Times New Roman"/>
          <w:sz w:val="28"/>
          <w:szCs w:val="28"/>
        </w:rPr>
        <w:t>г</w:t>
      </w:r>
      <w:proofErr w:type="gramEnd"/>
      <w:r w:rsidRPr="00EB0F77">
        <w:rPr>
          <w:rFonts w:ascii="Times New Roman" w:hAnsi="Times New Roman" w:cs="Times New Roman"/>
          <w:sz w:val="28"/>
          <w:szCs w:val="28"/>
        </w:rPr>
        <w:t>. Лиски в 2014 году поступило 39 обращений от граждан, из них: по вопросам ЖКХ – 13, по земельным вопросам и вопросам архитектуры – 2, по вопросам экологии – 2, благоустройство пляжей – 3.</w:t>
      </w:r>
    </w:p>
    <w:p w:rsidR="00DC2A19" w:rsidRPr="00EB0F77" w:rsidRDefault="00DC2A19"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Уже традиционн</w:t>
      </w:r>
      <w:r w:rsidR="00B757C7" w:rsidRPr="00EB0F77">
        <w:rPr>
          <w:rFonts w:ascii="Times New Roman" w:hAnsi="Times New Roman" w:cs="Times New Roman"/>
          <w:sz w:val="28"/>
          <w:szCs w:val="28"/>
        </w:rPr>
        <w:t>ым стало проведение прямого эфира главы администрации города. Прямое общение с жителями города, возможность поднимать актуальные проблемы, сделали данную форму информационной деятельности администрации достаточно популярной. Так, за время проведения</w:t>
      </w:r>
      <w:r w:rsidRPr="00EB0F77">
        <w:rPr>
          <w:rFonts w:ascii="Times New Roman" w:hAnsi="Times New Roman" w:cs="Times New Roman"/>
          <w:sz w:val="28"/>
          <w:szCs w:val="28"/>
        </w:rPr>
        <w:t xml:space="preserve"> </w:t>
      </w:r>
      <w:r w:rsidR="00B757C7" w:rsidRPr="00EB0F77">
        <w:rPr>
          <w:rFonts w:ascii="Times New Roman" w:hAnsi="Times New Roman" w:cs="Times New Roman"/>
          <w:sz w:val="28"/>
          <w:szCs w:val="28"/>
        </w:rPr>
        <w:t xml:space="preserve">прямого эфира в 2014 году </w:t>
      </w:r>
      <w:proofErr w:type="gramStart"/>
      <w:r w:rsidR="00B757C7" w:rsidRPr="00EB0F77">
        <w:rPr>
          <w:rFonts w:ascii="Times New Roman" w:hAnsi="Times New Roman" w:cs="Times New Roman"/>
          <w:sz w:val="28"/>
          <w:szCs w:val="28"/>
        </w:rPr>
        <w:t>поступило 62 вопроса и на все были</w:t>
      </w:r>
      <w:proofErr w:type="gramEnd"/>
      <w:r w:rsidR="00B757C7" w:rsidRPr="00EB0F77">
        <w:rPr>
          <w:rFonts w:ascii="Times New Roman" w:hAnsi="Times New Roman" w:cs="Times New Roman"/>
          <w:sz w:val="28"/>
          <w:szCs w:val="28"/>
        </w:rPr>
        <w:t xml:space="preserve"> даны ответы. В 2015 году прямой эфир будет проведен 4 марта.</w:t>
      </w:r>
    </w:p>
    <w:p w:rsidR="00561B84" w:rsidRPr="00EB0F77" w:rsidRDefault="00561B84"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1 марта 2015 года завершается приватизация муниципального жилого фонда. Граждане, которые не </w:t>
      </w:r>
      <w:proofErr w:type="gramStart"/>
      <w:r w:rsidRPr="00EB0F77">
        <w:rPr>
          <w:rFonts w:ascii="Times New Roman" w:hAnsi="Times New Roman" w:cs="Times New Roman"/>
          <w:sz w:val="28"/>
          <w:szCs w:val="28"/>
        </w:rPr>
        <w:t>использовали право на приватизацию будут проживать</w:t>
      </w:r>
      <w:proofErr w:type="gramEnd"/>
      <w:r w:rsidRPr="00EB0F77">
        <w:rPr>
          <w:rFonts w:ascii="Times New Roman" w:hAnsi="Times New Roman" w:cs="Times New Roman"/>
          <w:sz w:val="28"/>
          <w:szCs w:val="28"/>
        </w:rPr>
        <w:t xml:space="preserve"> в жилых помещениях на основании договора социального найма и в дальнейшем не смогут распорядиться жилым помещением по своему усмотрению (продать, подарить, передать по наследству). В городе осталось 179 неприватизированных жилых помещений. </w:t>
      </w:r>
    </w:p>
    <w:p w:rsidR="00DF76D1" w:rsidRPr="00EB0F77" w:rsidRDefault="00DF76D1" w:rsidP="00DF76D1">
      <w:pPr>
        <w:jc w:val="center"/>
        <w:rPr>
          <w:rFonts w:ascii="Times New Roman" w:hAnsi="Times New Roman" w:cs="Times New Roman"/>
          <w:sz w:val="28"/>
          <w:szCs w:val="28"/>
        </w:rPr>
      </w:pPr>
      <w:r w:rsidRPr="00EB0F77">
        <w:rPr>
          <w:rFonts w:ascii="Times New Roman" w:hAnsi="Times New Roman" w:cs="Times New Roman"/>
          <w:color w:val="FF0000"/>
          <w:sz w:val="28"/>
          <w:szCs w:val="28"/>
        </w:rPr>
        <w:lastRenderedPageBreak/>
        <w:t>слайд №71</w:t>
      </w:r>
    </w:p>
    <w:p w:rsidR="003919CD" w:rsidRPr="00EB0F77" w:rsidRDefault="00561B84"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w:t>
      </w:r>
      <w:r w:rsidR="00A45EFC" w:rsidRPr="00EB0F77">
        <w:rPr>
          <w:rFonts w:ascii="Times New Roman" w:hAnsi="Times New Roman" w:cs="Times New Roman"/>
          <w:sz w:val="28"/>
          <w:szCs w:val="28"/>
        </w:rPr>
        <w:t xml:space="preserve">  </w:t>
      </w:r>
      <w:proofErr w:type="gramStart"/>
      <w:r w:rsidR="00A45EFC" w:rsidRPr="00EB0F77">
        <w:rPr>
          <w:rFonts w:ascii="Times New Roman" w:hAnsi="Times New Roman" w:cs="Times New Roman"/>
          <w:sz w:val="28"/>
          <w:szCs w:val="28"/>
        </w:rPr>
        <w:t>Лиски-город</w:t>
      </w:r>
      <w:proofErr w:type="gramEnd"/>
      <w:r w:rsidR="00A45EFC" w:rsidRPr="00EB0F77">
        <w:rPr>
          <w:rFonts w:ascii="Times New Roman" w:hAnsi="Times New Roman" w:cs="Times New Roman"/>
          <w:sz w:val="28"/>
          <w:szCs w:val="28"/>
        </w:rPr>
        <w:t xml:space="preserve">, богатый культурными, образованными и творческими людьми. Крепкую основу для саморазвития </w:t>
      </w:r>
      <w:proofErr w:type="spellStart"/>
      <w:r w:rsidR="00A45EFC" w:rsidRPr="00EB0F77">
        <w:rPr>
          <w:rFonts w:ascii="Times New Roman" w:hAnsi="Times New Roman" w:cs="Times New Roman"/>
          <w:sz w:val="28"/>
          <w:szCs w:val="28"/>
        </w:rPr>
        <w:t>лискинцев</w:t>
      </w:r>
      <w:proofErr w:type="spellEnd"/>
      <w:r w:rsidR="00A45EFC" w:rsidRPr="00EB0F77">
        <w:rPr>
          <w:rFonts w:ascii="Times New Roman" w:hAnsi="Times New Roman" w:cs="Times New Roman"/>
          <w:sz w:val="28"/>
          <w:szCs w:val="28"/>
        </w:rPr>
        <w:t xml:space="preserve"> создает сеть учреждений культуры</w:t>
      </w:r>
      <w:r w:rsidR="00853F31" w:rsidRPr="00EB0F77">
        <w:rPr>
          <w:rFonts w:ascii="Times New Roman" w:hAnsi="Times New Roman" w:cs="Times New Roman"/>
          <w:sz w:val="28"/>
          <w:szCs w:val="28"/>
        </w:rPr>
        <w:t xml:space="preserve"> и</w:t>
      </w:r>
      <w:r w:rsidR="00A45EFC" w:rsidRPr="00EB0F77">
        <w:rPr>
          <w:rFonts w:ascii="Times New Roman" w:hAnsi="Times New Roman" w:cs="Times New Roman"/>
          <w:sz w:val="28"/>
          <w:szCs w:val="28"/>
        </w:rPr>
        <w:t xml:space="preserve"> образования. Среди них достойное место занимает Городской Дворец культуры. </w:t>
      </w:r>
      <w:r w:rsidR="00853F31" w:rsidRPr="00EB0F77">
        <w:rPr>
          <w:rFonts w:ascii="Times New Roman" w:hAnsi="Times New Roman" w:cs="Times New Roman"/>
          <w:sz w:val="28"/>
          <w:szCs w:val="28"/>
        </w:rPr>
        <w:t>Здесь стало нормой проведение районных, обла</w:t>
      </w:r>
      <w:r w:rsidR="008F6502" w:rsidRPr="00EB0F77">
        <w:rPr>
          <w:rFonts w:ascii="Times New Roman" w:hAnsi="Times New Roman" w:cs="Times New Roman"/>
          <w:sz w:val="28"/>
          <w:szCs w:val="28"/>
        </w:rPr>
        <w:t>стных и Всероссийских конкурсов,</w:t>
      </w:r>
      <w:r w:rsidR="00853F31" w:rsidRPr="00EB0F77">
        <w:rPr>
          <w:rFonts w:ascii="Times New Roman" w:hAnsi="Times New Roman" w:cs="Times New Roman"/>
          <w:sz w:val="28"/>
          <w:szCs w:val="28"/>
        </w:rPr>
        <w:t xml:space="preserve"> </w:t>
      </w:r>
      <w:r w:rsidR="008F6502" w:rsidRPr="00EB0F77">
        <w:rPr>
          <w:rFonts w:ascii="Times New Roman" w:hAnsi="Times New Roman" w:cs="Times New Roman"/>
          <w:sz w:val="28"/>
          <w:szCs w:val="28"/>
        </w:rPr>
        <w:t>ф</w:t>
      </w:r>
      <w:r w:rsidR="00853F31" w:rsidRPr="00EB0F77">
        <w:rPr>
          <w:rFonts w:ascii="Times New Roman" w:hAnsi="Times New Roman" w:cs="Times New Roman"/>
          <w:sz w:val="28"/>
          <w:szCs w:val="28"/>
        </w:rPr>
        <w:t xml:space="preserve">естивалей, отраслевых праздников, торжественных вечеров, концертов. </w:t>
      </w:r>
    </w:p>
    <w:p w:rsidR="00DF76D1" w:rsidRPr="00EB0F77" w:rsidRDefault="00DF76D1" w:rsidP="003919CD">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№72,73,74,75</w:t>
      </w:r>
    </w:p>
    <w:p w:rsidR="00A45EFC" w:rsidRPr="00EB0F77" w:rsidRDefault="00853F31" w:rsidP="00722D58">
      <w:pPr>
        <w:jc w:val="both"/>
        <w:rPr>
          <w:rFonts w:ascii="Times New Roman" w:hAnsi="Times New Roman" w:cs="Times New Roman"/>
          <w:sz w:val="28"/>
          <w:szCs w:val="28"/>
        </w:rPr>
      </w:pPr>
      <w:r w:rsidRPr="00EB0F77">
        <w:rPr>
          <w:rFonts w:ascii="Times New Roman" w:hAnsi="Times New Roman" w:cs="Times New Roman"/>
          <w:sz w:val="28"/>
          <w:szCs w:val="28"/>
        </w:rPr>
        <w:t>Во Дворце Культуры созданы и успешно развиваются 47 коллективов самодеятельного творчества, в том числе 24- для детей. Главной задачей работы ДК было и остается организация досуга населения, привлечение творческих личностей, воспитание и развитие высокого эстетического уровня. Показателями качества работы творческих коллективов ДК является стабильность состава, участи</w:t>
      </w:r>
      <w:r w:rsidR="00722D58" w:rsidRPr="00EB0F77">
        <w:rPr>
          <w:rFonts w:ascii="Times New Roman" w:hAnsi="Times New Roman" w:cs="Times New Roman"/>
          <w:sz w:val="28"/>
          <w:szCs w:val="28"/>
        </w:rPr>
        <w:t>е</w:t>
      </w:r>
      <w:r w:rsidRPr="00EB0F77">
        <w:rPr>
          <w:rFonts w:ascii="Times New Roman" w:hAnsi="Times New Roman" w:cs="Times New Roman"/>
          <w:sz w:val="28"/>
          <w:szCs w:val="28"/>
        </w:rPr>
        <w:t xml:space="preserve"> различных конкурсах и победы в них. Мы уже говорили, что для большого творческого коллектива </w:t>
      </w:r>
      <w:r w:rsidR="00BF2D74" w:rsidRPr="00EB0F77">
        <w:rPr>
          <w:rFonts w:ascii="Times New Roman" w:hAnsi="Times New Roman" w:cs="Times New Roman"/>
          <w:sz w:val="28"/>
          <w:szCs w:val="28"/>
        </w:rPr>
        <w:t>стало тесным здание ДК. Стоит вопрос о его расширении. Подготовлен</w:t>
      </w:r>
      <w:r w:rsidR="008F6502" w:rsidRPr="00EB0F77">
        <w:rPr>
          <w:rFonts w:ascii="Times New Roman" w:hAnsi="Times New Roman" w:cs="Times New Roman"/>
          <w:sz w:val="28"/>
          <w:szCs w:val="28"/>
        </w:rPr>
        <w:t>ы</w:t>
      </w:r>
      <w:r w:rsidR="00BF2D74" w:rsidRPr="00EB0F77">
        <w:rPr>
          <w:rFonts w:ascii="Times New Roman" w:hAnsi="Times New Roman" w:cs="Times New Roman"/>
          <w:sz w:val="28"/>
          <w:szCs w:val="28"/>
        </w:rPr>
        <w:t xml:space="preserve"> предварительные технико-экономические </w:t>
      </w:r>
      <w:r w:rsidR="00156B49" w:rsidRPr="00EB0F77">
        <w:rPr>
          <w:rFonts w:ascii="Times New Roman" w:hAnsi="Times New Roman" w:cs="Times New Roman"/>
          <w:sz w:val="28"/>
          <w:szCs w:val="28"/>
        </w:rPr>
        <w:t>показатели здания пристройки к ДК. Предварительная сметная стоимость строительства, включая мебель и оборудование- 75 600, 0 тыс. рублей, общая площадь пристройки- 2160, 2 кв.м. Пристройка</w:t>
      </w:r>
      <w:r w:rsidR="008F6502" w:rsidRPr="00EB0F77">
        <w:rPr>
          <w:rFonts w:ascii="Times New Roman" w:hAnsi="Times New Roman" w:cs="Times New Roman"/>
          <w:sz w:val="28"/>
          <w:szCs w:val="28"/>
        </w:rPr>
        <w:t xml:space="preserve"> будет</w:t>
      </w:r>
      <w:r w:rsidR="00156B49" w:rsidRPr="00EB0F77">
        <w:rPr>
          <w:rFonts w:ascii="Times New Roman" w:hAnsi="Times New Roman" w:cs="Times New Roman"/>
          <w:sz w:val="28"/>
          <w:szCs w:val="28"/>
        </w:rPr>
        <w:t xml:space="preserve"> сложной формы, включа</w:t>
      </w:r>
      <w:r w:rsidR="008F6502" w:rsidRPr="00EB0F77">
        <w:rPr>
          <w:rFonts w:ascii="Times New Roman" w:hAnsi="Times New Roman" w:cs="Times New Roman"/>
          <w:sz w:val="28"/>
          <w:szCs w:val="28"/>
        </w:rPr>
        <w:t>ть</w:t>
      </w:r>
      <w:r w:rsidR="00156B49" w:rsidRPr="00EB0F77">
        <w:rPr>
          <w:rFonts w:ascii="Times New Roman" w:hAnsi="Times New Roman" w:cs="Times New Roman"/>
          <w:sz w:val="28"/>
          <w:szCs w:val="28"/>
        </w:rPr>
        <w:t xml:space="preserve"> в себя цокольный этаж, 4 этажа административно-студийных помещений, технический этаж. Предположительное начало строительства пристройки- 2016 год.</w:t>
      </w:r>
    </w:p>
    <w:p w:rsidR="00DF76D1" w:rsidRPr="00EB0F77" w:rsidRDefault="00DF76D1" w:rsidP="00DF76D1">
      <w:pPr>
        <w:jc w:val="center"/>
        <w:rPr>
          <w:rFonts w:ascii="Times New Roman" w:hAnsi="Times New Roman" w:cs="Times New Roman"/>
          <w:sz w:val="28"/>
          <w:szCs w:val="28"/>
        </w:rPr>
      </w:pPr>
      <w:proofErr w:type="gramStart"/>
      <w:r w:rsidRPr="00EB0F77">
        <w:rPr>
          <w:rFonts w:ascii="Times New Roman" w:hAnsi="Times New Roman" w:cs="Times New Roman"/>
          <w:color w:val="FF0000"/>
          <w:sz w:val="28"/>
          <w:szCs w:val="28"/>
        </w:rPr>
        <w:t>с</w:t>
      </w:r>
      <w:proofErr w:type="gramEnd"/>
      <w:r w:rsidRPr="00EB0F77">
        <w:rPr>
          <w:rFonts w:ascii="Times New Roman" w:hAnsi="Times New Roman" w:cs="Times New Roman"/>
          <w:color w:val="FF0000"/>
          <w:sz w:val="28"/>
          <w:szCs w:val="28"/>
        </w:rPr>
        <w:t>лайд №76,77</w:t>
      </w:r>
    </w:p>
    <w:p w:rsidR="00156B49" w:rsidRPr="00EB0F77" w:rsidRDefault="00156B49"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w:t>
      </w:r>
      <w:r w:rsidR="00F1236A" w:rsidRPr="00EB0F77">
        <w:rPr>
          <w:rFonts w:ascii="Times New Roman" w:hAnsi="Times New Roman" w:cs="Times New Roman"/>
          <w:sz w:val="28"/>
          <w:szCs w:val="28"/>
        </w:rPr>
        <w:t xml:space="preserve">Еще одним центром культурной жизни города, но сугубо для  молодежи, является МКУ Молодежный Центр «Озарение». Здание центра является наглядным примером того, как старое здание, благодаря постоянным ремонтным работам, бережному отношению, может стать современным центром досуга, развития самодеятельного творчества, местом приобщения молодежи к духовным ценностям. В Молодежном Центре занимается более 100 человек, за 2014 год здесь проведено 95 мероприятий, не считая участия студийцев в городских и районных мероприятиях. </w:t>
      </w:r>
    </w:p>
    <w:p w:rsidR="00DF76D1" w:rsidRPr="00EB0F77" w:rsidRDefault="00DF76D1" w:rsidP="00DF76D1">
      <w:pPr>
        <w:jc w:val="center"/>
        <w:rPr>
          <w:rFonts w:ascii="Times New Roman" w:hAnsi="Times New Roman" w:cs="Times New Roman"/>
          <w:sz w:val="28"/>
          <w:szCs w:val="28"/>
        </w:rPr>
      </w:pPr>
      <w:proofErr w:type="gramStart"/>
      <w:r w:rsidRPr="00EB0F77">
        <w:rPr>
          <w:rFonts w:ascii="Times New Roman" w:hAnsi="Times New Roman" w:cs="Times New Roman"/>
          <w:color w:val="FF0000"/>
          <w:sz w:val="28"/>
          <w:szCs w:val="28"/>
        </w:rPr>
        <w:t>с</w:t>
      </w:r>
      <w:proofErr w:type="gramEnd"/>
      <w:r w:rsidRPr="00EB0F77">
        <w:rPr>
          <w:rFonts w:ascii="Times New Roman" w:hAnsi="Times New Roman" w:cs="Times New Roman"/>
          <w:color w:val="FF0000"/>
          <w:sz w:val="28"/>
          <w:szCs w:val="28"/>
        </w:rPr>
        <w:t>лайд №78,79</w:t>
      </w:r>
    </w:p>
    <w:p w:rsidR="00F1236A" w:rsidRPr="00EB0F77" w:rsidRDefault="00F1236A"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Среди мест излюбленного отдыха </w:t>
      </w:r>
      <w:proofErr w:type="spellStart"/>
      <w:r w:rsidRPr="00EB0F77">
        <w:rPr>
          <w:rFonts w:ascii="Times New Roman" w:hAnsi="Times New Roman" w:cs="Times New Roman"/>
          <w:sz w:val="28"/>
          <w:szCs w:val="28"/>
        </w:rPr>
        <w:t>лискинцев</w:t>
      </w:r>
      <w:proofErr w:type="spellEnd"/>
      <w:r w:rsidRPr="00EB0F77">
        <w:rPr>
          <w:rFonts w:ascii="Times New Roman" w:hAnsi="Times New Roman" w:cs="Times New Roman"/>
          <w:sz w:val="28"/>
          <w:szCs w:val="28"/>
        </w:rPr>
        <w:t xml:space="preserve"> можно выделить </w:t>
      </w:r>
      <w:r w:rsidR="004A76C1" w:rsidRPr="00EB0F77">
        <w:rPr>
          <w:rFonts w:ascii="Times New Roman" w:hAnsi="Times New Roman" w:cs="Times New Roman"/>
          <w:sz w:val="28"/>
          <w:szCs w:val="28"/>
        </w:rPr>
        <w:t xml:space="preserve">Городской парк культуры и отдыха. </w:t>
      </w:r>
      <w:r w:rsidR="00DF76D1" w:rsidRPr="00EB0F77">
        <w:rPr>
          <w:rFonts w:ascii="Times New Roman" w:hAnsi="Times New Roman" w:cs="Times New Roman"/>
          <w:sz w:val="28"/>
          <w:szCs w:val="28"/>
        </w:rPr>
        <w:t>В</w:t>
      </w:r>
      <w:r w:rsidR="004A76C1" w:rsidRPr="00EB0F77">
        <w:rPr>
          <w:rFonts w:ascii="Times New Roman" w:hAnsi="Times New Roman" w:cs="Times New Roman"/>
          <w:sz w:val="28"/>
          <w:szCs w:val="28"/>
        </w:rPr>
        <w:t xml:space="preserve"> прошлом году </w:t>
      </w:r>
      <w:r w:rsidR="00DF76D1" w:rsidRPr="00EB0F77">
        <w:rPr>
          <w:rFonts w:ascii="Times New Roman" w:hAnsi="Times New Roman" w:cs="Times New Roman"/>
          <w:sz w:val="28"/>
          <w:szCs w:val="28"/>
        </w:rPr>
        <w:t xml:space="preserve">он </w:t>
      </w:r>
      <w:r w:rsidR="004A76C1" w:rsidRPr="00EB0F77">
        <w:rPr>
          <w:rFonts w:ascii="Times New Roman" w:hAnsi="Times New Roman" w:cs="Times New Roman"/>
          <w:sz w:val="28"/>
          <w:szCs w:val="28"/>
        </w:rPr>
        <w:t>стал участнико</w:t>
      </w:r>
      <w:r w:rsidR="008F6502" w:rsidRPr="00EB0F77">
        <w:rPr>
          <w:rFonts w:ascii="Times New Roman" w:hAnsi="Times New Roman" w:cs="Times New Roman"/>
          <w:sz w:val="28"/>
          <w:szCs w:val="28"/>
        </w:rPr>
        <w:t>м</w:t>
      </w:r>
      <w:r w:rsidR="004A76C1" w:rsidRPr="00EB0F77">
        <w:rPr>
          <w:rFonts w:ascii="Times New Roman" w:hAnsi="Times New Roman" w:cs="Times New Roman"/>
          <w:sz w:val="28"/>
          <w:szCs w:val="28"/>
        </w:rPr>
        <w:t xml:space="preserve"> ежегодного публичного конкурса «Лучшее муниципальное образование Воронежской </w:t>
      </w:r>
      <w:r w:rsidR="004A76C1" w:rsidRPr="00EB0F77">
        <w:rPr>
          <w:rFonts w:ascii="Times New Roman" w:hAnsi="Times New Roman" w:cs="Times New Roman"/>
          <w:sz w:val="28"/>
          <w:szCs w:val="28"/>
        </w:rPr>
        <w:lastRenderedPageBreak/>
        <w:t>области» 2014 года и победил в номинации «Лучшая муниципальная практика благоустройства мест массового отдых</w:t>
      </w:r>
      <w:proofErr w:type="gramStart"/>
      <w:r w:rsidR="004A76C1" w:rsidRPr="00EB0F77">
        <w:rPr>
          <w:rFonts w:ascii="Times New Roman" w:hAnsi="Times New Roman" w:cs="Times New Roman"/>
          <w:sz w:val="28"/>
          <w:szCs w:val="28"/>
        </w:rPr>
        <w:t>а-</w:t>
      </w:r>
      <w:proofErr w:type="gramEnd"/>
      <w:r w:rsidR="004A76C1" w:rsidRPr="00EB0F77">
        <w:rPr>
          <w:rFonts w:ascii="Times New Roman" w:hAnsi="Times New Roman" w:cs="Times New Roman"/>
          <w:sz w:val="28"/>
          <w:szCs w:val="28"/>
        </w:rPr>
        <w:t xml:space="preserve"> парков (скверов) на территории муниципального образования». В качестве награды был получен сертификат на сумму 550 000 рублей, который будет потрачен на благоустройство парка.</w:t>
      </w:r>
    </w:p>
    <w:p w:rsidR="00DF76D1" w:rsidRPr="00EB0F77" w:rsidRDefault="00DF76D1" w:rsidP="00DF76D1">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№80</w:t>
      </w:r>
    </w:p>
    <w:p w:rsidR="004A76C1" w:rsidRPr="00EB0F77" w:rsidRDefault="004A76C1"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Еще одно направление, без которого невозможно себе представить ни один современный и успешный горо</w:t>
      </w:r>
      <w:proofErr w:type="gramStart"/>
      <w:r w:rsidRPr="00EB0F77">
        <w:rPr>
          <w:rFonts w:ascii="Times New Roman" w:hAnsi="Times New Roman" w:cs="Times New Roman"/>
          <w:sz w:val="28"/>
          <w:szCs w:val="28"/>
        </w:rPr>
        <w:t>д</w:t>
      </w:r>
      <w:r w:rsidR="00381360" w:rsidRPr="00EB0F77">
        <w:rPr>
          <w:rFonts w:ascii="Times New Roman" w:hAnsi="Times New Roman" w:cs="Times New Roman"/>
          <w:sz w:val="28"/>
          <w:szCs w:val="28"/>
        </w:rPr>
        <w:t>-</w:t>
      </w:r>
      <w:proofErr w:type="gramEnd"/>
      <w:r w:rsidR="00381360" w:rsidRPr="00EB0F77">
        <w:rPr>
          <w:rFonts w:ascii="Times New Roman" w:hAnsi="Times New Roman" w:cs="Times New Roman"/>
          <w:sz w:val="28"/>
          <w:szCs w:val="28"/>
        </w:rPr>
        <w:t xml:space="preserve"> спорт, который в Лисках успешно развивается. Город Лиски можно по праву считать спортивным городом, где созданы все условия для занятий спортом</w:t>
      </w:r>
      <w:r w:rsidR="008F6502" w:rsidRPr="00EB0F77">
        <w:rPr>
          <w:rFonts w:ascii="Times New Roman" w:hAnsi="Times New Roman" w:cs="Times New Roman"/>
          <w:sz w:val="28"/>
          <w:szCs w:val="28"/>
        </w:rPr>
        <w:t>.</w:t>
      </w:r>
      <w:r w:rsidR="00381360" w:rsidRPr="00EB0F77">
        <w:rPr>
          <w:rFonts w:ascii="Times New Roman" w:hAnsi="Times New Roman" w:cs="Times New Roman"/>
          <w:sz w:val="28"/>
          <w:szCs w:val="28"/>
        </w:rPr>
        <w:t xml:space="preserve"> В 2014 году произошел рост удельного веса населения систематически занимающегося физической культурой и спортом. Если в 2013 году он составлял 33,1 %, то в 2014 году- 34,1%.</w:t>
      </w:r>
    </w:p>
    <w:p w:rsidR="00381360" w:rsidRPr="00EB0F77" w:rsidRDefault="00381360"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Возросло число спортивных сооружений: если в 2013 году их насчитывалось 122, то в 2014 году это число пополнилось </w:t>
      </w:r>
      <w:r w:rsidR="00265441" w:rsidRPr="00EB0F77">
        <w:rPr>
          <w:rFonts w:ascii="Times New Roman" w:hAnsi="Times New Roman" w:cs="Times New Roman"/>
          <w:sz w:val="28"/>
          <w:szCs w:val="28"/>
        </w:rPr>
        <w:t xml:space="preserve">одной дворовой спортивной площадкой, и   </w:t>
      </w:r>
      <w:r w:rsidRPr="00EB0F77">
        <w:rPr>
          <w:rFonts w:ascii="Times New Roman" w:hAnsi="Times New Roman" w:cs="Times New Roman"/>
          <w:sz w:val="28"/>
          <w:szCs w:val="28"/>
        </w:rPr>
        <w:t>был пущен в эксплуа</w:t>
      </w:r>
      <w:r w:rsidR="00265441" w:rsidRPr="00EB0F77">
        <w:rPr>
          <w:rFonts w:ascii="Times New Roman" w:hAnsi="Times New Roman" w:cs="Times New Roman"/>
          <w:sz w:val="28"/>
          <w:szCs w:val="28"/>
        </w:rPr>
        <w:t xml:space="preserve">тацию спортивный комплекс «Олимп».  </w:t>
      </w:r>
    </w:p>
    <w:p w:rsidR="00DF76D1" w:rsidRPr="00EB0F77" w:rsidRDefault="00DF76D1" w:rsidP="00DF76D1">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 81,82</w:t>
      </w:r>
      <w:r w:rsidR="00007F64" w:rsidRPr="00EB0F77">
        <w:rPr>
          <w:rFonts w:ascii="Times New Roman" w:hAnsi="Times New Roman" w:cs="Times New Roman"/>
          <w:color w:val="FF0000"/>
          <w:sz w:val="28"/>
          <w:szCs w:val="28"/>
        </w:rPr>
        <w:t>,83</w:t>
      </w:r>
    </w:p>
    <w:p w:rsidR="00265441" w:rsidRPr="00EB0F77" w:rsidRDefault="00265441"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ФОК «Олимп» активно работает неполных 6 месяцев. На сегодняшний день здесь занимается 169 человек в возрасте от 6 лет и старше, под руководством 5 тренеро</w:t>
      </w:r>
      <w:proofErr w:type="gramStart"/>
      <w:r w:rsidRPr="00EB0F77">
        <w:rPr>
          <w:rFonts w:ascii="Times New Roman" w:hAnsi="Times New Roman" w:cs="Times New Roman"/>
          <w:sz w:val="28"/>
          <w:szCs w:val="28"/>
        </w:rPr>
        <w:t>в-</w:t>
      </w:r>
      <w:proofErr w:type="gramEnd"/>
      <w:r w:rsidR="00125DC4" w:rsidRPr="00EB0F77">
        <w:rPr>
          <w:rFonts w:ascii="Times New Roman" w:hAnsi="Times New Roman" w:cs="Times New Roman"/>
          <w:sz w:val="28"/>
          <w:szCs w:val="28"/>
        </w:rPr>
        <w:t xml:space="preserve"> </w:t>
      </w:r>
      <w:r w:rsidRPr="00EB0F77">
        <w:rPr>
          <w:rFonts w:ascii="Times New Roman" w:hAnsi="Times New Roman" w:cs="Times New Roman"/>
          <w:sz w:val="28"/>
          <w:szCs w:val="28"/>
        </w:rPr>
        <w:t>преподавателей.</w:t>
      </w:r>
      <w:r w:rsidR="00125DC4" w:rsidRPr="00EB0F77">
        <w:rPr>
          <w:rFonts w:ascii="Times New Roman" w:hAnsi="Times New Roman" w:cs="Times New Roman"/>
          <w:sz w:val="28"/>
          <w:szCs w:val="28"/>
        </w:rPr>
        <w:t xml:space="preserve"> Занятия тяжелой атлетикой, настольным теннисом, боксом, каратэ, фитнессом, </w:t>
      </w:r>
      <w:proofErr w:type="spellStart"/>
      <w:r w:rsidR="00125DC4" w:rsidRPr="00EB0F77">
        <w:rPr>
          <w:rFonts w:ascii="Times New Roman" w:hAnsi="Times New Roman" w:cs="Times New Roman"/>
          <w:sz w:val="28"/>
          <w:szCs w:val="28"/>
        </w:rPr>
        <w:t>паркуром</w:t>
      </w:r>
      <w:proofErr w:type="spellEnd"/>
      <w:r w:rsidR="00125DC4" w:rsidRPr="00EB0F77">
        <w:rPr>
          <w:rFonts w:ascii="Times New Roman" w:hAnsi="Times New Roman" w:cs="Times New Roman"/>
          <w:sz w:val="28"/>
          <w:szCs w:val="28"/>
        </w:rPr>
        <w:t xml:space="preserve"> проходят в 3-х спортивных залах.</w:t>
      </w:r>
      <w:r w:rsidRPr="00EB0F77">
        <w:rPr>
          <w:rFonts w:ascii="Times New Roman" w:hAnsi="Times New Roman" w:cs="Times New Roman"/>
          <w:sz w:val="28"/>
          <w:szCs w:val="28"/>
        </w:rPr>
        <w:t xml:space="preserve"> </w:t>
      </w:r>
    </w:p>
    <w:p w:rsidR="00125DC4" w:rsidRPr="00EB0F77" w:rsidRDefault="00125DC4"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Совсем недавно мы открывали Ледовый дворец. С каждым годом его  популярность среди населения увеличивается. Если в 2013 году Дворец принял 80 813 посетителей, то в 2014 году, несмотря на то, что Ледовый дворец закрывался на замену льда, - 82 000 посетителей. Растет число </w:t>
      </w:r>
      <w:proofErr w:type="gramStart"/>
      <w:r w:rsidRPr="00EB0F77">
        <w:rPr>
          <w:rFonts w:ascii="Times New Roman" w:hAnsi="Times New Roman" w:cs="Times New Roman"/>
          <w:sz w:val="28"/>
          <w:szCs w:val="28"/>
        </w:rPr>
        <w:t>занимающихся</w:t>
      </w:r>
      <w:proofErr w:type="gramEnd"/>
      <w:r w:rsidRPr="00EB0F77">
        <w:rPr>
          <w:rFonts w:ascii="Times New Roman" w:hAnsi="Times New Roman" w:cs="Times New Roman"/>
          <w:sz w:val="28"/>
          <w:szCs w:val="28"/>
        </w:rPr>
        <w:t xml:space="preserve"> фигурным катанием, хоккеем.</w:t>
      </w:r>
    </w:p>
    <w:p w:rsidR="00DF76D1" w:rsidRPr="00EB0F77" w:rsidRDefault="00DF76D1" w:rsidP="00DF76D1">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№84,85</w:t>
      </w:r>
      <w:r w:rsidR="00007F64" w:rsidRPr="00EB0F77">
        <w:rPr>
          <w:rFonts w:ascii="Times New Roman" w:hAnsi="Times New Roman" w:cs="Times New Roman"/>
          <w:color w:val="FF0000"/>
          <w:sz w:val="28"/>
          <w:szCs w:val="28"/>
        </w:rPr>
        <w:t>,86</w:t>
      </w:r>
    </w:p>
    <w:p w:rsidR="00125DC4" w:rsidRPr="00EB0F77" w:rsidRDefault="00125DC4"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В 2014 году в Ледовом Дворце прошли соревнования по хоккею с шайбой Всероссийского уровн</w:t>
      </w:r>
      <w:proofErr w:type="gramStart"/>
      <w:r w:rsidRPr="00EB0F77">
        <w:rPr>
          <w:rFonts w:ascii="Times New Roman" w:hAnsi="Times New Roman" w:cs="Times New Roman"/>
          <w:sz w:val="28"/>
          <w:szCs w:val="28"/>
        </w:rPr>
        <w:t>я-</w:t>
      </w:r>
      <w:proofErr w:type="gramEnd"/>
      <w:r w:rsidRPr="00EB0F77">
        <w:rPr>
          <w:rFonts w:ascii="Times New Roman" w:hAnsi="Times New Roman" w:cs="Times New Roman"/>
          <w:sz w:val="28"/>
          <w:szCs w:val="28"/>
        </w:rPr>
        <w:t xml:space="preserve"> Ночная лига 18+ и 40+.</w:t>
      </w:r>
    </w:p>
    <w:p w:rsidR="00243D0B" w:rsidRPr="00EB0F77" w:rsidRDefault="00125DC4"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Необходимо отметить, что курс, взятый на расширение спортивной базы города, будет продолжен. </w:t>
      </w:r>
      <w:r w:rsidR="00243D0B" w:rsidRPr="00EB0F77">
        <w:rPr>
          <w:rFonts w:ascii="Times New Roman" w:hAnsi="Times New Roman" w:cs="Times New Roman"/>
          <w:sz w:val="28"/>
          <w:szCs w:val="28"/>
        </w:rPr>
        <w:t xml:space="preserve">В 2015 году планируется строительство лодочной станции для занятий греблей на байдарках. В нашем городе этот вид спорта </w:t>
      </w:r>
      <w:r w:rsidR="00243D0B" w:rsidRPr="00EB0F77">
        <w:rPr>
          <w:rFonts w:ascii="Times New Roman" w:hAnsi="Times New Roman" w:cs="Times New Roman"/>
          <w:sz w:val="28"/>
          <w:szCs w:val="28"/>
        </w:rPr>
        <w:lastRenderedPageBreak/>
        <w:t>имеет своих поклонников и богатые спортивные традиции. Имевшаяся база, став ненужным грузом для железной дороги, была продана и любители этого вида спорта остались «беспризорными». Нельзя было оставаться в стороне. На сегодняшний день уже подобрана площадка под строительство новой базы и скоро начнутся строительные работы.</w:t>
      </w:r>
      <w:r w:rsidR="00DF76D1" w:rsidRPr="00EB0F77">
        <w:rPr>
          <w:rFonts w:ascii="Times New Roman" w:hAnsi="Times New Roman" w:cs="Times New Roman"/>
          <w:sz w:val="28"/>
          <w:szCs w:val="28"/>
        </w:rPr>
        <w:t xml:space="preserve"> Строительство будет вестись за счет районного бюджета. Мы внесем свой вклад, включив в городской бюджет строительство асфальтовой дороги до пляжа «Радон».</w:t>
      </w:r>
    </w:p>
    <w:p w:rsidR="00007F64" w:rsidRPr="00EB0F77" w:rsidRDefault="00243D0B"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Наша с вами общая работа имеет не только свои плоды, но и отмечена заслуженными наградами. </w:t>
      </w:r>
    </w:p>
    <w:p w:rsidR="00007F64" w:rsidRPr="00EB0F77" w:rsidRDefault="00007F64" w:rsidP="00007F64">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№87</w:t>
      </w:r>
    </w:p>
    <w:p w:rsidR="008F6502" w:rsidRPr="00EB0F77" w:rsidRDefault="00243D0B"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В 2014 году город</w:t>
      </w:r>
      <w:r w:rsidR="008F6502" w:rsidRPr="00EB0F77">
        <w:rPr>
          <w:rFonts w:ascii="Times New Roman" w:hAnsi="Times New Roman" w:cs="Times New Roman"/>
          <w:sz w:val="28"/>
          <w:szCs w:val="28"/>
        </w:rPr>
        <w:t>:</w:t>
      </w:r>
    </w:p>
    <w:p w:rsidR="008F6502" w:rsidRPr="00EB0F77" w:rsidRDefault="008F6502" w:rsidP="00722D58">
      <w:pPr>
        <w:jc w:val="both"/>
        <w:rPr>
          <w:rFonts w:ascii="Times New Roman" w:hAnsi="Times New Roman" w:cs="Times New Roman"/>
          <w:sz w:val="28"/>
          <w:szCs w:val="28"/>
        </w:rPr>
      </w:pPr>
      <w:r w:rsidRPr="00EB0F77">
        <w:rPr>
          <w:rFonts w:ascii="Times New Roman" w:hAnsi="Times New Roman" w:cs="Times New Roman"/>
          <w:sz w:val="28"/>
          <w:szCs w:val="28"/>
        </w:rPr>
        <w:t>-</w:t>
      </w:r>
      <w:r w:rsidR="00A175C5" w:rsidRPr="00EB0F77">
        <w:rPr>
          <w:rFonts w:ascii="Times New Roman" w:hAnsi="Times New Roman" w:cs="Times New Roman"/>
          <w:sz w:val="28"/>
          <w:szCs w:val="28"/>
        </w:rPr>
        <w:t xml:space="preserve"> победил во Всероссийском конкурсе «</w:t>
      </w:r>
      <w:proofErr w:type="gramStart"/>
      <w:r w:rsidR="00A175C5" w:rsidRPr="00EB0F77">
        <w:rPr>
          <w:rFonts w:ascii="Times New Roman" w:hAnsi="Times New Roman" w:cs="Times New Roman"/>
          <w:sz w:val="28"/>
          <w:szCs w:val="28"/>
        </w:rPr>
        <w:t>Самое</w:t>
      </w:r>
      <w:proofErr w:type="gramEnd"/>
      <w:r w:rsidR="00A175C5" w:rsidRPr="00EB0F77">
        <w:rPr>
          <w:rFonts w:ascii="Times New Roman" w:hAnsi="Times New Roman" w:cs="Times New Roman"/>
          <w:sz w:val="28"/>
          <w:szCs w:val="28"/>
        </w:rPr>
        <w:t xml:space="preserve"> благоустроенное </w:t>
      </w:r>
      <w:r w:rsidRPr="00EB0F77">
        <w:rPr>
          <w:rFonts w:ascii="Times New Roman" w:hAnsi="Times New Roman" w:cs="Times New Roman"/>
          <w:sz w:val="28"/>
          <w:szCs w:val="28"/>
        </w:rPr>
        <w:t xml:space="preserve">городское </w:t>
      </w:r>
      <w:r w:rsidR="00A175C5" w:rsidRPr="00EB0F77">
        <w:rPr>
          <w:rFonts w:ascii="Times New Roman" w:hAnsi="Times New Roman" w:cs="Times New Roman"/>
          <w:sz w:val="28"/>
          <w:szCs w:val="28"/>
        </w:rPr>
        <w:t>поселение России»,</w:t>
      </w:r>
      <w:r w:rsidR="00243D0B" w:rsidRPr="00EB0F77">
        <w:rPr>
          <w:rFonts w:ascii="Times New Roman" w:hAnsi="Times New Roman" w:cs="Times New Roman"/>
          <w:sz w:val="28"/>
          <w:szCs w:val="28"/>
        </w:rPr>
        <w:t xml:space="preserve"> </w:t>
      </w:r>
    </w:p>
    <w:p w:rsidR="008F6502" w:rsidRPr="00EB0F77" w:rsidRDefault="008F6502" w:rsidP="00722D58">
      <w:pPr>
        <w:jc w:val="both"/>
        <w:rPr>
          <w:rFonts w:ascii="Times New Roman" w:hAnsi="Times New Roman" w:cs="Times New Roman"/>
          <w:sz w:val="28"/>
          <w:szCs w:val="28"/>
        </w:rPr>
      </w:pPr>
      <w:r w:rsidRPr="00EB0F77">
        <w:rPr>
          <w:rFonts w:ascii="Times New Roman" w:hAnsi="Times New Roman" w:cs="Times New Roman"/>
          <w:sz w:val="28"/>
          <w:szCs w:val="28"/>
        </w:rPr>
        <w:t>-</w:t>
      </w:r>
      <w:r w:rsidR="00A175C5" w:rsidRPr="00EB0F77">
        <w:rPr>
          <w:rFonts w:ascii="Times New Roman" w:hAnsi="Times New Roman" w:cs="Times New Roman"/>
          <w:sz w:val="28"/>
          <w:szCs w:val="28"/>
        </w:rPr>
        <w:t>занял 1 место</w:t>
      </w:r>
      <w:r w:rsidR="00243D0B" w:rsidRPr="00EB0F77">
        <w:rPr>
          <w:rFonts w:ascii="Times New Roman" w:hAnsi="Times New Roman" w:cs="Times New Roman"/>
          <w:sz w:val="28"/>
          <w:szCs w:val="28"/>
        </w:rPr>
        <w:t xml:space="preserve"> в конкурсе на звание «Самый благоустроенный населенный пункт Воронежской области «Чистый город»</w:t>
      </w:r>
      <w:r w:rsidR="00A175C5" w:rsidRPr="00EB0F77">
        <w:rPr>
          <w:rFonts w:ascii="Times New Roman" w:hAnsi="Times New Roman" w:cs="Times New Roman"/>
          <w:sz w:val="28"/>
          <w:szCs w:val="28"/>
        </w:rPr>
        <w:t>,</w:t>
      </w:r>
    </w:p>
    <w:p w:rsidR="00007F64" w:rsidRPr="00EB0F77" w:rsidRDefault="00007F64" w:rsidP="00007F64">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№88</w:t>
      </w:r>
    </w:p>
    <w:p w:rsidR="00243D0B" w:rsidRPr="00EB0F77" w:rsidRDefault="008F6502" w:rsidP="00722D58">
      <w:pPr>
        <w:jc w:val="both"/>
        <w:rPr>
          <w:rFonts w:ascii="Times New Roman" w:hAnsi="Times New Roman" w:cs="Times New Roman"/>
          <w:sz w:val="28"/>
          <w:szCs w:val="28"/>
        </w:rPr>
      </w:pPr>
      <w:r w:rsidRPr="00EB0F77">
        <w:rPr>
          <w:rFonts w:ascii="Times New Roman" w:hAnsi="Times New Roman" w:cs="Times New Roman"/>
          <w:sz w:val="28"/>
          <w:szCs w:val="28"/>
        </w:rPr>
        <w:t>-</w:t>
      </w:r>
      <w:r w:rsidR="00A175C5" w:rsidRPr="00EB0F77">
        <w:rPr>
          <w:rFonts w:ascii="Times New Roman" w:hAnsi="Times New Roman" w:cs="Times New Roman"/>
          <w:sz w:val="28"/>
          <w:szCs w:val="28"/>
        </w:rPr>
        <w:t xml:space="preserve"> стал победителем ежегодного публичного конкурса «Лучшее муниципальное образование Воронежской области» в 2014 году в двух номинациях: «Лучшая муниципальная практика благоустройства мест массового отдых</w:t>
      </w:r>
      <w:proofErr w:type="gramStart"/>
      <w:r w:rsidR="00A175C5" w:rsidRPr="00EB0F77">
        <w:rPr>
          <w:rFonts w:ascii="Times New Roman" w:hAnsi="Times New Roman" w:cs="Times New Roman"/>
          <w:sz w:val="28"/>
          <w:szCs w:val="28"/>
        </w:rPr>
        <w:t>а-</w:t>
      </w:r>
      <w:proofErr w:type="gramEnd"/>
      <w:r w:rsidR="00A175C5" w:rsidRPr="00EB0F77">
        <w:rPr>
          <w:rFonts w:ascii="Times New Roman" w:hAnsi="Times New Roman" w:cs="Times New Roman"/>
          <w:sz w:val="28"/>
          <w:szCs w:val="28"/>
        </w:rPr>
        <w:t xml:space="preserve"> парков (скверов) на территории муниципального образования» и «Лучшая муниципальная практика обеспечения безопасности жизнедеятельности населения на территории поселения».</w:t>
      </w:r>
    </w:p>
    <w:p w:rsidR="00A175C5" w:rsidRPr="00EB0F77" w:rsidRDefault="00A175C5"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Эти побед</w:t>
      </w:r>
      <w:proofErr w:type="gramStart"/>
      <w:r w:rsidRPr="00EB0F77">
        <w:rPr>
          <w:rFonts w:ascii="Times New Roman" w:hAnsi="Times New Roman" w:cs="Times New Roman"/>
          <w:sz w:val="28"/>
          <w:szCs w:val="28"/>
        </w:rPr>
        <w:t>ы-</w:t>
      </w:r>
      <w:proofErr w:type="gramEnd"/>
      <w:r w:rsidRPr="00EB0F77">
        <w:rPr>
          <w:rFonts w:ascii="Times New Roman" w:hAnsi="Times New Roman" w:cs="Times New Roman"/>
          <w:sz w:val="28"/>
          <w:szCs w:val="28"/>
        </w:rPr>
        <w:t xml:space="preserve"> не только высокая оценка, но и удвоенная ответственность за каждый наш шаг. Наш город должен поступательно развиваться, в жизнь должны воплощаться намеченные планы.</w:t>
      </w:r>
    </w:p>
    <w:p w:rsidR="00007F64" w:rsidRPr="00EB0F77" w:rsidRDefault="00007F64" w:rsidP="00007F64">
      <w:pPr>
        <w:jc w:val="center"/>
        <w:rPr>
          <w:rFonts w:ascii="Times New Roman" w:hAnsi="Times New Roman" w:cs="Times New Roman"/>
          <w:sz w:val="28"/>
          <w:szCs w:val="28"/>
        </w:rPr>
      </w:pPr>
      <w:r w:rsidRPr="00EB0F77">
        <w:rPr>
          <w:rFonts w:ascii="Times New Roman" w:hAnsi="Times New Roman" w:cs="Times New Roman"/>
          <w:color w:val="FF0000"/>
          <w:sz w:val="28"/>
          <w:szCs w:val="28"/>
        </w:rPr>
        <w:t>слайд №89</w:t>
      </w:r>
    </w:p>
    <w:p w:rsidR="003A39AE" w:rsidRPr="00EB0F77" w:rsidRDefault="00A175C5"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   В 2015 году мы </w:t>
      </w:r>
      <w:r w:rsidR="003A39AE" w:rsidRPr="00EB0F77">
        <w:rPr>
          <w:rFonts w:ascii="Times New Roman" w:hAnsi="Times New Roman" w:cs="Times New Roman"/>
          <w:sz w:val="28"/>
          <w:szCs w:val="28"/>
        </w:rPr>
        <w:t xml:space="preserve">наметили </w:t>
      </w:r>
      <w:r w:rsidRPr="00EB0F77">
        <w:rPr>
          <w:rFonts w:ascii="Times New Roman" w:hAnsi="Times New Roman" w:cs="Times New Roman"/>
          <w:sz w:val="28"/>
          <w:szCs w:val="28"/>
        </w:rPr>
        <w:t>перед собой планы:</w:t>
      </w:r>
    </w:p>
    <w:p w:rsidR="000C7E8C" w:rsidRPr="00EB0F77" w:rsidRDefault="000C7E8C" w:rsidP="00722D58">
      <w:pPr>
        <w:jc w:val="both"/>
        <w:rPr>
          <w:rFonts w:ascii="Times New Roman" w:hAnsi="Times New Roman" w:cs="Times New Roman"/>
          <w:sz w:val="28"/>
          <w:szCs w:val="28"/>
        </w:rPr>
      </w:pPr>
      <w:r w:rsidRPr="00EB0F77">
        <w:rPr>
          <w:rFonts w:ascii="Times New Roman" w:hAnsi="Times New Roman" w:cs="Times New Roman"/>
          <w:sz w:val="28"/>
          <w:szCs w:val="28"/>
        </w:rPr>
        <w:t>-начать строительство новой ТЭЦ в западной части города;</w:t>
      </w:r>
    </w:p>
    <w:p w:rsidR="000C7E8C" w:rsidRPr="00EB0F77" w:rsidRDefault="000C7E8C" w:rsidP="00722D58">
      <w:pPr>
        <w:jc w:val="both"/>
        <w:rPr>
          <w:rFonts w:ascii="Times New Roman" w:hAnsi="Times New Roman" w:cs="Times New Roman"/>
          <w:sz w:val="28"/>
          <w:szCs w:val="28"/>
        </w:rPr>
      </w:pPr>
      <w:r w:rsidRPr="00EB0F77">
        <w:rPr>
          <w:rFonts w:ascii="Times New Roman" w:hAnsi="Times New Roman" w:cs="Times New Roman"/>
          <w:sz w:val="28"/>
          <w:szCs w:val="28"/>
        </w:rPr>
        <w:t xml:space="preserve">-начать проектирование </w:t>
      </w:r>
      <w:r w:rsidR="000D69F1" w:rsidRPr="00EB0F77">
        <w:rPr>
          <w:rFonts w:ascii="Times New Roman" w:hAnsi="Times New Roman" w:cs="Times New Roman"/>
          <w:sz w:val="28"/>
          <w:szCs w:val="28"/>
        </w:rPr>
        <w:t xml:space="preserve">новой </w:t>
      </w:r>
      <w:r w:rsidRPr="00EB0F77">
        <w:rPr>
          <w:rFonts w:ascii="Times New Roman" w:hAnsi="Times New Roman" w:cs="Times New Roman"/>
          <w:sz w:val="28"/>
          <w:szCs w:val="28"/>
        </w:rPr>
        <w:t xml:space="preserve">котельной вместо </w:t>
      </w:r>
      <w:r w:rsidR="000D69F1" w:rsidRPr="00EB0F77">
        <w:rPr>
          <w:rFonts w:ascii="Times New Roman" w:hAnsi="Times New Roman" w:cs="Times New Roman"/>
          <w:sz w:val="28"/>
          <w:szCs w:val="28"/>
        </w:rPr>
        <w:t>котельной «Восточная»;</w:t>
      </w:r>
    </w:p>
    <w:p w:rsidR="000D69F1" w:rsidRPr="00EB0F77" w:rsidRDefault="000D69F1" w:rsidP="00722D58">
      <w:pPr>
        <w:jc w:val="both"/>
        <w:rPr>
          <w:rFonts w:ascii="Times New Roman" w:hAnsi="Times New Roman" w:cs="Times New Roman"/>
          <w:sz w:val="28"/>
          <w:szCs w:val="28"/>
        </w:rPr>
      </w:pPr>
      <w:r w:rsidRPr="00EB0F77">
        <w:rPr>
          <w:rFonts w:ascii="Times New Roman" w:hAnsi="Times New Roman" w:cs="Times New Roman"/>
          <w:sz w:val="28"/>
          <w:szCs w:val="28"/>
        </w:rPr>
        <w:t>-продолжить строительство водозабора «Никольский;</w:t>
      </w:r>
    </w:p>
    <w:p w:rsidR="000D69F1" w:rsidRPr="00EB0F77" w:rsidRDefault="000D69F1" w:rsidP="00722D58">
      <w:pPr>
        <w:jc w:val="both"/>
        <w:rPr>
          <w:rFonts w:ascii="Times New Roman" w:hAnsi="Times New Roman" w:cs="Times New Roman"/>
          <w:sz w:val="28"/>
          <w:szCs w:val="28"/>
        </w:rPr>
      </w:pPr>
      <w:r w:rsidRPr="00EB0F77">
        <w:rPr>
          <w:rFonts w:ascii="Times New Roman" w:hAnsi="Times New Roman" w:cs="Times New Roman"/>
          <w:sz w:val="28"/>
          <w:szCs w:val="28"/>
        </w:rPr>
        <w:lastRenderedPageBreak/>
        <w:t>-построить электрические линии для питания нового водозаборного сооружения;</w:t>
      </w:r>
    </w:p>
    <w:p w:rsidR="00A175C5" w:rsidRPr="00EB0F77" w:rsidRDefault="000D69F1" w:rsidP="00722D58">
      <w:pPr>
        <w:jc w:val="both"/>
        <w:rPr>
          <w:rFonts w:ascii="Times New Roman" w:hAnsi="Times New Roman" w:cs="Times New Roman"/>
          <w:sz w:val="28"/>
          <w:szCs w:val="28"/>
        </w:rPr>
      </w:pPr>
      <w:r w:rsidRPr="00EB0F77">
        <w:rPr>
          <w:rFonts w:ascii="Times New Roman" w:hAnsi="Times New Roman" w:cs="Times New Roman"/>
          <w:sz w:val="28"/>
          <w:szCs w:val="28"/>
        </w:rPr>
        <w:t>- продолжить ремонт дорог;</w:t>
      </w:r>
    </w:p>
    <w:p w:rsidR="000D69F1" w:rsidRPr="00EB0F77" w:rsidRDefault="000D69F1" w:rsidP="00722D58">
      <w:pPr>
        <w:jc w:val="both"/>
        <w:rPr>
          <w:rFonts w:ascii="Times New Roman" w:hAnsi="Times New Roman" w:cs="Times New Roman"/>
          <w:sz w:val="28"/>
          <w:szCs w:val="28"/>
        </w:rPr>
      </w:pPr>
      <w:r w:rsidRPr="00EB0F77">
        <w:rPr>
          <w:rFonts w:ascii="Times New Roman" w:hAnsi="Times New Roman" w:cs="Times New Roman"/>
          <w:sz w:val="28"/>
          <w:szCs w:val="28"/>
        </w:rPr>
        <w:t>-благоустроить дворовую территорию (</w:t>
      </w:r>
      <w:proofErr w:type="spellStart"/>
      <w:r w:rsidRPr="00EB0F77">
        <w:rPr>
          <w:rFonts w:ascii="Times New Roman" w:hAnsi="Times New Roman" w:cs="Times New Roman"/>
          <w:sz w:val="28"/>
          <w:szCs w:val="28"/>
        </w:rPr>
        <w:t>ул.В.Буракова</w:t>
      </w:r>
      <w:proofErr w:type="spellEnd"/>
      <w:r w:rsidRPr="00EB0F77">
        <w:rPr>
          <w:rFonts w:ascii="Times New Roman" w:hAnsi="Times New Roman" w:cs="Times New Roman"/>
          <w:sz w:val="28"/>
          <w:szCs w:val="28"/>
        </w:rPr>
        <w:t>, 14- 40 лет Октября, 62-а);</w:t>
      </w:r>
    </w:p>
    <w:p w:rsidR="000D69F1" w:rsidRPr="00EB0F77" w:rsidRDefault="000D69F1" w:rsidP="00722D58">
      <w:pPr>
        <w:jc w:val="both"/>
        <w:rPr>
          <w:rFonts w:ascii="Times New Roman" w:hAnsi="Times New Roman" w:cs="Times New Roman"/>
          <w:sz w:val="28"/>
          <w:szCs w:val="28"/>
        </w:rPr>
      </w:pPr>
      <w:r w:rsidRPr="00EB0F77">
        <w:rPr>
          <w:rFonts w:ascii="Times New Roman" w:hAnsi="Times New Roman" w:cs="Times New Roman"/>
          <w:sz w:val="28"/>
          <w:szCs w:val="28"/>
        </w:rPr>
        <w:t>-благоустроить сквер по пр</w:t>
      </w:r>
      <w:proofErr w:type="gramStart"/>
      <w:r w:rsidRPr="00EB0F77">
        <w:rPr>
          <w:rFonts w:ascii="Times New Roman" w:hAnsi="Times New Roman" w:cs="Times New Roman"/>
          <w:sz w:val="28"/>
          <w:szCs w:val="28"/>
        </w:rPr>
        <w:t>.Л</w:t>
      </w:r>
      <w:proofErr w:type="gramEnd"/>
      <w:r w:rsidRPr="00EB0F77">
        <w:rPr>
          <w:rFonts w:ascii="Times New Roman" w:hAnsi="Times New Roman" w:cs="Times New Roman"/>
          <w:sz w:val="28"/>
          <w:szCs w:val="28"/>
        </w:rPr>
        <w:t>енина;</w:t>
      </w:r>
    </w:p>
    <w:p w:rsidR="000D69F1" w:rsidRPr="00EB0F77" w:rsidRDefault="000D69F1" w:rsidP="00722D58">
      <w:pPr>
        <w:jc w:val="both"/>
        <w:rPr>
          <w:rFonts w:ascii="Times New Roman" w:hAnsi="Times New Roman" w:cs="Times New Roman"/>
          <w:sz w:val="28"/>
          <w:szCs w:val="28"/>
        </w:rPr>
      </w:pPr>
      <w:r w:rsidRPr="00EB0F77">
        <w:rPr>
          <w:rFonts w:ascii="Times New Roman" w:hAnsi="Times New Roman" w:cs="Times New Roman"/>
          <w:sz w:val="28"/>
          <w:szCs w:val="28"/>
        </w:rPr>
        <w:t>-проложить линию водоотвода по ул.М.Горького, О.Кошевого, Маяковского</w:t>
      </w:r>
      <w:r w:rsidR="00A41DC5" w:rsidRPr="00EB0F77">
        <w:rPr>
          <w:rFonts w:ascii="Times New Roman" w:hAnsi="Times New Roman" w:cs="Times New Roman"/>
          <w:sz w:val="28"/>
          <w:szCs w:val="28"/>
        </w:rPr>
        <w:t>;</w:t>
      </w:r>
    </w:p>
    <w:p w:rsidR="00A41DC5" w:rsidRPr="00EB0F77" w:rsidRDefault="00A41DC5" w:rsidP="00722D58">
      <w:pPr>
        <w:jc w:val="both"/>
        <w:rPr>
          <w:rFonts w:ascii="Times New Roman" w:hAnsi="Times New Roman" w:cs="Times New Roman"/>
          <w:sz w:val="28"/>
          <w:szCs w:val="28"/>
        </w:rPr>
      </w:pPr>
      <w:r w:rsidRPr="00EB0F77">
        <w:rPr>
          <w:rFonts w:ascii="Times New Roman" w:hAnsi="Times New Roman" w:cs="Times New Roman"/>
          <w:sz w:val="28"/>
          <w:szCs w:val="28"/>
        </w:rPr>
        <w:t>-провести снос домов по пр</w:t>
      </w:r>
      <w:proofErr w:type="gramStart"/>
      <w:r w:rsidRPr="00EB0F77">
        <w:rPr>
          <w:rFonts w:ascii="Times New Roman" w:hAnsi="Times New Roman" w:cs="Times New Roman"/>
          <w:sz w:val="28"/>
          <w:szCs w:val="28"/>
        </w:rPr>
        <w:t>.Л</w:t>
      </w:r>
      <w:proofErr w:type="gramEnd"/>
      <w:r w:rsidRPr="00EB0F77">
        <w:rPr>
          <w:rFonts w:ascii="Times New Roman" w:hAnsi="Times New Roman" w:cs="Times New Roman"/>
          <w:sz w:val="28"/>
          <w:szCs w:val="28"/>
        </w:rPr>
        <w:t>енина</w:t>
      </w:r>
      <w:r w:rsidR="00722D58" w:rsidRPr="00EB0F77">
        <w:rPr>
          <w:rFonts w:ascii="Times New Roman" w:hAnsi="Times New Roman" w:cs="Times New Roman"/>
          <w:sz w:val="28"/>
          <w:szCs w:val="28"/>
        </w:rPr>
        <w:t xml:space="preserve"> для будущего соединения проспекта,</w:t>
      </w:r>
      <w:r w:rsidRPr="00EB0F77">
        <w:rPr>
          <w:rFonts w:ascii="Times New Roman" w:hAnsi="Times New Roman" w:cs="Times New Roman"/>
          <w:sz w:val="28"/>
          <w:szCs w:val="28"/>
        </w:rPr>
        <w:t xml:space="preserve"> с последующим приобретением квартир для жителей, попавших под снос;</w:t>
      </w:r>
    </w:p>
    <w:p w:rsidR="00A41DC5" w:rsidRPr="00EB0F77" w:rsidRDefault="00A41DC5" w:rsidP="00722D58">
      <w:pPr>
        <w:jc w:val="both"/>
        <w:rPr>
          <w:rFonts w:ascii="Times New Roman" w:hAnsi="Times New Roman" w:cs="Times New Roman"/>
          <w:sz w:val="28"/>
          <w:szCs w:val="28"/>
        </w:rPr>
      </w:pPr>
      <w:r w:rsidRPr="00EB0F77">
        <w:rPr>
          <w:rFonts w:ascii="Times New Roman" w:hAnsi="Times New Roman" w:cs="Times New Roman"/>
          <w:sz w:val="28"/>
          <w:szCs w:val="28"/>
        </w:rPr>
        <w:t>-благоустроить 2 детские площадки по результатам конкурса объявленного газетой «</w:t>
      </w:r>
      <w:proofErr w:type="spellStart"/>
      <w:r w:rsidRPr="00EB0F77">
        <w:rPr>
          <w:rFonts w:ascii="Times New Roman" w:hAnsi="Times New Roman" w:cs="Times New Roman"/>
          <w:sz w:val="28"/>
          <w:szCs w:val="28"/>
        </w:rPr>
        <w:t>Лискинские</w:t>
      </w:r>
      <w:proofErr w:type="spellEnd"/>
      <w:r w:rsidRPr="00EB0F77">
        <w:rPr>
          <w:rFonts w:ascii="Times New Roman" w:hAnsi="Times New Roman" w:cs="Times New Roman"/>
          <w:sz w:val="28"/>
          <w:szCs w:val="28"/>
        </w:rPr>
        <w:t xml:space="preserve"> известия».</w:t>
      </w:r>
    </w:p>
    <w:p w:rsidR="00A41DC5" w:rsidRPr="00EB0F77" w:rsidRDefault="00A41DC5" w:rsidP="00722D58">
      <w:pPr>
        <w:jc w:val="both"/>
        <w:rPr>
          <w:rFonts w:ascii="Times New Roman" w:hAnsi="Times New Roman" w:cs="Times New Roman"/>
          <w:sz w:val="28"/>
          <w:szCs w:val="28"/>
        </w:rPr>
      </w:pPr>
      <w:r w:rsidRPr="00EB0F77">
        <w:rPr>
          <w:rFonts w:ascii="Times New Roman" w:hAnsi="Times New Roman" w:cs="Times New Roman"/>
          <w:sz w:val="28"/>
          <w:szCs w:val="28"/>
        </w:rPr>
        <w:t>Как вы видите</w:t>
      </w:r>
      <w:r w:rsidR="00007F64" w:rsidRPr="00EB0F77">
        <w:rPr>
          <w:rFonts w:ascii="Times New Roman" w:hAnsi="Times New Roman" w:cs="Times New Roman"/>
          <w:sz w:val="28"/>
          <w:szCs w:val="28"/>
        </w:rPr>
        <w:t>,</w:t>
      </w:r>
      <w:r w:rsidRPr="00EB0F77">
        <w:rPr>
          <w:rFonts w:ascii="Times New Roman" w:hAnsi="Times New Roman" w:cs="Times New Roman"/>
          <w:sz w:val="28"/>
          <w:szCs w:val="28"/>
        </w:rPr>
        <w:t xml:space="preserve"> 2015 год будет богат на новые </w:t>
      </w:r>
      <w:r w:rsidR="00007F64" w:rsidRPr="00EB0F77">
        <w:rPr>
          <w:rFonts w:ascii="Times New Roman" w:hAnsi="Times New Roman" w:cs="Times New Roman"/>
          <w:sz w:val="28"/>
          <w:szCs w:val="28"/>
        </w:rPr>
        <w:t>дела. Главно</w:t>
      </w:r>
      <w:proofErr w:type="gramStart"/>
      <w:r w:rsidR="00007F64" w:rsidRPr="00EB0F77">
        <w:rPr>
          <w:rFonts w:ascii="Times New Roman" w:hAnsi="Times New Roman" w:cs="Times New Roman"/>
          <w:sz w:val="28"/>
          <w:szCs w:val="28"/>
        </w:rPr>
        <w:t>е-</w:t>
      </w:r>
      <w:proofErr w:type="gramEnd"/>
      <w:r w:rsidR="00007F64" w:rsidRPr="00EB0F77">
        <w:rPr>
          <w:rFonts w:ascii="Times New Roman" w:hAnsi="Times New Roman" w:cs="Times New Roman"/>
          <w:sz w:val="28"/>
          <w:szCs w:val="28"/>
        </w:rPr>
        <w:t xml:space="preserve"> они нам по плечу при большой поддержке депутатов городского Совета народных депутатов.</w:t>
      </w:r>
    </w:p>
    <w:p w:rsidR="00A45EFC" w:rsidRPr="00EB0F77" w:rsidRDefault="00A45EFC" w:rsidP="00722D58">
      <w:pPr>
        <w:jc w:val="both"/>
        <w:rPr>
          <w:rFonts w:ascii="Times New Roman" w:hAnsi="Times New Roman" w:cs="Times New Roman"/>
          <w:sz w:val="28"/>
          <w:szCs w:val="28"/>
        </w:rPr>
      </w:pPr>
    </w:p>
    <w:p w:rsidR="00D41C60" w:rsidRPr="00EB0F77" w:rsidRDefault="00D41C60" w:rsidP="0054167D">
      <w:pPr>
        <w:spacing w:line="360" w:lineRule="auto"/>
        <w:jc w:val="both"/>
        <w:rPr>
          <w:rFonts w:ascii="Times New Roman" w:hAnsi="Times New Roman"/>
          <w:sz w:val="28"/>
          <w:szCs w:val="28"/>
        </w:rPr>
      </w:pPr>
      <w:r w:rsidRPr="00EB0F77">
        <w:rPr>
          <w:rFonts w:ascii="Times New Roman" w:hAnsi="Times New Roman"/>
          <w:sz w:val="28"/>
          <w:szCs w:val="28"/>
        </w:rPr>
        <w:t xml:space="preserve">  </w:t>
      </w:r>
    </w:p>
    <w:p w:rsidR="0055068B" w:rsidRPr="00EB0F77" w:rsidRDefault="0055068B" w:rsidP="0054167D">
      <w:pPr>
        <w:spacing w:line="360" w:lineRule="auto"/>
        <w:jc w:val="both"/>
        <w:rPr>
          <w:rFonts w:ascii="Times New Roman" w:hAnsi="Times New Roman"/>
          <w:sz w:val="28"/>
          <w:szCs w:val="28"/>
        </w:rPr>
      </w:pPr>
      <w:r w:rsidRPr="00EB0F77">
        <w:rPr>
          <w:rFonts w:ascii="Times New Roman" w:hAnsi="Times New Roman"/>
          <w:sz w:val="28"/>
          <w:szCs w:val="28"/>
        </w:rPr>
        <w:t xml:space="preserve">  </w:t>
      </w:r>
    </w:p>
    <w:p w:rsidR="00DC2A19" w:rsidRPr="00EB0F77" w:rsidRDefault="00B757C7" w:rsidP="0054167D">
      <w:pPr>
        <w:jc w:val="both"/>
        <w:rPr>
          <w:rFonts w:ascii="Times New Roman" w:hAnsi="Times New Roman"/>
          <w:sz w:val="28"/>
          <w:szCs w:val="28"/>
        </w:rPr>
      </w:pPr>
      <w:r w:rsidRPr="00EB0F77">
        <w:rPr>
          <w:rFonts w:ascii="Times New Roman" w:hAnsi="Times New Roman"/>
          <w:sz w:val="28"/>
          <w:szCs w:val="28"/>
        </w:rPr>
        <w:t xml:space="preserve">  </w:t>
      </w:r>
    </w:p>
    <w:p w:rsidR="00BB7C6F" w:rsidRPr="00EB0F77" w:rsidRDefault="009834EA" w:rsidP="0054167D">
      <w:pPr>
        <w:spacing w:line="360" w:lineRule="auto"/>
        <w:jc w:val="both"/>
        <w:rPr>
          <w:rFonts w:ascii="Times New Roman" w:eastAsia="Calibri" w:hAnsi="Times New Roman" w:cs="Times New Roman"/>
          <w:color w:val="000000"/>
          <w:sz w:val="28"/>
          <w:szCs w:val="28"/>
          <w:lang w:eastAsia="ru-RU"/>
        </w:rPr>
      </w:pPr>
      <w:r w:rsidRPr="00EB0F77">
        <w:rPr>
          <w:rFonts w:ascii="Times New Roman" w:eastAsia="Calibri" w:hAnsi="Times New Roman" w:cs="Times New Roman"/>
          <w:color w:val="000000"/>
          <w:sz w:val="28"/>
          <w:szCs w:val="28"/>
          <w:lang w:eastAsia="ru-RU"/>
        </w:rPr>
        <w:t xml:space="preserve">   </w:t>
      </w:r>
    </w:p>
    <w:p w:rsidR="00B71FED" w:rsidRPr="00EB0F77" w:rsidRDefault="00B71FED" w:rsidP="0054167D">
      <w:pPr>
        <w:spacing w:line="360" w:lineRule="auto"/>
        <w:jc w:val="both"/>
        <w:rPr>
          <w:rFonts w:ascii="Times New Roman" w:eastAsia="Times New Roman" w:hAnsi="Times New Roman" w:cs="Times New Roman"/>
          <w:color w:val="C00000"/>
          <w:sz w:val="28"/>
          <w:szCs w:val="28"/>
          <w:lang w:eastAsia="ru-RU"/>
        </w:rPr>
      </w:pPr>
    </w:p>
    <w:sectPr w:rsidR="00B71FED" w:rsidRPr="00EB0F77" w:rsidSect="009D62E6">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E0D" w:rsidRDefault="00D65E0D" w:rsidP="00003756">
      <w:pPr>
        <w:spacing w:after="0" w:line="240" w:lineRule="auto"/>
      </w:pPr>
      <w:r>
        <w:separator/>
      </w:r>
    </w:p>
  </w:endnote>
  <w:endnote w:type="continuationSeparator" w:id="0">
    <w:p w:rsidR="00D65E0D" w:rsidRDefault="00D65E0D" w:rsidP="000037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E0D" w:rsidRDefault="00D65E0D" w:rsidP="00003756">
      <w:pPr>
        <w:spacing w:after="0" w:line="240" w:lineRule="auto"/>
      </w:pPr>
      <w:r>
        <w:separator/>
      </w:r>
    </w:p>
  </w:footnote>
  <w:footnote w:type="continuationSeparator" w:id="0">
    <w:p w:rsidR="00D65E0D" w:rsidRDefault="00D65E0D" w:rsidP="000037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54C" w:rsidRDefault="008E054C">
    <w:pPr>
      <w:pStyle w:val="a6"/>
      <w:jc w:val="right"/>
    </w:pPr>
  </w:p>
  <w:p w:rsidR="008E054C" w:rsidRDefault="008E054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635F9"/>
    <w:multiLevelType w:val="hybridMultilevel"/>
    <w:tmpl w:val="A0A0C122"/>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characterSpacingControl w:val="doNotCompress"/>
  <w:footnotePr>
    <w:footnote w:id="-1"/>
    <w:footnote w:id="0"/>
  </w:footnotePr>
  <w:endnotePr>
    <w:endnote w:id="-1"/>
    <w:endnote w:id="0"/>
  </w:endnotePr>
  <w:compat/>
  <w:rsids>
    <w:rsidRoot w:val="008D7AF7"/>
    <w:rsid w:val="00000A62"/>
    <w:rsid w:val="0000234A"/>
    <w:rsid w:val="00002463"/>
    <w:rsid w:val="0000315F"/>
    <w:rsid w:val="00003756"/>
    <w:rsid w:val="00007F64"/>
    <w:rsid w:val="00011AA6"/>
    <w:rsid w:val="00014078"/>
    <w:rsid w:val="000232B4"/>
    <w:rsid w:val="00023FE7"/>
    <w:rsid w:val="00026C6D"/>
    <w:rsid w:val="0002722C"/>
    <w:rsid w:val="00027E83"/>
    <w:rsid w:val="00030C16"/>
    <w:rsid w:val="00034A97"/>
    <w:rsid w:val="0003542D"/>
    <w:rsid w:val="000377B9"/>
    <w:rsid w:val="0003794C"/>
    <w:rsid w:val="00040B43"/>
    <w:rsid w:val="000443CB"/>
    <w:rsid w:val="00045D4D"/>
    <w:rsid w:val="00050388"/>
    <w:rsid w:val="0005054B"/>
    <w:rsid w:val="000520AD"/>
    <w:rsid w:val="00054960"/>
    <w:rsid w:val="000578AD"/>
    <w:rsid w:val="00061823"/>
    <w:rsid w:val="00061FE4"/>
    <w:rsid w:val="00062B67"/>
    <w:rsid w:val="000630F2"/>
    <w:rsid w:val="00070E47"/>
    <w:rsid w:val="0007194D"/>
    <w:rsid w:val="000720D3"/>
    <w:rsid w:val="000729BF"/>
    <w:rsid w:val="000746A3"/>
    <w:rsid w:val="0007505C"/>
    <w:rsid w:val="00076393"/>
    <w:rsid w:val="00077E62"/>
    <w:rsid w:val="00081D49"/>
    <w:rsid w:val="00082DA5"/>
    <w:rsid w:val="000847EA"/>
    <w:rsid w:val="00084990"/>
    <w:rsid w:val="00085D96"/>
    <w:rsid w:val="00085DEB"/>
    <w:rsid w:val="00093A09"/>
    <w:rsid w:val="00093E76"/>
    <w:rsid w:val="00093F65"/>
    <w:rsid w:val="00094974"/>
    <w:rsid w:val="00096265"/>
    <w:rsid w:val="000A1243"/>
    <w:rsid w:val="000A29C8"/>
    <w:rsid w:val="000A40FA"/>
    <w:rsid w:val="000A5B76"/>
    <w:rsid w:val="000B04F6"/>
    <w:rsid w:val="000B1532"/>
    <w:rsid w:val="000B206D"/>
    <w:rsid w:val="000B252B"/>
    <w:rsid w:val="000B267E"/>
    <w:rsid w:val="000B30A2"/>
    <w:rsid w:val="000B30C6"/>
    <w:rsid w:val="000B4000"/>
    <w:rsid w:val="000B7024"/>
    <w:rsid w:val="000C2063"/>
    <w:rsid w:val="000C232F"/>
    <w:rsid w:val="000C2E7C"/>
    <w:rsid w:val="000C5A0C"/>
    <w:rsid w:val="000C7E8C"/>
    <w:rsid w:val="000D0A1B"/>
    <w:rsid w:val="000D6372"/>
    <w:rsid w:val="000D69F1"/>
    <w:rsid w:val="000D6ED2"/>
    <w:rsid w:val="000E0BC9"/>
    <w:rsid w:val="000E0E9E"/>
    <w:rsid w:val="000E2097"/>
    <w:rsid w:val="000E33C0"/>
    <w:rsid w:val="000E35B3"/>
    <w:rsid w:val="000E4627"/>
    <w:rsid w:val="000E5B03"/>
    <w:rsid w:val="000F164D"/>
    <w:rsid w:val="000F2EF1"/>
    <w:rsid w:val="000F51FC"/>
    <w:rsid w:val="000F7E38"/>
    <w:rsid w:val="0010278A"/>
    <w:rsid w:val="0010491B"/>
    <w:rsid w:val="00105442"/>
    <w:rsid w:val="0010558F"/>
    <w:rsid w:val="00105EB8"/>
    <w:rsid w:val="001064BD"/>
    <w:rsid w:val="00107E0F"/>
    <w:rsid w:val="00111397"/>
    <w:rsid w:val="00111AC7"/>
    <w:rsid w:val="001136FA"/>
    <w:rsid w:val="001169E3"/>
    <w:rsid w:val="00117653"/>
    <w:rsid w:val="001207A0"/>
    <w:rsid w:val="001212A0"/>
    <w:rsid w:val="001223F5"/>
    <w:rsid w:val="00122C6D"/>
    <w:rsid w:val="00124771"/>
    <w:rsid w:val="00125196"/>
    <w:rsid w:val="00125617"/>
    <w:rsid w:val="00125D54"/>
    <w:rsid w:val="00125DC4"/>
    <w:rsid w:val="00126774"/>
    <w:rsid w:val="001269BA"/>
    <w:rsid w:val="00127DC2"/>
    <w:rsid w:val="00130A4D"/>
    <w:rsid w:val="00132CCD"/>
    <w:rsid w:val="00134699"/>
    <w:rsid w:val="001373C9"/>
    <w:rsid w:val="001419DD"/>
    <w:rsid w:val="001428C5"/>
    <w:rsid w:val="00142D06"/>
    <w:rsid w:val="00143962"/>
    <w:rsid w:val="00144795"/>
    <w:rsid w:val="0014514F"/>
    <w:rsid w:val="001500E8"/>
    <w:rsid w:val="00152954"/>
    <w:rsid w:val="00152AD5"/>
    <w:rsid w:val="001535A1"/>
    <w:rsid w:val="00153B6E"/>
    <w:rsid w:val="00154733"/>
    <w:rsid w:val="00155FA9"/>
    <w:rsid w:val="00156B49"/>
    <w:rsid w:val="00157EF5"/>
    <w:rsid w:val="00162346"/>
    <w:rsid w:val="00162FFA"/>
    <w:rsid w:val="001638A7"/>
    <w:rsid w:val="00164789"/>
    <w:rsid w:val="0016497D"/>
    <w:rsid w:val="00164E53"/>
    <w:rsid w:val="00165315"/>
    <w:rsid w:val="00166ABA"/>
    <w:rsid w:val="00167D7B"/>
    <w:rsid w:val="00173AC8"/>
    <w:rsid w:val="00175592"/>
    <w:rsid w:val="0017595D"/>
    <w:rsid w:val="00175F60"/>
    <w:rsid w:val="00176443"/>
    <w:rsid w:val="0018081D"/>
    <w:rsid w:val="00182ACE"/>
    <w:rsid w:val="001832E5"/>
    <w:rsid w:val="00184065"/>
    <w:rsid w:val="00190186"/>
    <w:rsid w:val="001909CE"/>
    <w:rsid w:val="00191429"/>
    <w:rsid w:val="00191BD8"/>
    <w:rsid w:val="0019248A"/>
    <w:rsid w:val="00192AA3"/>
    <w:rsid w:val="001A07E5"/>
    <w:rsid w:val="001A0F8D"/>
    <w:rsid w:val="001A52DC"/>
    <w:rsid w:val="001A5A1C"/>
    <w:rsid w:val="001A7680"/>
    <w:rsid w:val="001B0E92"/>
    <w:rsid w:val="001B147E"/>
    <w:rsid w:val="001B3DF0"/>
    <w:rsid w:val="001B4BC2"/>
    <w:rsid w:val="001B7EF3"/>
    <w:rsid w:val="001C09BE"/>
    <w:rsid w:val="001C1EDE"/>
    <w:rsid w:val="001C445F"/>
    <w:rsid w:val="001C5607"/>
    <w:rsid w:val="001C5D72"/>
    <w:rsid w:val="001C64B6"/>
    <w:rsid w:val="001C6791"/>
    <w:rsid w:val="001C7434"/>
    <w:rsid w:val="001D2D65"/>
    <w:rsid w:val="001D3876"/>
    <w:rsid w:val="001D3D58"/>
    <w:rsid w:val="001D4127"/>
    <w:rsid w:val="001D4E32"/>
    <w:rsid w:val="001E1EFA"/>
    <w:rsid w:val="001E35CB"/>
    <w:rsid w:val="001E379B"/>
    <w:rsid w:val="001E3A76"/>
    <w:rsid w:val="001E40B1"/>
    <w:rsid w:val="001E55AC"/>
    <w:rsid w:val="001E5C01"/>
    <w:rsid w:val="001F098B"/>
    <w:rsid w:val="001F2194"/>
    <w:rsid w:val="001F28AC"/>
    <w:rsid w:val="001F37CA"/>
    <w:rsid w:val="001F3D2D"/>
    <w:rsid w:val="001F4142"/>
    <w:rsid w:val="001F562F"/>
    <w:rsid w:val="001F5E76"/>
    <w:rsid w:val="001F7BE5"/>
    <w:rsid w:val="00203697"/>
    <w:rsid w:val="0020649A"/>
    <w:rsid w:val="00206A81"/>
    <w:rsid w:val="002078D2"/>
    <w:rsid w:val="00210AAA"/>
    <w:rsid w:val="00211571"/>
    <w:rsid w:val="00212461"/>
    <w:rsid w:val="002129C8"/>
    <w:rsid w:val="00217DB7"/>
    <w:rsid w:val="00221652"/>
    <w:rsid w:val="00222279"/>
    <w:rsid w:val="00222B23"/>
    <w:rsid w:val="00223CDE"/>
    <w:rsid w:val="002240B3"/>
    <w:rsid w:val="00224362"/>
    <w:rsid w:val="00224CD0"/>
    <w:rsid w:val="0023152E"/>
    <w:rsid w:val="002323ED"/>
    <w:rsid w:val="00233B46"/>
    <w:rsid w:val="00240A87"/>
    <w:rsid w:val="002414EF"/>
    <w:rsid w:val="0024271E"/>
    <w:rsid w:val="00243592"/>
    <w:rsid w:val="00243D0B"/>
    <w:rsid w:val="002440B9"/>
    <w:rsid w:val="002477BB"/>
    <w:rsid w:val="00255BEE"/>
    <w:rsid w:val="00257278"/>
    <w:rsid w:val="00262E5F"/>
    <w:rsid w:val="00265441"/>
    <w:rsid w:val="00265EAE"/>
    <w:rsid w:val="00267BBD"/>
    <w:rsid w:val="0027511F"/>
    <w:rsid w:val="00275B1E"/>
    <w:rsid w:val="00276395"/>
    <w:rsid w:val="00277D27"/>
    <w:rsid w:val="00280842"/>
    <w:rsid w:val="00280C33"/>
    <w:rsid w:val="00281955"/>
    <w:rsid w:val="00287E8F"/>
    <w:rsid w:val="00287FA9"/>
    <w:rsid w:val="002929B6"/>
    <w:rsid w:val="00294202"/>
    <w:rsid w:val="002965CB"/>
    <w:rsid w:val="00296F9A"/>
    <w:rsid w:val="002A1DE5"/>
    <w:rsid w:val="002A2CAD"/>
    <w:rsid w:val="002A5904"/>
    <w:rsid w:val="002A5AD9"/>
    <w:rsid w:val="002A6762"/>
    <w:rsid w:val="002A7BC1"/>
    <w:rsid w:val="002B08DD"/>
    <w:rsid w:val="002B0BE8"/>
    <w:rsid w:val="002D3421"/>
    <w:rsid w:val="002D511B"/>
    <w:rsid w:val="002D55B9"/>
    <w:rsid w:val="002D5DAC"/>
    <w:rsid w:val="002D6F86"/>
    <w:rsid w:val="002D76A3"/>
    <w:rsid w:val="002E20AA"/>
    <w:rsid w:val="002E2C4F"/>
    <w:rsid w:val="002E48DC"/>
    <w:rsid w:val="002E4924"/>
    <w:rsid w:val="002E5918"/>
    <w:rsid w:val="002E74FA"/>
    <w:rsid w:val="002F176B"/>
    <w:rsid w:val="002F35E1"/>
    <w:rsid w:val="002F373D"/>
    <w:rsid w:val="002F3959"/>
    <w:rsid w:val="002F478F"/>
    <w:rsid w:val="002F4A41"/>
    <w:rsid w:val="002F4CDE"/>
    <w:rsid w:val="002F5DAB"/>
    <w:rsid w:val="002F7D1C"/>
    <w:rsid w:val="003028D8"/>
    <w:rsid w:val="00304B6C"/>
    <w:rsid w:val="003056E7"/>
    <w:rsid w:val="00305A6E"/>
    <w:rsid w:val="00310D98"/>
    <w:rsid w:val="00313C62"/>
    <w:rsid w:val="00315A0E"/>
    <w:rsid w:val="00316B12"/>
    <w:rsid w:val="00317247"/>
    <w:rsid w:val="0032065B"/>
    <w:rsid w:val="00320D14"/>
    <w:rsid w:val="00322C6D"/>
    <w:rsid w:val="003247D7"/>
    <w:rsid w:val="00325FE3"/>
    <w:rsid w:val="003335B1"/>
    <w:rsid w:val="0033559A"/>
    <w:rsid w:val="00335EAA"/>
    <w:rsid w:val="00337105"/>
    <w:rsid w:val="0034003C"/>
    <w:rsid w:val="00341A79"/>
    <w:rsid w:val="00342154"/>
    <w:rsid w:val="00344364"/>
    <w:rsid w:val="00347AAF"/>
    <w:rsid w:val="00352246"/>
    <w:rsid w:val="0035714C"/>
    <w:rsid w:val="0035730F"/>
    <w:rsid w:val="00357F7A"/>
    <w:rsid w:val="00361837"/>
    <w:rsid w:val="0036208E"/>
    <w:rsid w:val="003631D2"/>
    <w:rsid w:val="00363788"/>
    <w:rsid w:val="00370F54"/>
    <w:rsid w:val="003733FA"/>
    <w:rsid w:val="003734D5"/>
    <w:rsid w:val="00373F13"/>
    <w:rsid w:val="0037594B"/>
    <w:rsid w:val="00381360"/>
    <w:rsid w:val="003821A2"/>
    <w:rsid w:val="0038245A"/>
    <w:rsid w:val="00383B0C"/>
    <w:rsid w:val="00385768"/>
    <w:rsid w:val="003860EC"/>
    <w:rsid w:val="00387C60"/>
    <w:rsid w:val="00387D6D"/>
    <w:rsid w:val="00387FE3"/>
    <w:rsid w:val="0039075E"/>
    <w:rsid w:val="00390969"/>
    <w:rsid w:val="003919CD"/>
    <w:rsid w:val="003921E6"/>
    <w:rsid w:val="00392698"/>
    <w:rsid w:val="00392D77"/>
    <w:rsid w:val="003931E4"/>
    <w:rsid w:val="003948D2"/>
    <w:rsid w:val="00395B87"/>
    <w:rsid w:val="003964E2"/>
    <w:rsid w:val="003978B5"/>
    <w:rsid w:val="003A0372"/>
    <w:rsid w:val="003A260C"/>
    <w:rsid w:val="003A2EC4"/>
    <w:rsid w:val="003A39AE"/>
    <w:rsid w:val="003A39F4"/>
    <w:rsid w:val="003A44E1"/>
    <w:rsid w:val="003A7712"/>
    <w:rsid w:val="003B158F"/>
    <w:rsid w:val="003B3687"/>
    <w:rsid w:val="003B638A"/>
    <w:rsid w:val="003C5E6F"/>
    <w:rsid w:val="003C6228"/>
    <w:rsid w:val="003C679E"/>
    <w:rsid w:val="003C78AC"/>
    <w:rsid w:val="003D19F7"/>
    <w:rsid w:val="003D2478"/>
    <w:rsid w:val="003D31C5"/>
    <w:rsid w:val="003D42C2"/>
    <w:rsid w:val="003D7651"/>
    <w:rsid w:val="003E0FDE"/>
    <w:rsid w:val="003E13B1"/>
    <w:rsid w:val="003E3EB9"/>
    <w:rsid w:val="003E548F"/>
    <w:rsid w:val="003E5A93"/>
    <w:rsid w:val="00400D6F"/>
    <w:rsid w:val="004028BC"/>
    <w:rsid w:val="00403F18"/>
    <w:rsid w:val="004059FF"/>
    <w:rsid w:val="0041092C"/>
    <w:rsid w:val="00411585"/>
    <w:rsid w:val="004134AE"/>
    <w:rsid w:val="0041418D"/>
    <w:rsid w:val="0041562A"/>
    <w:rsid w:val="00415961"/>
    <w:rsid w:val="004179EA"/>
    <w:rsid w:val="00420933"/>
    <w:rsid w:val="00422193"/>
    <w:rsid w:val="0042285E"/>
    <w:rsid w:val="00422F6A"/>
    <w:rsid w:val="0042372C"/>
    <w:rsid w:val="00423733"/>
    <w:rsid w:val="0042442B"/>
    <w:rsid w:val="0042443F"/>
    <w:rsid w:val="004245E8"/>
    <w:rsid w:val="004260B9"/>
    <w:rsid w:val="004266C6"/>
    <w:rsid w:val="004278EA"/>
    <w:rsid w:val="00430256"/>
    <w:rsid w:val="004369B9"/>
    <w:rsid w:val="00437FC2"/>
    <w:rsid w:val="004408FA"/>
    <w:rsid w:val="004413EA"/>
    <w:rsid w:val="00444E0D"/>
    <w:rsid w:val="00445A93"/>
    <w:rsid w:val="00446791"/>
    <w:rsid w:val="00446FF5"/>
    <w:rsid w:val="004549F8"/>
    <w:rsid w:val="00456C4F"/>
    <w:rsid w:val="00460A7F"/>
    <w:rsid w:val="00462448"/>
    <w:rsid w:val="00464901"/>
    <w:rsid w:val="00466711"/>
    <w:rsid w:val="00466724"/>
    <w:rsid w:val="00470633"/>
    <w:rsid w:val="00474669"/>
    <w:rsid w:val="00474DE8"/>
    <w:rsid w:val="00477578"/>
    <w:rsid w:val="00477E97"/>
    <w:rsid w:val="00477FA2"/>
    <w:rsid w:val="00480B8C"/>
    <w:rsid w:val="00483C3A"/>
    <w:rsid w:val="00484294"/>
    <w:rsid w:val="00485DF1"/>
    <w:rsid w:val="00487FF7"/>
    <w:rsid w:val="004909B4"/>
    <w:rsid w:val="004911F1"/>
    <w:rsid w:val="00491328"/>
    <w:rsid w:val="0049155D"/>
    <w:rsid w:val="00493F1E"/>
    <w:rsid w:val="004948E3"/>
    <w:rsid w:val="00495DAB"/>
    <w:rsid w:val="004965D4"/>
    <w:rsid w:val="004A0B10"/>
    <w:rsid w:val="004A1195"/>
    <w:rsid w:val="004A2702"/>
    <w:rsid w:val="004A4092"/>
    <w:rsid w:val="004A5F3E"/>
    <w:rsid w:val="004A76C1"/>
    <w:rsid w:val="004B28C9"/>
    <w:rsid w:val="004B2C95"/>
    <w:rsid w:val="004B3A93"/>
    <w:rsid w:val="004B3CBC"/>
    <w:rsid w:val="004B6C1A"/>
    <w:rsid w:val="004C0CCD"/>
    <w:rsid w:val="004C181E"/>
    <w:rsid w:val="004C1AE6"/>
    <w:rsid w:val="004C2354"/>
    <w:rsid w:val="004C69A6"/>
    <w:rsid w:val="004D00AA"/>
    <w:rsid w:val="004D140E"/>
    <w:rsid w:val="004D1DDB"/>
    <w:rsid w:val="004D1E65"/>
    <w:rsid w:val="004D453B"/>
    <w:rsid w:val="004D45BA"/>
    <w:rsid w:val="004D7654"/>
    <w:rsid w:val="004D7D72"/>
    <w:rsid w:val="004E10E4"/>
    <w:rsid w:val="004E2DE0"/>
    <w:rsid w:val="004E666C"/>
    <w:rsid w:val="004F0B32"/>
    <w:rsid w:val="004F34DF"/>
    <w:rsid w:val="00500FFB"/>
    <w:rsid w:val="00510302"/>
    <w:rsid w:val="00510EFF"/>
    <w:rsid w:val="005122D0"/>
    <w:rsid w:val="005125A3"/>
    <w:rsid w:val="00512CD0"/>
    <w:rsid w:val="0051390F"/>
    <w:rsid w:val="00516ADF"/>
    <w:rsid w:val="0052011C"/>
    <w:rsid w:val="00522152"/>
    <w:rsid w:val="00522F2F"/>
    <w:rsid w:val="00525E91"/>
    <w:rsid w:val="005260F0"/>
    <w:rsid w:val="00526633"/>
    <w:rsid w:val="00527AD2"/>
    <w:rsid w:val="0053064F"/>
    <w:rsid w:val="00533A0A"/>
    <w:rsid w:val="0053636D"/>
    <w:rsid w:val="0054124B"/>
    <w:rsid w:val="0054167D"/>
    <w:rsid w:val="0055068B"/>
    <w:rsid w:val="00550F45"/>
    <w:rsid w:val="0055414A"/>
    <w:rsid w:val="00554524"/>
    <w:rsid w:val="005552AB"/>
    <w:rsid w:val="00555726"/>
    <w:rsid w:val="00561B84"/>
    <w:rsid w:val="0056206E"/>
    <w:rsid w:val="00564A85"/>
    <w:rsid w:val="00566CE4"/>
    <w:rsid w:val="005670A4"/>
    <w:rsid w:val="005676F5"/>
    <w:rsid w:val="00570534"/>
    <w:rsid w:val="005719A0"/>
    <w:rsid w:val="00572278"/>
    <w:rsid w:val="005746D6"/>
    <w:rsid w:val="005761D3"/>
    <w:rsid w:val="00576905"/>
    <w:rsid w:val="00577194"/>
    <w:rsid w:val="00577EEA"/>
    <w:rsid w:val="00580495"/>
    <w:rsid w:val="00580503"/>
    <w:rsid w:val="005805DF"/>
    <w:rsid w:val="00582310"/>
    <w:rsid w:val="00583316"/>
    <w:rsid w:val="0058465B"/>
    <w:rsid w:val="00584830"/>
    <w:rsid w:val="005862D6"/>
    <w:rsid w:val="00591E02"/>
    <w:rsid w:val="00593583"/>
    <w:rsid w:val="00595244"/>
    <w:rsid w:val="005A4BE3"/>
    <w:rsid w:val="005A6FC8"/>
    <w:rsid w:val="005A717A"/>
    <w:rsid w:val="005B0493"/>
    <w:rsid w:val="005B0A04"/>
    <w:rsid w:val="005B0EB3"/>
    <w:rsid w:val="005B2399"/>
    <w:rsid w:val="005B353A"/>
    <w:rsid w:val="005B35C2"/>
    <w:rsid w:val="005B4E3E"/>
    <w:rsid w:val="005B5765"/>
    <w:rsid w:val="005B5F75"/>
    <w:rsid w:val="005B7C33"/>
    <w:rsid w:val="005B7C86"/>
    <w:rsid w:val="005C0179"/>
    <w:rsid w:val="005C0437"/>
    <w:rsid w:val="005C082E"/>
    <w:rsid w:val="005C0A04"/>
    <w:rsid w:val="005C3022"/>
    <w:rsid w:val="005C4043"/>
    <w:rsid w:val="005C5CBF"/>
    <w:rsid w:val="005C66F9"/>
    <w:rsid w:val="005C6A83"/>
    <w:rsid w:val="005C74AC"/>
    <w:rsid w:val="005D12F9"/>
    <w:rsid w:val="005D2251"/>
    <w:rsid w:val="005D3D9A"/>
    <w:rsid w:val="005D4A21"/>
    <w:rsid w:val="005D5A1C"/>
    <w:rsid w:val="005D6DC1"/>
    <w:rsid w:val="005D6DCD"/>
    <w:rsid w:val="005D6F89"/>
    <w:rsid w:val="005D74CE"/>
    <w:rsid w:val="005D7637"/>
    <w:rsid w:val="005D7DD8"/>
    <w:rsid w:val="005E281F"/>
    <w:rsid w:val="005E3434"/>
    <w:rsid w:val="005E52CE"/>
    <w:rsid w:val="005E74D7"/>
    <w:rsid w:val="005E7ABF"/>
    <w:rsid w:val="005F1523"/>
    <w:rsid w:val="005F1557"/>
    <w:rsid w:val="005F19E9"/>
    <w:rsid w:val="005F1F1B"/>
    <w:rsid w:val="005F2DA3"/>
    <w:rsid w:val="005F4548"/>
    <w:rsid w:val="005F4B9B"/>
    <w:rsid w:val="005F6210"/>
    <w:rsid w:val="005F691D"/>
    <w:rsid w:val="00600253"/>
    <w:rsid w:val="00600457"/>
    <w:rsid w:val="006011AD"/>
    <w:rsid w:val="006020BC"/>
    <w:rsid w:val="00606E05"/>
    <w:rsid w:val="00607054"/>
    <w:rsid w:val="0060767D"/>
    <w:rsid w:val="00612599"/>
    <w:rsid w:val="00613F2D"/>
    <w:rsid w:val="006140AC"/>
    <w:rsid w:val="00614E9E"/>
    <w:rsid w:val="006171F6"/>
    <w:rsid w:val="0061731E"/>
    <w:rsid w:val="006239A3"/>
    <w:rsid w:val="00623BDD"/>
    <w:rsid w:val="00624BF0"/>
    <w:rsid w:val="00627643"/>
    <w:rsid w:val="0063197A"/>
    <w:rsid w:val="006329F3"/>
    <w:rsid w:val="00633363"/>
    <w:rsid w:val="00634199"/>
    <w:rsid w:val="00634FF7"/>
    <w:rsid w:val="00637B49"/>
    <w:rsid w:val="006412C4"/>
    <w:rsid w:val="006438A4"/>
    <w:rsid w:val="00647D3F"/>
    <w:rsid w:val="00650E3C"/>
    <w:rsid w:val="00654BB6"/>
    <w:rsid w:val="00656A72"/>
    <w:rsid w:val="00656AE7"/>
    <w:rsid w:val="00657003"/>
    <w:rsid w:val="00660703"/>
    <w:rsid w:val="00660DA8"/>
    <w:rsid w:val="00662067"/>
    <w:rsid w:val="00663EEF"/>
    <w:rsid w:val="006709AC"/>
    <w:rsid w:val="00671851"/>
    <w:rsid w:val="00672AD6"/>
    <w:rsid w:val="0067319B"/>
    <w:rsid w:val="0067669D"/>
    <w:rsid w:val="00683AC7"/>
    <w:rsid w:val="00683EE1"/>
    <w:rsid w:val="00690BE8"/>
    <w:rsid w:val="00691037"/>
    <w:rsid w:val="006913B3"/>
    <w:rsid w:val="00693755"/>
    <w:rsid w:val="00697059"/>
    <w:rsid w:val="006A718B"/>
    <w:rsid w:val="006A76A7"/>
    <w:rsid w:val="006B1E80"/>
    <w:rsid w:val="006B4903"/>
    <w:rsid w:val="006C28F8"/>
    <w:rsid w:val="006C40E6"/>
    <w:rsid w:val="006C56A9"/>
    <w:rsid w:val="006C6403"/>
    <w:rsid w:val="006C7895"/>
    <w:rsid w:val="006D0452"/>
    <w:rsid w:val="006D0BB7"/>
    <w:rsid w:val="006D1899"/>
    <w:rsid w:val="006D2164"/>
    <w:rsid w:val="006D2FC6"/>
    <w:rsid w:val="006D3111"/>
    <w:rsid w:val="006D4C7A"/>
    <w:rsid w:val="006D532A"/>
    <w:rsid w:val="006D65E3"/>
    <w:rsid w:val="006E2D6E"/>
    <w:rsid w:val="006E32AB"/>
    <w:rsid w:val="006E6475"/>
    <w:rsid w:val="006F0986"/>
    <w:rsid w:val="006F0D7D"/>
    <w:rsid w:val="006F1681"/>
    <w:rsid w:val="006F3477"/>
    <w:rsid w:val="006F3C8F"/>
    <w:rsid w:val="006F592D"/>
    <w:rsid w:val="006F5D2B"/>
    <w:rsid w:val="006F6EDD"/>
    <w:rsid w:val="00701C6B"/>
    <w:rsid w:val="007036CD"/>
    <w:rsid w:val="007037B4"/>
    <w:rsid w:val="00705E39"/>
    <w:rsid w:val="00710A2C"/>
    <w:rsid w:val="00710E54"/>
    <w:rsid w:val="007119AF"/>
    <w:rsid w:val="0071220B"/>
    <w:rsid w:val="00713FB8"/>
    <w:rsid w:val="0072044A"/>
    <w:rsid w:val="00722D58"/>
    <w:rsid w:val="00724A10"/>
    <w:rsid w:val="00724F1E"/>
    <w:rsid w:val="00730898"/>
    <w:rsid w:val="00731337"/>
    <w:rsid w:val="00731BB2"/>
    <w:rsid w:val="00732E23"/>
    <w:rsid w:val="00733F5D"/>
    <w:rsid w:val="00734887"/>
    <w:rsid w:val="0074082C"/>
    <w:rsid w:val="007437D6"/>
    <w:rsid w:val="00744CA0"/>
    <w:rsid w:val="007462C6"/>
    <w:rsid w:val="00747136"/>
    <w:rsid w:val="00747163"/>
    <w:rsid w:val="00747534"/>
    <w:rsid w:val="00747A00"/>
    <w:rsid w:val="00747E1E"/>
    <w:rsid w:val="00750033"/>
    <w:rsid w:val="007505D4"/>
    <w:rsid w:val="00753ECB"/>
    <w:rsid w:val="007551A0"/>
    <w:rsid w:val="0075529A"/>
    <w:rsid w:val="00762512"/>
    <w:rsid w:val="00764FC7"/>
    <w:rsid w:val="007661CF"/>
    <w:rsid w:val="0077027D"/>
    <w:rsid w:val="0077071C"/>
    <w:rsid w:val="00770A89"/>
    <w:rsid w:val="00771B57"/>
    <w:rsid w:val="00772C8E"/>
    <w:rsid w:val="00773439"/>
    <w:rsid w:val="007755B6"/>
    <w:rsid w:val="00775A83"/>
    <w:rsid w:val="00775E99"/>
    <w:rsid w:val="007765F6"/>
    <w:rsid w:val="00777ECE"/>
    <w:rsid w:val="00780A83"/>
    <w:rsid w:val="00780B76"/>
    <w:rsid w:val="00780CA9"/>
    <w:rsid w:val="00781C77"/>
    <w:rsid w:val="00784154"/>
    <w:rsid w:val="00786A19"/>
    <w:rsid w:val="0079057E"/>
    <w:rsid w:val="00792F43"/>
    <w:rsid w:val="00793690"/>
    <w:rsid w:val="00793C01"/>
    <w:rsid w:val="00794116"/>
    <w:rsid w:val="00794F68"/>
    <w:rsid w:val="00796758"/>
    <w:rsid w:val="0079676E"/>
    <w:rsid w:val="007A0A87"/>
    <w:rsid w:val="007A2E12"/>
    <w:rsid w:val="007A3666"/>
    <w:rsid w:val="007A510C"/>
    <w:rsid w:val="007A588C"/>
    <w:rsid w:val="007A6905"/>
    <w:rsid w:val="007B0B4C"/>
    <w:rsid w:val="007B3122"/>
    <w:rsid w:val="007B68A8"/>
    <w:rsid w:val="007C125F"/>
    <w:rsid w:val="007C12A1"/>
    <w:rsid w:val="007C17F6"/>
    <w:rsid w:val="007C3081"/>
    <w:rsid w:val="007C3649"/>
    <w:rsid w:val="007C39A3"/>
    <w:rsid w:val="007C4E24"/>
    <w:rsid w:val="007C64DF"/>
    <w:rsid w:val="007D136C"/>
    <w:rsid w:val="007D4EE3"/>
    <w:rsid w:val="007E0136"/>
    <w:rsid w:val="007E0F49"/>
    <w:rsid w:val="007E13B4"/>
    <w:rsid w:val="007E3F9D"/>
    <w:rsid w:val="007E6D0E"/>
    <w:rsid w:val="007F2884"/>
    <w:rsid w:val="007F6AC3"/>
    <w:rsid w:val="007F6F22"/>
    <w:rsid w:val="007F792B"/>
    <w:rsid w:val="008009B2"/>
    <w:rsid w:val="00800A01"/>
    <w:rsid w:val="00802CFA"/>
    <w:rsid w:val="00803FF5"/>
    <w:rsid w:val="0080556C"/>
    <w:rsid w:val="008060F5"/>
    <w:rsid w:val="008119BF"/>
    <w:rsid w:val="00811FA5"/>
    <w:rsid w:val="00812A1F"/>
    <w:rsid w:val="00814BA7"/>
    <w:rsid w:val="00814E62"/>
    <w:rsid w:val="00816106"/>
    <w:rsid w:val="00816FB4"/>
    <w:rsid w:val="0082256F"/>
    <w:rsid w:val="00825778"/>
    <w:rsid w:val="00825C65"/>
    <w:rsid w:val="00833D81"/>
    <w:rsid w:val="00834E8D"/>
    <w:rsid w:val="0083577C"/>
    <w:rsid w:val="00837C38"/>
    <w:rsid w:val="00837CDD"/>
    <w:rsid w:val="00842871"/>
    <w:rsid w:val="00842B8C"/>
    <w:rsid w:val="00843287"/>
    <w:rsid w:val="008439AB"/>
    <w:rsid w:val="00844614"/>
    <w:rsid w:val="00845679"/>
    <w:rsid w:val="00845EDC"/>
    <w:rsid w:val="00850108"/>
    <w:rsid w:val="0085308E"/>
    <w:rsid w:val="00853B55"/>
    <w:rsid w:val="00853F31"/>
    <w:rsid w:val="00854F81"/>
    <w:rsid w:val="008550B6"/>
    <w:rsid w:val="00856F6B"/>
    <w:rsid w:val="00857918"/>
    <w:rsid w:val="00857E6D"/>
    <w:rsid w:val="00860480"/>
    <w:rsid w:val="00861712"/>
    <w:rsid w:val="008632AC"/>
    <w:rsid w:val="0086372C"/>
    <w:rsid w:val="00865BBF"/>
    <w:rsid w:val="008700BB"/>
    <w:rsid w:val="00871BEC"/>
    <w:rsid w:val="008737ED"/>
    <w:rsid w:val="0087524C"/>
    <w:rsid w:val="008767B1"/>
    <w:rsid w:val="00876A5A"/>
    <w:rsid w:val="0088158D"/>
    <w:rsid w:val="00882D1D"/>
    <w:rsid w:val="00882FF1"/>
    <w:rsid w:val="008860E6"/>
    <w:rsid w:val="008870C4"/>
    <w:rsid w:val="00887600"/>
    <w:rsid w:val="00887974"/>
    <w:rsid w:val="00887FA8"/>
    <w:rsid w:val="0089339B"/>
    <w:rsid w:val="008970F8"/>
    <w:rsid w:val="008979F4"/>
    <w:rsid w:val="008A2C8C"/>
    <w:rsid w:val="008A3465"/>
    <w:rsid w:val="008A4A41"/>
    <w:rsid w:val="008A4DCF"/>
    <w:rsid w:val="008A5811"/>
    <w:rsid w:val="008A5912"/>
    <w:rsid w:val="008A6F05"/>
    <w:rsid w:val="008B076F"/>
    <w:rsid w:val="008B3DDA"/>
    <w:rsid w:val="008B4E53"/>
    <w:rsid w:val="008B6256"/>
    <w:rsid w:val="008B657A"/>
    <w:rsid w:val="008B67E5"/>
    <w:rsid w:val="008B7EE7"/>
    <w:rsid w:val="008C0126"/>
    <w:rsid w:val="008C10B3"/>
    <w:rsid w:val="008C3F86"/>
    <w:rsid w:val="008C60DC"/>
    <w:rsid w:val="008D19C1"/>
    <w:rsid w:val="008D2ABC"/>
    <w:rsid w:val="008D2D18"/>
    <w:rsid w:val="008D3289"/>
    <w:rsid w:val="008D4B5B"/>
    <w:rsid w:val="008D5599"/>
    <w:rsid w:val="008D70BB"/>
    <w:rsid w:val="008D7AF7"/>
    <w:rsid w:val="008D7EB1"/>
    <w:rsid w:val="008E054C"/>
    <w:rsid w:val="008E10F9"/>
    <w:rsid w:val="008E2FF8"/>
    <w:rsid w:val="008E3783"/>
    <w:rsid w:val="008E3986"/>
    <w:rsid w:val="008E4D46"/>
    <w:rsid w:val="008E7CD1"/>
    <w:rsid w:val="008F121A"/>
    <w:rsid w:val="008F22DF"/>
    <w:rsid w:val="008F6502"/>
    <w:rsid w:val="00900284"/>
    <w:rsid w:val="00901C69"/>
    <w:rsid w:val="00910CAB"/>
    <w:rsid w:val="009119F5"/>
    <w:rsid w:val="00913377"/>
    <w:rsid w:val="009137AC"/>
    <w:rsid w:val="0091415E"/>
    <w:rsid w:val="009153F4"/>
    <w:rsid w:val="009160E4"/>
    <w:rsid w:val="0092044B"/>
    <w:rsid w:val="009243CF"/>
    <w:rsid w:val="00924CFE"/>
    <w:rsid w:val="00924D0F"/>
    <w:rsid w:val="00925A78"/>
    <w:rsid w:val="00925FFF"/>
    <w:rsid w:val="00926A3F"/>
    <w:rsid w:val="00926F44"/>
    <w:rsid w:val="00927842"/>
    <w:rsid w:val="00927CA8"/>
    <w:rsid w:val="0093183B"/>
    <w:rsid w:val="00935C47"/>
    <w:rsid w:val="0094276F"/>
    <w:rsid w:val="009446BA"/>
    <w:rsid w:val="00945CC6"/>
    <w:rsid w:val="00946FB5"/>
    <w:rsid w:val="00946FB6"/>
    <w:rsid w:val="00946FD8"/>
    <w:rsid w:val="0095079A"/>
    <w:rsid w:val="00952375"/>
    <w:rsid w:val="009537BB"/>
    <w:rsid w:val="0095420B"/>
    <w:rsid w:val="009556E6"/>
    <w:rsid w:val="00955E50"/>
    <w:rsid w:val="00955EF8"/>
    <w:rsid w:val="00956C4B"/>
    <w:rsid w:val="00960B21"/>
    <w:rsid w:val="0096198F"/>
    <w:rsid w:val="009642DA"/>
    <w:rsid w:val="009643C3"/>
    <w:rsid w:val="00971A13"/>
    <w:rsid w:val="009770CB"/>
    <w:rsid w:val="00980145"/>
    <w:rsid w:val="00980A4C"/>
    <w:rsid w:val="0098310C"/>
    <w:rsid w:val="009834EA"/>
    <w:rsid w:val="0098799B"/>
    <w:rsid w:val="00987A0D"/>
    <w:rsid w:val="00994A59"/>
    <w:rsid w:val="00994B00"/>
    <w:rsid w:val="009A2941"/>
    <w:rsid w:val="009A386F"/>
    <w:rsid w:val="009A4B3F"/>
    <w:rsid w:val="009A6461"/>
    <w:rsid w:val="009A7D4C"/>
    <w:rsid w:val="009B07F6"/>
    <w:rsid w:val="009B2F40"/>
    <w:rsid w:val="009B51A8"/>
    <w:rsid w:val="009B5265"/>
    <w:rsid w:val="009B655D"/>
    <w:rsid w:val="009B6C4F"/>
    <w:rsid w:val="009B6EEC"/>
    <w:rsid w:val="009C036A"/>
    <w:rsid w:val="009C77D9"/>
    <w:rsid w:val="009D090C"/>
    <w:rsid w:val="009D22BF"/>
    <w:rsid w:val="009D26EC"/>
    <w:rsid w:val="009D339C"/>
    <w:rsid w:val="009D40D2"/>
    <w:rsid w:val="009D5190"/>
    <w:rsid w:val="009D62E6"/>
    <w:rsid w:val="009D7E03"/>
    <w:rsid w:val="009E04E4"/>
    <w:rsid w:val="009E123C"/>
    <w:rsid w:val="009E2642"/>
    <w:rsid w:val="009E29EF"/>
    <w:rsid w:val="009E5C42"/>
    <w:rsid w:val="009E66C2"/>
    <w:rsid w:val="009F0A89"/>
    <w:rsid w:val="009F2369"/>
    <w:rsid w:val="009F55B4"/>
    <w:rsid w:val="00A01074"/>
    <w:rsid w:val="00A04618"/>
    <w:rsid w:val="00A04DB7"/>
    <w:rsid w:val="00A0599B"/>
    <w:rsid w:val="00A06385"/>
    <w:rsid w:val="00A134F2"/>
    <w:rsid w:val="00A16257"/>
    <w:rsid w:val="00A16968"/>
    <w:rsid w:val="00A175C5"/>
    <w:rsid w:val="00A20FB7"/>
    <w:rsid w:val="00A22BDA"/>
    <w:rsid w:val="00A22E12"/>
    <w:rsid w:val="00A23075"/>
    <w:rsid w:val="00A23548"/>
    <w:rsid w:val="00A239FF"/>
    <w:rsid w:val="00A27F8F"/>
    <w:rsid w:val="00A3330A"/>
    <w:rsid w:val="00A3653A"/>
    <w:rsid w:val="00A36FD4"/>
    <w:rsid w:val="00A40DA5"/>
    <w:rsid w:val="00A40E72"/>
    <w:rsid w:val="00A41DC5"/>
    <w:rsid w:val="00A4257E"/>
    <w:rsid w:val="00A43049"/>
    <w:rsid w:val="00A458B6"/>
    <w:rsid w:val="00A45EFC"/>
    <w:rsid w:val="00A46F62"/>
    <w:rsid w:val="00A51BA8"/>
    <w:rsid w:val="00A52322"/>
    <w:rsid w:val="00A52EFB"/>
    <w:rsid w:val="00A536D4"/>
    <w:rsid w:val="00A53B10"/>
    <w:rsid w:val="00A550EC"/>
    <w:rsid w:val="00A65A60"/>
    <w:rsid w:val="00A6641C"/>
    <w:rsid w:val="00A66A5F"/>
    <w:rsid w:val="00A71691"/>
    <w:rsid w:val="00A75BAD"/>
    <w:rsid w:val="00A76A5D"/>
    <w:rsid w:val="00A809B9"/>
    <w:rsid w:val="00A81758"/>
    <w:rsid w:val="00A81940"/>
    <w:rsid w:val="00A82C65"/>
    <w:rsid w:val="00A8378C"/>
    <w:rsid w:val="00A841DE"/>
    <w:rsid w:val="00A84729"/>
    <w:rsid w:val="00A85F98"/>
    <w:rsid w:val="00A8714B"/>
    <w:rsid w:val="00A87295"/>
    <w:rsid w:val="00A87985"/>
    <w:rsid w:val="00A92973"/>
    <w:rsid w:val="00A94E83"/>
    <w:rsid w:val="00A955EA"/>
    <w:rsid w:val="00AA04D5"/>
    <w:rsid w:val="00AA152E"/>
    <w:rsid w:val="00AA21F3"/>
    <w:rsid w:val="00AA4493"/>
    <w:rsid w:val="00AA4E3F"/>
    <w:rsid w:val="00AB161E"/>
    <w:rsid w:val="00AB32A6"/>
    <w:rsid w:val="00AB368B"/>
    <w:rsid w:val="00AB38E7"/>
    <w:rsid w:val="00AC0A8F"/>
    <w:rsid w:val="00AC0AF8"/>
    <w:rsid w:val="00AC1BCB"/>
    <w:rsid w:val="00AC37D9"/>
    <w:rsid w:val="00AC4E8D"/>
    <w:rsid w:val="00AC5147"/>
    <w:rsid w:val="00AC701E"/>
    <w:rsid w:val="00AD22DE"/>
    <w:rsid w:val="00AD28E3"/>
    <w:rsid w:val="00AD3AB4"/>
    <w:rsid w:val="00AE2F0F"/>
    <w:rsid w:val="00AE38D4"/>
    <w:rsid w:val="00AE390F"/>
    <w:rsid w:val="00AE3BD7"/>
    <w:rsid w:val="00AE5151"/>
    <w:rsid w:val="00AE5A27"/>
    <w:rsid w:val="00AE62A1"/>
    <w:rsid w:val="00AE6B9E"/>
    <w:rsid w:val="00AE7BD2"/>
    <w:rsid w:val="00AF2E70"/>
    <w:rsid w:val="00AF38AD"/>
    <w:rsid w:val="00AF39D1"/>
    <w:rsid w:val="00AF47F7"/>
    <w:rsid w:val="00AF5F77"/>
    <w:rsid w:val="00AF6A9B"/>
    <w:rsid w:val="00AF6F0F"/>
    <w:rsid w:val="00B0233E"/>
    <w:rsid w:val="00B0260A"/>
    <w:rsid w:val="00B03901"/>
    <w:rsid w:val="00B04887"/>
    <w:rsid w:val="00B04E2A"/>
    <w:rsid w:val="00B06C0B"/>
    <w:rsid w:val="00B06F82"/>
    <w:rsid w:val="00B0760D"/>
    <w:rsid w:val="00B115AF"/>
    <w:rsid w:val="00B11E70"/>
    <w:rsid w:val="00B14AC2"/>
    <w:rsid w:val="00B14F15"/>
    <w:rsid w:val="00B14F1A"/>
    <w:rsid w:val="00B16143"/>
    <w:rsid w:val="00B215B0"/>
    <w:rsid w:val="00B23828"/>
    <w:rsid w:val="00B256C5"/>
    <w:rsid w:val="00B308B8"/>
    <w:rsid w:val="00B31175"/>
    <w:rsid w:val="00B3178A"/>
    <w:rsid w:val="00B35BAC"/>
    <w:rsid w:val="00B4106D"/>
    <w:rsid w:val="00B41A45"/>
    <w:rsid w:val="00B45428"/>
    <w:rsid w:val="00B45CC5"/>
    <w:rsid w:val="00B47466"/>
    <w:rsid w:val="00B50636"/>
    <w:rsid w:val="00B514F9"/>
    <w:rsid w:val="00B528AC"/>
    <w:rsid w:val="00B529D9"/>
    <w:rsid w:val="00B5727C"/>
    <w:rsid w:val="00B57D97"/>
    <w:rsid w:val="00B62A82"/>
    <w:rsid w:val="00B65182"/>
    <w:rsid w:val="00B66102"/>
    <w:rsid w:val="00B71FED"/>
    <w:rsid w:val="00B72091"/>
    <w:rsid w:val="00B723DB"/>
    <w:rsid w:val="00B727DC"/>
    <w:rsid w:val="00B7347C"/>
    <w:rsid w:val="00B757C7"/>
    <w:rsid w:val="00B7695E"/>
    <w:rsid w:val="00B77464"/>
    <w:rsid w:val="00B7763B"/>
    <w:rsid w:val="00B805C7"/>
    <w:rsid w:val="00B807AB"/>
    <w:rsid w:val="00B80A16"/>
    <w:rsid w:val="00B810E0"/>
    <w:rsid w:val="00B864E6"/>
    <w:rsid w:val="00B90977"/>
    <w:rsid w:val="00B931FC"/>
    <w:rsid w:val="00B9682C"/>
    <w:rsid w:val="00BA0829"/>
    <w:rsid w:val="00BA4CB9"/>
    <w:rsid w:val="00BA5BE1"/>
    <w:rsid w:val="00BB006E"/>
    <w:rsid w:val="00BB113F"/>
    <w:rsid w:val="00BB37BB"/>
    <w:rsid w:val="00BB3C57"/>
    <w:rsid w:val="00BB6307"/>
    <w:rsid w:val="00BB7C6F"/>
    <w:rsid w:val="00BC2B17"/>
    <w:rsid w:val="00BC3C50"/>
    <w:rsid w:val="00BC5E18"/>
    <w:rsid w:val="00BD17D3"/>
    <w:rsid w:val="00BD1D63"/>
    <w:rsid w:val="00BD3179"/>
    <w:rsid w:val="00BD5075"/>
    <w:rsid w:val="00BD5089"/>
    <w:rsid w:val="00BD7C58"/>
    <w:rsid w:val="00BE0C84"/>
    <w:rsid w:val="00BE1D04"/>
    <w:rsid w:val="00BE36C6"/>
    <w:rsid w:val="00BE6F4C"/>
    <w:rsid w:val="00BE7B29"/>
    <w:rsid w:val="00BF05A8"/>
    <w:rsid w:val="00BF21F2"/>
    <w:rsid w:val="00BF2BDD"/>
    <w:rsid w:val="00BF2D74"/>
    <w:rsid w:val="00BF2EB5"/>
    <w:rsid w:val="00BF359F"/>
    <w:rsid w:val="00BF5C9F"/>
    <w:rsid w:val="00BF7933"/>
    <w:rsid w:val="00BF7E60"/>
    <w:rsid w:val="00BF7F58"/>
    <w:rsid w:val="00C00418"/>
    <w:rsid w:val="00C03096"/>
    <w:rsid w:val="00C047EC"/>
    <w:rsid w:val="00C1077D"/>
    <w:rsid w:val="00C10EC9"/>
    <w:rsid w:val="00C1224E"/>
    <w:rsid w:val="00C12DF5"/>
    <w:rsid w:val="00C16430"/>
    <w:rsid w:val="00C16483"/>
    <w:rsid w:val="00C21BFD"/>
    <w:rsid w:val="00C22A47"/>
    <w:rsid w:val="00C252F6"/>
    <w:rsid w:val="00C25440"/>
    <w:rsid w:val="00C25647"/>
    <w:rsid w:val="00C263DA"/>
    <w:rsid w:val="00C27279"/>
    <w:rsid w:val="00C313DE"/>
    <w:rsid w:val="00C32670"/>
    <w:rsid w:val="00C40461"/>
    <w:rsid w:val="00C4099B"/>
    <w:rsid w:val="00C40C6A"/>
    <w:rsid w:val="00C4249A"/>
    <w:rsid w:val="00C43CF9"/>
    <w:rsid w:val="00C43EC5"/>
    <w:rsid w:val="00C50226"/>
    <w:rsid w:val="00C50505"/>
    <w:rsid w:val="00C52DAC"/>
    <w:rsid w:val="00C571FD"/>
    <w:rsid w:val="00C607F3"/>
    <w:rsid w:val="00C60D53"/>
    <w:rsid w:val="00C63538"/>
    <w:rsid w:val="00C63F56"/>
    <w:rsid w:val="00C64701"/>
    <w:rsid w:val="00C66A0E"/>
    <w:rsid w:val="00C67988"/>
    <w:rsid w:val="00C71132"/>
    <w:rsid w:val="00C716D7"/>
    <w:rsid w:val="00C74933"/>
    <w:rsid w:val="00C75B2B"/>
    <w:rsid w:val="00C775BC"/>
    <w:rsid w:val="00C807AE"/>
    <w:rsid w:val="00C82A30"/>
    <w:rsid w:val="00C83D84"/>
    <w:rsid w:val="00C83F2A"/>
    <w:rsid w:val="00C86F51"/>
    <w:rsid w:val="00C8784C"/>
    <w:rsid w:val="00C9142E"/>
    <w:rsid w:val="00C9259D"/>
    <w:rsid w:val="00C930D1"/>
    <w:rsid w:val="00C93BBD"/>
    <w:rsid w:val="00C962BF"/>
    <w:rsid w:val="00CA3D2E"/>
    <w:rsid w:val="00CA4C45"/>
    <w:rsid w:val="00CA6665"/>
    <w:rsid w:val="00CA77AA"/>
    <w:rsid w:val="00CB227D"/>
    <w:rsid w:val="00CB4D66"/>
    <w:rsid w:val="00CB7DE6"/>
    <w:rsid w:val="00CC01DF"/>
    <w:rsid w:val="00CC033D"/>
    <w:rsid w:val="00CC061E"/>
    <w:rsid w:val="00CC07D9"/>
    <w:rsid w:val="00CC0A58"/>
    <w:rsid w:val="00CC20C7"/>
    <w:rsid w:val="00CC225A"/>
    <w:rsid w:val="00CC5039"/>
    <w:rsid w:val="00CC5B54"/>
    <w:rsid w:val="00CC7DF6"/>
    <w:rsid w:val="00CD0971"/>
    <w:rsid w:val="00CD1CF1"/>
    <w:rsid w:val="00CD2099"/>
    <w:rsid w:val="00CD3859"/>
    <w:rsid w:val="00CD3FF2"/>
    <w:rsid w:val="00CE080D"/>
    <w:rsid w:val="00CE0C2A"/>
    <w:rsid w:val="00CE1C5E"/>
    <w:rsid w:val="00CE2029"/>
    <w:rsid w:val="00CE27AF"/>
    <w:rsid w:val="00CE4CD8"/>
    <w:rsid w:val="00CE6041"/>
    <w:rsid w:val="00CE6359"/>
    <w:rsid w:val="00CE64D8"/>
    <w:rsid w:val="00CE6BDF"/>
    <w:rsid w:val="00CF0863"/>
    <w:rsid w:val="00CF148A"/>
    <w:rsid w:val="00CF1B1D"/>
    <w:rsid w:val="00CF3DDA"/>
    <w:rsid w:val="00CF558F"/>
    <w:rsid w:val="00CF5AA5"/>
    <w:rsid w:val="00CF6361"/>
    <w:rsid w:val="00CF6562"/>
    <w:rsid w:val="00CF6BDF"/>
    <w:rsid w:val="00D00FAA"/>
    <w:rsid w:val="00D02702"/>
    <w:rsid w:val="00D107FE"/>
    <w:rsid w:val="00D11E8B"/>
    <w:rsid w:val="00D143FA"/>
    <w:rsid w:val="00D15695"/>
    <w:rsid w:val="00D174AC"/>
    <w:rsid w:val="00D17613"/>
    <w:rsid w:val="00D21922"/>
    <w:rsid w:val="00D2555E"/>
    <w:rsid w:val="00D30330"/>
    <w:rsid w:val="00D30506"/>
    <w:rsid w:val="00D40C62"/>
    <w:rsid w:val="00D41095"/>
    <w:rsid w:val="00D41C60"/>
    <w:rsid w:val="00D42593"/>
    <w:rsid w:val="00D4416D"/>
    <w:rsid w:val="00D44305"/>
    <w:rsid w:val="00D455C2"/>
    <w:rsid w:val="00D468D4"/>
    <w:rsid w:val="00D5163E"/>
    <w:rsid w:val="00D576DB"/>
    <w:rsid w:val="00D57E42"/>
    <w:rsid w:val="00D6020E"/>
    <w:rsid w:val="00D633BE"/>
    <w:rsid w:val="00D6530F"/>
    <w:rsid w:val="00D65E0D"/>
    <w:rsid w:val="00D66386"/>
    <w:rsid w:val="00D72CB2"/>
    <w:rsid w:val="00D7382D"/>
    <w:rsid w:val="00D7673A"/>
    <w:rsid w:val="00D777E3"/>
    <w:rsid w:val="00D77825"/>
    <w:rsid w:val="00D8008B"/>
    <w:rsid w:val="00D8041F"/>
    <w:rsid w:val="00D805A4"/>
    <w:rsid w:val="00D8169B"/>
    <w:rsid w:val="00D864E6"/>
    <w:rsid w:val="00D90005"/>
    <w:rsid w:val="00D90406"/>
    <w:rsid w:val="00D91614"/>
    <w:rsid w:val="00D91E8C"/>
    <w:rsid w:val="00D91F00"/>
    <w:rsid w:val="00D93080"/>
    <w:rsid w:val="00D930AB"/>
    <w:rsid w:val="00D94701"/>
    <w:rsid w:val="00D95681"/>
    <w:rsid w:val="00D95AE7"/>
    <w:rsid w:val="00D973A4"/>
    <w:rsid w:val="00DA3472"/>
    <w:rsid w:val="00DA54A7"/>
    <w:rsid w:val="00DA5803"/>
    <w:rsid w:val="00DA5EC3"/>
    <w:rsid w:val="00DA7C1E"/>
    <w:rsid w:val="00DB2855"/>
    <w:rsid w:val="00DB2AEE"/>
    <w:rsid w:val="00DB3FCF"/>
    <w:rsid w:val="00DB495E"/>
    <w:rsid w:val="00DB6CCD"/>
    <w:rsid w:val="00DC0E2E"/>
    <w:rsid w:val="00DC0F7C"/>
    <w:rsid w:val="00DC2A19"/>
    <w:rsid w:val="00DC2AC0"/>
    <w:rsid w:val="00DC3629"/>
    <w:rsid w:val="00DC3772"/>
    <w:rsid w:val="00DC51A1"/>
    <w:rsid w:val="00DC6412"/>
    <w:rsid w:val="00DC6673"/>
    <w:rsid w:val="00DC6FB9"/>
    <w:rsid w:val="00DC7F4D"/>
    <w:rsid w:val="00DD0C9A"/>
    <w:rsid w:val="00DD5B3E"/>
    <w:rsid w:val="00DD6DA2"/>
    <w:rsid w:val="00DE005F"/>
    <w:rsid w:val="00DE068F"/>
    <w:rsid w:val="00DE3AA7"/>
    <w:rsid w:val="00DE43FF"/>
    <w:rsid w:val="00DE5B85"/>
    <w:rsid w:val="00DE680B"/>
    <w:rsid w:val="00DE7F0B"/>
    <w:rsid w:val="00DF471D"/>
    <w:rsid w:val="00DF4FE6"/>
    <w:rsid w:val="00DF59F3"/>
    <w:rsid w:val="00DF6379"/>
    <w:rsid w:val="00DF7000"/>
    <w:rsid w:val="00DF707C"/>
    <w:rsid w:val="00DF76D1"/>
    <w:rsid w:val="00E00974"/>
    <w:rsid w:val="00E015D8"/>
    <w:rsid w:val="00E0179A"/>
    <w:rsid w:val="00E0258F"/>
    <w:rsid w:val="00E02E6E"/>
    <w:rsid w:val="00E035BC"/>
    <w:rsid w:val="00E03D92"/>
    <w:rsid w:val="00E05490"/>
    <w:rsid w:val="00E064CA"/>
    <w:rsid w:val="00E102F0"/>
    <w:rsid w:val="00E14158"/>
    <w:rsid w:val="00E15EEC"/>
    <w:rsid w:val="00E205D5"/>
    <w:rsid w:val="00E2569F"/>
    <w:rsid w:val="00E2582E"/>
    <w:rsid w:val="00E25A9D"/>
    <w:rsid w:val="00E26963"/>
    <w:rsid w:val="00E26C6F"/>
    <w:rsid w:val="00E26C7D"/>
    <w:rsid w:val="00E305AE"/>
    <w:rsid w:val="00E3167E"/>
    <w:rsid w:val="00E31B58"/>
    <w:rsid w:val="00E3443A"/>
    <w:rsid w:val="00E35111"/>
    <w:rsid w:val="00E35A6A"/>
    <w:rsid w:val="00E360F6"/>
    <w:rsid w:val="00E36ADD"/>
    <w:rsid w:val="00E37731"/>
    <w:rsid w:val="00E37E2E"/>
    <w:rsid w:val="00E41151"/>
    <w:rsid w:val="00E41984"/>
    <w:rsid w:val="00E41BC0"/>
    <w:rsid w:val="00E45357"/>
    <w:rsid w:val="00E4697A"/>
    <w:rsid w:val="00E46BEE"/>
    <w:rsid w:val="00E537F8"/>
    <w:rsid w:val="00E54C09"/>
    <w:rsid w:val="00E61353"/>
    <w:rsid w:val="00E61F8B"/>
    <w:rsid w:val="00E64E89"/>
    <w:rsid w:val="00E64F70"/>
    <w:rsid w:val="00E70332"/>
    <w:rsid w:val="00E710B0"/>
    <w:rsid w:val="00E76533"/>
    <w:rsid w:val="00E76979"/>
    <w:rsid w:val="00E77DEC"/>
    <w:rsid w:val="00E817C8"/>
    <w:rsid w:val="00E84329"/>
    <w:rsid w:val="00E86FD8"/>
    <w:rsid w:val="00E8752A"/>
    <w:rsid w:val="00E90474"/>
    <w:rsid w:val="00E916BE"/>
    <w:rsid w:val="00E93C3C"/>
    <w:rsid w:val="00E94B6C"/>
    <w:rsid w:val="00E975C6"/>
    <w:rsid w:val="00E97F50"/>
    <w:rsid w:val="00EA2A2C"/>
    <w:rsid w:val="00EA4236"/>
    <w:rsid w:val="00EA717F"/>
    <w:rsid w:val="00EB0F77"/>
    <w:rsid w:val="00EB13DE"/>
    <w:rsid w:val="00EB3837"/>
    <w:rsid w:val="00EB3DB8"/>
    <w:rsid w:val="00EB6E21"/>
    <w:rsid w:val="00EC1C14"/>
    <w:rsid w:val="00EC4FE6"/>
    <w:rsid w:val="00EC5A40"/>
    <w:rsid w:val="00EC5DD2"/>
    <w:rsid w:val="00EC60D8"/>
    <w:rsid w:val="00ED08D9"/>
    <w:rsid w:val="00ED13A5"/>
    <w:rsid w:val="00ED1C24"/>
    <w:rsid w:val="00ED1D40"/>
    <w:rsid w:val="00ED1D87"/>
    <w:rsid w:val="00ED2186"/>
    <w:rsid w:val="00ED3372"/>
    <w:rsid w:val="00ED5B7C"/>
    <w:rsid w:val="00ED761B"/>
    <w:rsid w:val="00EE2E86"/>
    <w:rsid w:val="00EE7C54"/>
    <w:rsid w:val="00EE7E78"/>
    <w:rsid w:val="00EF025C"/>
    <w:rsid w:val="00EF62B6"/>
    <w:rsid w:val="00F00393"/>
    <w:rsid w:val="00F00E84"/>
    <w:rsid w:val="00F010EF"/>
    <w:rsid w:val="00F05E74"/>
    <w:rsid w:val="00F114EF"/>
    <w:rsid w:val="00F1236A"/>
    <w:rsid w:val="00F15193"/>
    <w:rsid w:val="00F15B92"/>
    <w:rsid w:val="00F165CF"/>
    <w:rsid w:val="00F170D4"/>
    <w:rsid w:val="00F17D1B"/>
    <w:rsid w:val="00F20519"/>
    <w:rsid w:val="00F21663"/>
    <w:rsid w:val="00F23AD8"/>
    <w:rsid w:val="00F25B5D"/>
    <w:rsid w:val="00F25C89"/>
    <w:rsid w:val="00F3296D"/>
    <w:rsid w:val="00F346B5"/>
    <w:rsid w:val="00F35E41"/>
    <w:rsid w:val="00F360C0"/>
    <w:rsid w:val="00F36D25"/>
    <w:rsid w:val="00F42797"/>
    <w:rsid w:val="00F457B0"/>
    <w:rsid w:val="00F4735D"/>
    <w:rsid w:val="00F52949"/>
    <w:rsid w:val="00F54436"/>
    <w:rsid w:val="00F5568C"/>
    <w:rsid w:val="00F57562"/>
    <w:rsid w:val="00F6351B"/>
    <w:rsid w:val="00F63F27"/>
    <w:rsid w:val="00F7096E"/>
    <w:rsid w:val="00F71C1C"/>
    <w:rsid w:val="00F72F33"/>
    <w:rsid w:val="00F73881"/>
    <w:rsid w:val="00F73D6A"/>
    <w:rsid w:val="00F765D7"/>
    <w:rsid w:val="00F8093B"/>
    <w:rsid w:val="00F82053"/>
    <w:rsid w:val="00F8343C"/>
    <w:rsid w:val="00F838FE"/>
    <w:rsid w:val="00F84D9A"/>
    <w:rsid w:val="00F9798A"/>
    <w:rsid w:val="00F979DB"/>
    <w:rsid w:val="00FA099E"/>
    <w:rsid w:val="00FA2A39"/>
    <w:rsid w:val="00FA4061"/>
    <w:rsid w:val="00FA66D5"/>
    <w:rsid w:val="00FA69B6"/>
    <w:rsid w:val="00FB17CB"/>
    <w:rsid w:val="00FB1805"/>
    <w:rsid w:val="00FB2290"/>
    <w:rsid w:val="00FB4E11"/>
    <w:rsid w:val="00FB5804"/>
    <w:rsid w:val="00FC6637"/>
    <w:rsid w:val="00FC69F8"/>
    <w:rsid w:val="00FD01E9"/>
    <w:rsid w:val="00FD24B2"/>
    <w:rsid w:val="00FD3AEF"/>
    <w:rsid w:val="00FD4159"/>
    <w:rsid w:val="00FD4E72"/>
    <w:rsid w:val="00FD6A17"/>
    <w:rsid w:val="00FE11C3"/>
    <w:rsid w:val="00FE66CB"/>
    <w:rsid w:val="00FF2B9D"/>
    <w:rsid w:val="00FF2F14"/>
    <w:rsid w:val="00FF2F72"/>
    <w:rsid w:val="00FF3ACF"/>
    <w:rsid w:val="00FF3B1D"/>
    <w:rsid w:val="00FF3E0F"/>
    <w:rsid w:val="00FF40FE"/>
    <w:rsid w:val="00FF523A"/>
    <w:rsid w:val="00FF74E4"/>
    <w:rsid w:val="00FF7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A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07F3"/>
    <w:pPr>
      <w:suppressAutoHyphens/>
      <w:spacing w:after="0" w:line="240" w:lineRule="auto"/>
    </w:pPr>
    <w:rPr>
      <w:rFonts w:ascii="Times New Roman" w:eastAsia="Times New Roman" w:hAnsi="Times New Roman" w:cs="Times New Roman"/>
      <w:kern w:val="1"/>
      <w:sz w:val="32"/>
      <w:szCs w:val="20"/>
    </w:rPr>
  </w:style>
  <w:style w:type="character" w:customStyle="1" w:styleId="a4">
    <w:name w:val="Основной текст Знак"/>
    <w:basedOn w:val="a0"/>
    <w:link w:val="a3"/>
    <w:rsid w:val="00C607F3"/>
    <w:rPr>
      <w:rFonts w:ascii="Times New Roman" w:eastAsia="Times New Roman" w:hAnsi="Times New Roman" w:cs="Times New Roman"/>
      <w:kern w:val="1"/>
      <w:sz w:val="32"/>
      <w:szCs w:val="20"/>
    </w:rPr>
  </w:style>
  <w:style w:type="table" w:styleId="a5">
    <w:name w:val="Table Grid"/>
    <w:basedOn w:val="a1"/>
    <w:rsid w:val="00C607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0375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3756"/>
  </w:style>
  <w:style w:type="paragraph" w:styleId="a8">
    <w:name w:val="footer"/>
    <w:basedOn w:val="a"/>
    <w:link w:val="a9"/>
    <w:uiPriority w:val="99"/>
    <w:unhideWhenUsed/>
    <w:rsid w:val="000037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3756"/>
  </w:style>
</w:styles>
</file>

<file path=word/webSettings.xml><?xml version="1.0" encoding="utf-8"?>
<w:webSettings xmlns:r="http://schemas.openxmlformats.org/officeDocument/2006/relationships" xmlns:w="http://schemas.openxmlformats.org/wordprocessingml/2006/main">
  <w:divs>
    <w:div w:id="106086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E38F4-6335-40CD-A6B6-A2578309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5597</Words>
  <Characters>31908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cp:lastPrinted>2015-04-03T06:26:00Z</cp:lastPrinted>
  <dcterms:created xsi:type="dcterms:W3CDTF">2022-03-15T13:45:00Z</dcterms:created>
  <dcterms:modified xsi:type="dcterms:W3CDTF">2022-03-15T13:45:00Z</dcterms:modified>
</cp:coreProperties>
</file>