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vertAlign w:val="superscript"/>
          <w:lang w:eastAsia="ar-SA"/>
        </w:rPr>
      </w:pPr>
    </w:p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</w:p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 w:rsidRPr="00302FF3"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6C" w:rsidRPr="00302FF3" w:rsidRDefault="00641D6C" w:rsidP="00641D6C">
      <w:pPr>
        <w:pStyle w:val="1"/>
        <w:tabs>
          <w:tab w:val="left" w:pos="0"/>
        </w:tabs>
        <w:spacing w:before="0"/>
        <w:jc w:val="center"/>
        <w:rPr>
          <w:rFonts w:eastAsia="Times New Roman"/>
          <w:color w:val="auto"/>
          <w:szCs w:val="28"/>
          <w:lang w:eastAsia="ar-SA"/>
        </w:rPr>
      </w:pPr>
      <w:r w:rsidRPr="00302FF3">
        <w:rPr>
          <w:rFonts w:eastAsia="Times New Roman"/>
          <w:color w:val="auto"/>
          <w:szCs w:val="28"/>
          <w:lang w:eastAsia="ar-SA"/>
        </w:rPr>
        <w:t>АДМИНИСТРАЦИЯ ГОРОДСКОГО ПОСЕЛЕНИЯ  ГОРОД  ЛИСКИ</w:t>
      </w:r>
    </w:p>
    <w:p w:rsidR="00641D6C" w:rsidRPr="00302FF3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szCs w:val="28"/>
          <w:lang w:eastAsia="ar-SA"/>
        </w:rPr>
      </w:pPr>
      <w:r w:rsidRPr="00302FF3">
        <w:rPr>
          <w:rFonts w:eastAsia="Times New Roman"/>
          <w:b/>
          <w:spacing w:val="-4"/>
          <w:szCs w:val="28"/>
          <w:lang w:eastAsia="ar-SA"/>
        </w:rPr>
        <w:t xml:space="preserve">ЛИСКИНСКОГО МУНИЦИПАЛЬНОГО РАЙОНА </w:t>
      </w:r>
    </w:p>
    <w:p w:rsidR="00641D6C" w:rsidRPr="00302FF3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szCs w:val="28"/>
          <w:lang w:eastAsia="ar-SA"/>
        </w:rPr>
      </w:pPr>
      <w:r w:rsidRPr="00302FF3">
        <w:rPr>
          <w:rFonts w:eastAsia="Times New Roman"/>
          <w:b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41D6C" w:rsidRPr="00302FF3" w:rsidTr="00CA050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1D6C" w:rsidRPr="00302FF3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32"/>
                <w:szCs w:val="32"/>
                <w:lang w:eastAsia="ar-SA"/>
              </w:rPr>
            </w:pPr>
          </w:p>
          <w:p w:rsidR="00641D6C" w:rsidRPr="00302FF3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32"/>
                <w:szCs w:val="32"/>
                <w:lang w:eastAsia="ar-SA"/>
              </w:rPr>
            </w:pPr>
            <w:proofErr w:type="gramStart"/>
            <w:r w:rsidRPr="00302FF3">
              <w:rPr>
                <w:rFonts w:eastAsia="Times New Roman"/>
                <w:color w:val="auto"/>
                <w:sz w:val="32"/>
                <w:szCs w:val="32"/>
                <w:lang w:eastAsia="ar-SA"/>
              </w:rPr>
              <w:t>Р</w:t>
            </w:r>
            <w:proofErr w:type="gramEnd"/>
            <w:r w:rsidRPr="00302FF3">
              <w:rPr>
                <w:rFonts w:eastAsia="Times New Roman"/>
                <w:color w:val="auto"/>
                <w:sz w:val="32"/>
                <w:szCs w:val="32"/>
                <w:lang w:eastAsia="ar-SA"/>
              </w:rPr>
              <w:t xml:space="preserve"> А С П О Р Я Ж Е Н И Е</w:t>
            </w:r>
          </w:p>
        </w:tc>
      </w:tr>
    </w:tbl>
    <w:p w:rsidR="00641D6C" w:rsidRPr="00302FF3" w:rsidRDefault="007C618D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  <w:r>
        <w:rPr>
          <w:rFonts w:eastAsia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8240;mso-position-horizontal-relative:text;mso-position-vertical-relative:text" stroked="f">
            <v:textbox style="mso-next-textbox:#_x0000_s1026">
              <w:txbxContent>
                <w:p w:rsidR="00641D6C" w:rsidRPr="00306B1B" w:rsidRDefault="00641D6C" w:rsidP="00641D6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  <w:r w:rsidRPr="00302FF3">
        <w:rPr>
          <w:rFonts w:eastAsia="Times New Roman"/>
          <w:bCs/>
          <w:spacing w:val="-4"/>
          <w:szCs w:val="28"/>
          <w:lang w:eastAsia="ar-SA"/>
        </w:rPr>
        <w:t>от «</w:t>
      </w:r>
      <w:r w:rsidR="000B6CA3">
        <w:rPr>
          <w:rFonts w:eastAsia="Times New Roman"/>
          <w:bCs/>
          <w:spacing w:val="-4"/>
          <w:szCs w:val="28"/>
          <w:lang w:eastAsia="ar-SA"/>
        </w:rPr>
        <w:t>14</w:t>
      </w:r>
      <w:r w:rsidRPr="00302FF3">
        <w:rPr>
          <w:rFonts w:eastAsia="Times New Roman"/>
          <w:bCs/>
          <w:spacing w:val="-4"/>
          <w:szCs w:val="28"/>
          <w:lang w:eastAsia="ar-SA"/>
        </w:rPr>
        <w:t xml:space="preserve">» </w:t>
      </w:r>
      <w:r w:rsidR="000B6CA3">
        <w:rPr>
          <w:rFonts w:eastAsia="Times New Roman"/>
          <w:bCs/>
          <w:spacing w:val="-4"/>
          <w:szCs w:val="28"/>
          <w:lang w:eastAsia="ar-SA"/>
        </w:rPr>
        <w:t>февраля</w:t>
      </w:r>
      <w:r w:rsidRPr="00302FF3">
        <w:rPr>
          <w:rFonts w:eastAsia="Times New Roman"/>
          <w:bCs/>
          <w:spacing w:val="-4"/>
          <w:szCs w:val="28"/>
          <w:lang w:eastAsia="ar-SA"/>
        </w:rPr>
        <w:t xml:space="preserve"> 201</w:t>
      </w:r>
      <w:r w:rsidR="001374DB">
        <w:rPr>
          <w:rFonts w:eastAsia="Times New Roman"/>
          <w:bCs/>
          <w:spacing w:val="-4"/>
          <w:szCs w:val="28"/>
          <w:lang w:eastAsia="ar-SA"/>
        </w:rPr>
        <w:t>4</w:t>
      </w:r>
      <w:r w:rsidR="000B6CA3">
        <w:rPr>
          <w:rFonts w:eastAsia="Times New Roman"/>
          <w:bCs/>
          <w:spacing w:val="-4"/>
          <w:szCs w:val="28"/>
          <w:lang w:eastAsia="ar-SA"/>
        </w:rPr>
        <w:t xml:space="preserve"> г.  № 25</w:t>
      </w:r>
      <w:r w:rsidRPr="00302FF3">
        <w:rPr>
          <w:rFonts w:eastAsia="Times New Roman"/>
          <w:bCs/>
          <w:spacing w:val="-4"/>
          <w:szCs w:val="28"/>
          <w:lang w:eastAsia="ar-SA"/>
        </w:rPr>
        <w:t>-р</w: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Cs w:val="28"/>
          <w:lang w:eastAsia="ar-SA"/>
        </w:rPr>
        <w:t xml:space="preserve">                                  </w:t>
      </w: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D84CB6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 xml:space="preserve">                            </w: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 xml:space="preserve"> </w:t>
      </w:r>
    </w:p>
    <w:p w:rsidR="001374DB" w:rsidRPr="00302FF3" w:rsidRDefault="001374DB" w:rsidP="001374DB">
      <w:pPr>
        <w:shd w:val="clear" w:color="auto" w:fill="FFFFFF"/>
        <w:autoSpaceDE w:val="0"/>
        <w:ind w:right="4222"/>
        <w:rPr>
          <w:rFonts w:eastAsia="Times New Roman"/>
          <w:b/>
          <w:bCs/>
          <w:spacing w:val="-4"/>
          <w:szCs w:val="28"/>
          <w:lang w:eastAsia="ar-SA"/>
        </w:rPr>
      </w:pPr>
      <w:r>
        <w:rPr>
          <w:rFonts w:eastAsia="Times New Roman"/>
          <w:b/>
          <w:bCs/>
          <w:spacing w:val="-4"/>
          <w:szCs w:val="28"/>
          <w:lang w:eastAsia="ar-SA"/>
        </w:rPr>
        <w:t>Об утверждении должностной инструкции начальника отдела по строительству и архитектуре администрации городского поселения город Лиски</w:t>
      </w:r>
    </w:p>
    <w:p w:rsidR="00D84CB6" w:rsidRPr="00302FF3" w:rsidRDefault="00D84CB6" w:rsidP="00641D6C">
      <w:pPr>
        <w:shd w:val="clear" w:color="auto" w:fill="FFFFFF"/>
        <w:autoSpaceDE w:val="0"/>
        <w:ind w:right="-6"/>
        <w:rPr>
          <w:rFonts w:eastAsia="Times New Roman"/>
          <w:b/>
          <w:bCs/>
          <w:spacing w:val="-4"/>
          <w:szCs w:val="28"/>
          <w:lang w:eastAsia="ar-SA"/>
        </w:rPr>
      </w:pPr>
    </w:p>
    <w:p w:rsidR="00EA3C8A" w:rsidRPr="00302FF3" w:rsidRDefault="00EA3C8A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</w:p>
    <w:p w:rsidR="00641D6C" w:rsidRPr="00302FF3" w:rsidRDefault="0012449C" w:rsidP="00D207A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302FF3">
        <w:rPr>
          <w:szCs w:val="28"/>
        </w:rPr>
        <w:t xml:space="preserve">В целях </w:t>
      </w:r>
      <w:r w:rsidR="001374DB">
        <w:rPr>
          <w:szCs w:val="28"/>
        </w:rPr>
        <w:t>решения вопросов местного значения, а также в целях приведения в соответствие с действующим законодательством</w:t>
      </w:r>
      <w:r w:rsidRPr="00302FF3">
        <w:rPr>
          <w:szCs w:val="28"/>
        </w:rPr>
        <w:t>:</w:t>
      </w:r>
    </w:p>
    <w:p w:rsidR="000433B5" w:rsidRDefault="00D207A3" w:rsidP="000433B5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302FF3">
        <w:rPr>
          <w:szCs w:val="28"/>
        </w:rPr>
        <w:t>1.</w:t>
      </w:r>
      <w:r w:rsidR="000433B5" w:rsidRPr="00302FF3">
        <w:t xml:space="preserve"> </w:t>
      </w:r>
      <w:r w:rsidR="001374DB">
        <w:t xml:space="preserve">Утвердить </w:t>
      </w:r>
      <w:r w:rsidR="001374DB" w:rsidRPr="001374DB">
        <w:rPr>
          <w:szCs w:val="28"/>
        </w:rPr>
        <w:t>должностн</w:t>
      </w:r>
      <w:r w:rsidR="001374DB">
        <w:rPr>
          <w:szCs w:val="28"/>
        </w:rPr>
        <w:t>ую</w:t>
      </w:r>
      <w:r w:rsidR="001374DB" w:rsidRPr="001374DB">
        <w:rPr>
          <w:szCs w:val="28"/>
        </w:rPr>
        <w:t xml:space="preserve"> инструкци</w:t>
      </w:r>
      <w:r w:rsidR="001374DB">
        <w:rPr>
          <w:szCs w:val="28"/>
        </w:rPr>
        <w:t>ю</w:t>
      </w:r>
      <w:r w:rsidR="001374DB" w:rsidRPr="001374DB">
        <w:rPr>
          <w:szCs w:val="28"/>
        </w:rPr>
        <w:t xml:space="preserve"> начальника отдела по строительству и архитектуре администрации городского поселения город Лиски</w:t>
      </w:r>
      <w:r w:rsidR="001374DB">
        <w:rPr>
          <w:szCs w:val="28"/>
        </w:rPr>
        <w:t>. (Прилагается).</w:t>
      </w:r>
    </w:p>
    <w:p w:rsidR="001374DB" w:rsidRPr="00302FF3" w:rsidRDefault="001374DB" w:rsidP="000433B5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2. Главному специалисту администрации – </w:t>
      </w:r>
      <w:proofErr w:type="spellStart"/>
      <w:r>
        <w:rPr>
          <w:szCs w:val="28"/>
        </w:rPr>
        <w:t>Пустовит</w:t>
      </w:r>
      <w:proofErr w:type="spellEnd"/>
      <w:r>
        <w:rPr>
          <w:szCs w:val="28"/>
        </w:rPr>
        <w:t xml:space="preserve"> С.А. в у</w:t>
      </w:r>
      <w:r w:rsidR="000048E4">
        <w:rPr>
          <w:szCs w:val="28"/>
        </w:rPr>
        <w:t>с</w:t>
      </w:r>
      <w:r>
        <w:rPr>
          <w:szCs w:val="28"/>
        </w:rPr>
        <w:t>тановленном порядке довести настоящее распоряжение до сотрудника отдела по строительству и архитектуре администрации городского поселения город Лиски под роспись.</w:t>
      </w:r>
    </w:p>
    <w:p w:rsidR="00641D6C" w:rsidRPr="00302FF3" w:rsidRDefault="00D207A3" w:rsidP="00D207A3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02FF3">
        <w:t xml:space="preserve">       </w:t>
      </w:r>
      <w:r w:rsidR="001374DB">
        <w:t>3</w:t>
      </w:r>
      <w:r w:rsidR="00641D6C" w:rsidRPr="00302FF3">
        <w:t>.</w:t>
      </w:r>
      <w:r w:rsidRPr="00302FF3">
        <w:t xml:space="preserve"> </w:t>
      </w:r>
      <w:r w:rsidR="00641D6C" w:rsidRPr="00302FF3">
        <w:t xml:space="preserve"> </w:t>
      </w:r>
      <w:proofErr w:type="gramStart"/>
      <w:r w:rsidR="00641D6C" w:rsidRPr="00302FF3">
        <w:rPr>
          <w:rFonts w:eastAsia="Times New Roman"/>
          <w:bCs/>
          <w:spacing w:val="-4"/>
          <w:szCs w:val="28"/>
          <w:lang w:eastAsia="ar-SA"/>
        </w:rPr>
        <w:t xml:space="preserve">Контроль </w:t>
      </w:r>
      <w:r w:rsidR="00641D6C" w:rsidRPr="00302FF3">
        <w:rPr>
          <w:szCs w:val="28"/>
        </w:rPr>
        <w:t>за</w:t>
      </w:r>
      <w:proofErr w:type="gramEnd"/>
      <w:r w:rsidR="00641D6C" w:rsidRPr="00302FF3">
        <w:rPr>
          <w:szCs w:val="28"/>
        </w:rPr>
        <w:t xml:space="preserve"> исполнением </w:t>
      </w:r>
      <w:r w:rsidR="00D90B7C" w:rsidRPr="00302FF3">
        <w:rPr>
          <w:szCs w:val="28"/>
        </w:rPr>
        <w:t>настоящего</w:t>
      </w:r>
      <w:r w:rsidR="00641D6C" w:rsidRPr="00302FF3">
        <w:rPr>
          <w:szCs w:val="28"/>
        </w:rPr>
        <w:t xml:space="preserve"> распоряжения </w:t>
      </w:r>
      <w:r w:rsidR="005B1E46" w:rsidRPr="00302FF3">
        <w:rPr>
          <w:szCs w:val="28"/>
        </w:rPr>
        <w:t>оставляю за собой.</w:t>
      </w:r>
    </w:p>
    <w:p w:rsidR="00641D6C" w:rsidRPr="00302FF3" w:rsidRDefault="00641D6C" w:rsidP="00D207A3">
      <w:pPr>
        <w:spacing w:line="360" w:lineRule="auto"/>
        <w:jc w:val="both"/>
      </w:pPr>
    </w:p>
    <w:p w:rsidR="00D207A3" w:rsidRPr="00302FF3" w:rsidRDefault="00D207A3" w:rsidP="00D207A3">
      <w:pPr>
        <w:spacing w:line="360" w:lineRule="auto"/>
        <w:jc w:val="both"/>
      </w:pPr>
    </w:p>
    <w:p w:rsidR="00D207A3" w:rsidRPr="00302FF3" w:rsidRDefault="00D207A3" w:rsidP="00641D6C">
      <w:pPr>
        <w:jc w:val="both"/>
      </w:pPr>
    </w:p>
    <w:p w:rsidR="00641D6C" w:rsidRPr="00302FF3" w:rsidRDefault="00641D6C" w:rsidP="00641D6C">
      <w:pPr>
        <w:jc w:val="both"/>
      </w:pPr>
      <w:r w:rsidRPr="00302FF3">
        <w:t>Глава администрации</w:t>
      </w:r>
    </w:p>
    <w:p w:rsidR="00641D6C" w:rsidRPr="00302FF3" w:rsidRDefault="00641D6C" w:rsidP="00641D6C">
      <w:pPr>
        <w:jc w:val="both"/>
      </w:pPr>
      <w:r w:rsidRPr="00302FF3">
        <w:t>городского поселения город Лиски                                           Е.В.Митюрев</w:t>
      </w: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1374DB" w:rsidRDefault="001374DB">
      <w:pPr>
        <w:widowControl/>
        <w:suppressAutoHyphens w:val="0"/>
        <w:spacing w:after="200" w:line="276" w:lineRule="auto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810"/>
      </w:tblGrid>
      <w:tr w:rsidR="001374DB" w:rsidTr="00484543">
        <w:tc>
          <w:tcPr>
            <w:tcW w:w="4809" w:type="dxa"/>
          </w:tcPr>
          <w:p w:rsidR="001374DB" w:rsidRDefault="001374DB" w:rsidP="00474F2E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810" w:type="dxa"/>
          </w:tcPr>
          <w:p w:rsidR="001374DB" w:rsidRDefault="001374DB" w:rsidP="00021AAA">
            <w:pPr>
              <w:ind w:left="294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1374DB" w:rsidRDefault="00EB0D3E" w:rsidP="00EB0D3E">
            <w:pPr>
              <w:ind w:left="294"/>
              <w:rPr>
                <w:szCs w:val="28"/>
              </w:rPr>
            </w:pPr>
            <w:r>
              <w:rPr>
                <w:szCs w:val="28"/>
              </w:rPr>
              <w:t>Глава администрации городского поселения город Лиски</w:t>
            </w:r>
          </w:p>
          <w:p w:rsidR="00EB0D3E" w:rsidRDefault="00EB0D3E" w:rsidP="00EB0D3E">
            <w:pPr>
              <w:ind w:left="294"/>
              <w:rPr>
                <w:szCs w:val="28"/>
              </w:rPr>
            </w:pPr>
          </w:p>
          <w:p w:rsidR="00021AAA" w:rsidRDefault="00021AAA" w:rsidP="00EB0D3E">
            <w:pPr>
              <w:ind w:firstLine="294"/>
            </w:pPr>
            <w:r>
              <w:rPr>
                <w:szCs w:val="28"/>
              </w:rPr>
              <w:t>___________________________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4"/>
            </w:tblGrid>
            <w:tr w:rsidR="00021AAA" w:rsidTr="001804A8">
              <w:tc>
                <w:tcPr>
                  <w:tcW w:w="4810" w:type="dxa"/>
                </w:tcPr>
                <w:p w:rsidR="00021AAA" w:rsidRDefault="00021AAA" w:rsidP="00021AAA">
                  <w:pPr>
                    <w:ind w:left="436"/>
                    <w:rPr>
                      <w:szCs w:val="28"/>
                    </w:rPr>
                  </w:pPr>
                </w:p>
                <w:p w:rsidR="00021AAA" w:rsidRDefault="00021AAA" w:rsidP="00EB0D3E">
                  <w:pPr>
                    <w:ind w:left="18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Е.В. Митюрёв</w:t>
                  </w:r>
                </w:p>
                <w:p w:rsidR="00021AAA" w:rsidRDefault="000B6CA3" w:rsidP="00EB0D3E">
                  <w:pPr>
                    <w:ind w:left="186"/>
                    <w:rPr>
                      <w:szCs w:val="28"/>
                    </w:rPr>
                  </w:pPr>
                  <w:r w:rsidRPr="00302FF3"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>от «</w:t>
                  </w:r>
                  <w:r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>14</w:t>
                  </w:r>
                  <w:r w:rsidRPr="00302FF3"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 xml:space="preserve">» </w:t>
                  </w:r>
                  <w:r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>февраля</w:t>
                  </w:r>
                  <w:r w:rsidRPr="00302FF3"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 xml:space="preserve"> 201</w:t>
                  </w:r>
                  <w:r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>4 г.  № 25</w:t>
                  </w:r>
                  <w:r w:rsidRPr="00302FF3">
                    <w:rPr>
                      <w:rFonts w:eastAsia="Times New Roman"/>
                      <w:bCs/>
                      <w:spacing w:val="-4"/>
                      <w:szCs w:val="28"/>
                      <w:lang w:eastAsia="ar-SA"/>
                    </w:rPr>
                    <w:t>-р</w:t>
                  </w:r>
                </w:p>
                <w:p w:rsidR="00021AAA" w:rsidRDefault="00021AAA" w:rsidP="00021AAA">
                  <w:pPr>
                    <w:ind w:left="436"/>
                    <w:rPr>
                      <w:szCs w:val="28"/>
                    </w:rPr>
                  </w:pPr>
                </w:p>
                <w:p w:rsidR="00021AAA" w:rsidRDefault="00021AAA" w:rsidP="00021AAA">
                  <w:pPr>
                    <w:ind w:left="436"/>
                    <w:rPr>
                      <w:szCs w:val="28"/>
                    </w:rPr>
                  </w:pPr>
                </w:p>
                <w:p w:rsidR="00021AAA" w:rsidRDefault="00021AAA" w:rsidP="00021AAA">
                  <w:pPr>
                    <w:ind w:left="436"/>
                    <w:rPr>
                      <w:szCs w:val="28"/>
                    </w:rPr>
                  </w:pPr>
                </w:p>
              </w:tc>
            </w:tr>
          </w:tbl>
          <w:p w:rsidR="001374DB" w:rsidRDefault="001374DB" w:rsidP="001374DB">
            <w:pPr>
              <w:ind w:left="578"/>
              <w:rPr>
                <w:szCs w:val="28"/>
              </w:rPr>
            </w:pPr>
          </w:p>
        </w:tc>
      </w:tr>
    </w:tbl>
    <w:p w:rsidR="001374DB" w:rsidRPr="00006630" w:rsidRDefault="001374DB" w:rsidP="001374DB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06630">
        <w:rPr>
          <w:b/>
          <w:color w:val="000000"/>
          <w:sz w:val="28"/>
          <w:szCs w:val="28"/>
        </w:rPr>
        <w:t>ДОЛЖНОСТНАЯ ИНСТРУКЦИЯ</w:t>
      </w:r>
    </w:p>
    <w:p w:rsidR="001374DB" w:rsidRDefault="001374DB" w:rsidP="001374DB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006630">
        <w:rPr>
          <w:b/>
          <w:color w:val="000000"/>
          <w:sz w:val="28"/>
          <w:szCs w:val="28"/>
        </w:rPr>
        <w:t>ачальника отдела по строительству и архитектуре адм</w:t>
      </w:r>
      <w:r>
        <w:rPr>
          <w:b/>
          <w:color w:val="000000"/>
          <w:sz w:val="28"/>
          <w:szCs w:val="28"/>
        </w:rPr>
        <w:t>и</w:t>
      </w:r>
      <w:r w:rsidRPr="00006630">
        <w:rPr>
          <w:b/>
          <w:color w:val="000000"/>
          <w:sz w:val="28"/>
          <w:szCs w:val="28"/>
        </w:rPr>
        <w:t>нистрации городского поселения город Лиски</w:t>
      </w:r>
    </w:p>
    <w:p w:rsidR="001374DB" w:rsidRPr="00006630" w:rsidRDefault="001374DB" w:rsidP="001374DB">
      <w:pPr>
        <w:pStyle w:val="11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1374DB" w:rsidRPr="00F918D0" w:rsidRDefault="000B6CA3" w:rsidP="001374DB">
      <w:pPr>
        <w:pStyle w:val="11"/>
        <w:shd w:val="clear" w:color="auto" w:fill="FFFFFF"/>
        <w:jc w:val="both"/>
        <w:rPr>
          <w:color w:val="000000"/>
          <w:sz w:val="28"/>
          <w:szCs w:val="28"/>
        </w:rPr>
      </w:pPr>
      <w:r w:rsidRPr="000B6CA3">
        <w:rPr>
          <w:color w:val="000000"/>
          <w:sz w:val="28"/>
          <w:szCs w:val="28"/>
        </w:rPr>
        <w:t xml:space="preserve">от «14» февраля 2014 г.  </w:t>
      </w:r>
      <w:r w:rsidR="001374DB" w:rsidRPr="00F918D0">
        <w:rPr>
          <w:color w:val="000000"/>
          <w:sz w:val="28"/>
          <w:szCs w:val="28"/>
        </w:rPr>
        <w:tab/>
      </w:r>
      <w:r w:rsidR="001374DB" w:rsidRPr="00F918D0">
        <w:rPr>
          <w:color w:val="000000"/>
          <w:sz w:val="28"/>
          <w:szCs w:val="28"/>
        </w:rPr>
        <w:tab/>
        <w:t xml:space="preserve">                     </w:t>
      </w:r>
      <w:r w:rsidR="001374DB" w:rsidRPr="00F918D0">
        <w:rPr>
          <w:color w:val="000000"/>
          <w:sz w:val="28"/>
          <w:szCs w:val="28"/>
        </w:rPr>
        <w:tab/>
        <w:t xml:space="preserve">   </w:t>
      </w:r>
      <w:r w:rsidR="001374DB" w:rsidRPr="00F918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B6CA3">
        <w:rPr>
          <w:color w:val="000000"/>
          <w:sz w:val="28"/>
          <w:szCs w:val="28"/>
        </w:rPr>
        <w:t>№ 25-р</w:t>
      </w:r>
      <w:r w:rsidRPr="00F918D0">
        <w:rPr>
          <w:color w:val="000000"/>
          <w:sz w:val="28"/>
          <w:szCs w:val="28"/>
        </w:rPr>
        <w:t xml:space="preserve"> </w:t>
      </w:r>
    </w:p>
    <w:p w:rsidR="001374DB" w:rsidRPr="00006630" w:rsidRDefault="001374DB" w:rsidP="001374DB">
      <w:pPr>
        <w:pStyle w:val="11"/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  <w:r w:rsidRPr="00006630">
        <w:rPr>
          <w:b/>
          <w:bCs/>
          <w:szCs w:val="28"/>
        </w:rPr>
        <w:t>1. Общие положения</w:t>
      </w:r>
    </w:p>
    <w:p w:rsidR="001374DB" w:rsidRPr="00006630" w:rsidRDefault="00EB0D3E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374DB" w:rsidRPr="00006630">
        <w:rPr>
          <w:szCs w:val="28"/>
        </w:rPr>
        <w:t>Начальник отдела по строительству и архитектуре назначается и освобождается от должности главой администрации городского поселения город Лиски.</w:t>
      </w:r>
    </w:p>
    <w:p w:rsidR="001374DB" w:rsidRPr="00006630" w:rsidRDefault="00EB0D3E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1374DB" w:rsidRPr="00006630">
        <w:rPr>
          <w:szCs w:val="28"/>
        </w:rPr>
        <w:t>Начальник отдела относится к ведущей группе должностей муниципальной службы.</w:t>
      </w:r>
    </w:p>
    <w:p w:rsidR="001374DB" w:rsidRPr="00006630" w:rsidRDefault="00EB0D3E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1374DB" w:rsidRPr="00006630">
        <w:rPr>
          <w:szCs w:val="28"/>
        </w:rPr>
        <w:t xml:space="preserve">В своей работе начальник отдела подчиняется непосредственно главе администрации городского поселения город Лиски. </w:t>
      </w:r>
    </w:p>
    <w:p w:rsidR="001374DB" w:rsidRPr="00006630" w:rsidRDefault="00EB0D3E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1374DB" w:rsidRPr="00006630">
        <w:rPr>
          <w:szCs w:val="28"/>
        </w:rPr>
        <w:t>В своей деятельности начальник отдела руководствуются действующим законодательством РФ, Воронежской области, нормативно-правовыми актами органов местного самоуправления городского поселения город Лиски.</w:t>
      </w:r>
    </w:p>
    <w:p w:rsidR="001374DB" w:rsidRPr="00006630" w:rsidRDefault="001374DB" w:rsidP="001374DB">
      <w:pPr>
        <w:shd w:val="clear" w:color="auto" w:fill="FFFFFF"/>
        <w:ind w:firstLine="709"/>
        <w:jc w:val="both"/>
        <w:rPr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  <w:r w:rsidRPr="00006630">
        <w:rPr>
          <w:b/>
          <w:bCs/>
          <w:szCs w:val="28"/>
        </w:rPr>
        <w:t>2. Квалификационные требования</w:t>
      </w:r>
    </w:p>
    <w:p w:rsidR="001374DB" w:rsidRPr="00006630" w:rsidRDefault="001374DB" w:rsidP="001374DB">
      <w:pPr>
        <w:shd w:val="clear" w:color="auto" w:fill="FFFFFF"/>
        <w:ind w:firstLine="709"/>
        <w:jc w:val="both"/>
        <w:rPr>
          <w:szCs w:val="28"/>
        </w:rPr>
      </w:pPr>
      <w:r w:rsidRPr="00006630">
        <w:rPr>
          <w:szCs w:val="28"/>
        </w:rPr>
        <w:t>Начальник отдела должен иметь высшее</w:t>
      </w:r>
      <w:r>
        <w:rPr>
          <w:szCs w:val="28"/>
        </w:rPr>
        <w:t xml:space="preserve"> специальное</w:t>
      </w:r>
      <w:r w:rsidRPr="00006630">
        <w:rPr>
          <w:szCs w:val="28"/>
        </w:rPr>
        <w:t xml:space="preserve"> профессиональное образование по специальности, соответствующей профилю деятельности отдела и стаж работы на  должностях муниципальной службы не менее 2-х лет или стаж работы по специальности – не менее 3-х лет.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</w:p>
    <w:p w:rsidR="001374DB" w:rsidRPr="00322566" w:rsidRDefault="001374DB" w:rsidP="001374DB">
      <w:pPr>
        <w:shd w:val="clear" w:color="auto" w:fill="FFFFFF"/>
        <w:ind w:firstLine="709"/>
        <w:jc w:val="center"/>
        <w:rPr>
          <w:b/>
          <w:szCs w:val="28"/>
        </w:rPr>
      </w:pPr>
      <w:r w:rsidRPr="00322566">
        <w:rPr>
          <w:b/>
          <w:szCs w:val="28"/>
        </w:rPr>
        <w:t>3. Функции.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На начальника отдела возлагаются следующие функции: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организация приема и обработки входящей и исходящей корреспонденции по вопросам деятельности отдела;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руководство работой подчиненных должностных лиц;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участие в организации и контроле деятельности отдела;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организация методической работы по вопросам документооборота;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совместная деятельность со структурными подразделениями администрации городского поселения город Лиски;</w:t>
      </w:r>
    </w:p>
    <w:p w:rsidR="001374DB" w:rsidRDefault="001374DB" w:rsidP="001374D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обеспечение здоровых и безопасных условий труда для подчиненных работников.</w:t>
      </w:r>
    </w:p>
    <w:p w:rsidR="001374DB" w:rsidRPr="00006630" w:rsidRDefault="001374DB" w:rsidP="001374DB">
      <w:pPr>
        <w:shd w:val="clear" w:color="auto" w:fill="FFFFFF"/>
        <w:ind w:firstLine="709"/>
        <w:jc w:val="both"/>
        <w:rPr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006630">
        <w:rPr>
          <w:b/>
          <w:bCs/>
          <w:szCs w:val="28"/>
        </w:rPr>
        <w:t>. Должностные обязанности</w:t>
      </w:r>
    </w:p>
    <w:p w:rsidR="001374DB" w:rsidRPr="00006630" w:rsidRDefault="001374DB" w:rsidP="001374DB">
      <w:pPr>
        <w:shd w:val="clear" w:color="auto" w:fill="FFFFFF"/>
        <w:ind w:firstLine="709"/>
        <w:rPr>
          <w:szCs w:val="28"/>
        </w:rPr>
      </w:pPr>
      <w:r w:rsidRPr="00006630">
        <w:rPr>
          <w:szCs w:val="28"/>
        </w:rPr>
        <w:t>Начальник отдела обязан:</w:t>
      </w:r>
    </w:p>
    <w:p w:rsidR="001374DB" w:rsidRPr="00006630" w:rsidRDefault="001374DB" w:rsidP="001374DB">
      <w:pPr>
        <w:pStyle w:val="a5"/>
        <w:spacing w:before="0"/>
        <w:ind w:left="0" w:right="47" w:firstLine="709"/>
        <w:rPr>
          <w:sz w:val="28"/>
          <w:szCs w:val="28"/>
        </w:rPr>
      </w:pPr>
      <w:r w:rsidRPr="00006630">
        <w:rPr>
          <w:sz w:val="28"/>
          <w:szCs w:val="28"/>
        </w:rPr>
        <w:t>- участвовать в организации подготовки документов, генерального плана поселения, градостроительного зонирования (правил землепользования и застройки территории поселения);</w:t>
      </w:r>
    </w:p>
    <w:p w:rsidR="001374DB" w:rsidRPr="00006630" w:rsidRDefault="001374DB" w:rsidP="001374DB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suppressAutoHyphens w:val="0"/>
        <w:ind w:right="47" w:firstLine="709"/>
        <w:rPr>
          <w:kern w:val="16"/>
          <w:szCs w:val="28"/>
        </w:rPr>
      </w:pPr>
      <w:r w:rsidRPr="00006630">
        <w:rPr>
          <w:kern w:val="16"/>
          <w:szCs w:val="28"/>
        </w:rPr>
        <w:t>разрабатывать документацию по  планировке территории;</w:t>
      </w:r>
    </w:p>
    <w:p w:rsidR="001374DB" w:rsidRPr="00006630" w:rsidRDefault="001374DB" w:rsidP="001374DB">
      <w:pPr>
        <w:widowControl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ind w:right="14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участвовать в рассмотрении и согласовании территориальных целевых программ по вопросам жилищного строительства, развития инженерной и транспортной инфраструктур, расселения и размещения производственных сил и иным вопросам территориального развития, затрагивающим интересы городского поселения;</w:t>
      </w:r>
    </w:p>
    <w:p w:rsidR="001374DB" w:rsidRPr="00006630" w:rsidRDefault="001374DB" w:rsidP="001374DB">
      <w:pPr>
        <w:widowControl/>
        <w:numPr>
          <w:ilvl w:val="0"/>
          <w:numId w:val="5"/>
        </w:numPr>
        <w:shd w:val="clear" w:color="auto" w:fill="FFFFFF"/>
        <w:tabs>
          <w:tab w:val="left" w:pos="725"/>
        </w:tabs>
        <w:suppressAutoHyphens w:val="0"/>
        <w:ind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готовить проекты постановлений и распоряжений главы администрации городского поселения в области регулирования архитектурной и градостроительной деятельности и в пределах своей компетенции в области земельных отношений обязательные для застройщиков всех форм собственности;</w:t>
      </w:r>
    </w:p>
    <w:p w:rsidR="001374DB" w:rsidRPr="00006630" w:rsidRDefault="001374DB" w:rsidP="001374DB">
      <w:pPr>
        <w:shd w:val="clear" w:color="auto" w:fill="FFFFFF"/>
        <w:tabs>
          <w:tab w:val="left" w:pos="816"/>
        </w:tabs>
        <w:ind w:right="5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-</w:t>
      </w:r>
      <w:r w:rsidRPr="00006630">
        <w:rPr>
          <w:kern w:val="16"/>
          <w:szCs w:val="28"/>
        </w:rPr>
        <w:tab/>
        <w:t>осуществлят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подготовку разрешительной документации на получение технических условий подключения объектов капитального строительства к сетям инженерно-технического обеспечения и необходимых согласований в целях предварительного выбора земельного участка и получении разрешения на строительство объекта;</w:t>
      </w:r>
    </w:p>
    <w:p w:rsidR="001374DB" w:rsidRPr="00006630" w:rsidRDefault="001374DB" w:rsidP="001374DB">
      <w:pPr>
        <w:widowControl/>
        <w:numPr>
          <w:ilvl w:val="0"/>
          <w:numId w:val="6"/>
        </w:numPr>
        <w:shd w:val="clear" w:color="auto" w:fill="FFFFFF"/>
        <w:tabs>
          <w:tab w:val="left" w:pos="701"/>
        </w:tabs>
        <w:suppressAutoHyphens w:val="0"/>
        <w:ind w:firstLine="709"/>
        <w:jc w:val="both"/>
        <w:rPr>
          <w:i/>
          <w:kern w:val="16"/>
          <w:szCs w:val="28"/>
        </w:rPr>
      </w:pPr>
      <w:r w:rsidRPr="00006630">
        <w:rPr>
          <w:kern w:val="16"/>
          <w:szCs w:val="28"/>
        </w:rPr>
        <w:t>выда</w:t>
      </w:r>
      <w:r>
        <w:rPr>
          <w:kern w:val="16"/>
          <w:szCs w:val="28"/>
        </w:rPr>
        <w:t>вать  разрешения на строительство</w:t>
      </w:r>
      <w:r w:rsidRPr="000133F8">
        <w:rPr>
          <w:kern w:val="16"/>
          <w:szCs w:val="28"/>
        </w:rPr>
        <w:t>;</w:t>
      </w:r>
    </w:p>
    <w:p w:rsidR="001374DB" w:rsidRPr="00006630" w:rsidRDefault="001374DB" w:rsidP="001374DB">
      <w:pPr>
        <w:shd w:val="clear" w:color="auto" w:fill="FFFFFF"/>
        <w:tabs>
          <w:tab w:val="left" w:pos="0"/>
        </w:tabs>
        <w:ind w:right="5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- готовит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градостроительные планы, проекты решений об утверждении градостроительных планов и  выда</w:t>
      </w:r>
      <w:r>
        <w:rPr>
          <w:kern w:val="16"/>
          <w:szCs w:val="28"/>
        </w:rPr>
        <w:t>вать</w:t>
      </w:r>
      <w:r w:rsidRPr="00006630">
        <w:rPr>
          <w:kern w:val="16"/>
          <w:szCs w:val="28"/>
        </w:rPr>
        <w:t xml:space="preserve"> градостроительный план земельного участка;</w:t>
      </w:r>
    </w:p>
    <w:p w:rsidR="001374DB" w:rsidRPr="00006630" w:rsidRDefault="001374DB" w:rsidP="001374DB">
      <w:pPr>
        <w:shd w:val="clear" w:color="auto" w:fill="FFFFFF"/>
        <w:tabs>
          <w:tab w:val="left" w:pos="0"/>
        </w:tabs>
        <w:ind w:firstLine="709"/>
        <w:rPr>
          <w:kern w:val="16"/>
          <w:szCs w:val="28"/>
        </w:rPr>
      </w:pPr>
      <w:r w:rsidRPr="00006630">
        <w:rPr>
          <w:kern w:val="16"/>
          <w:szCs w:val="28"/>
        </w:rPr>
        <w:t>-</w:t>
      </w:r>
      <w:r w:rsidRPr="00006630">
        <w:rPr>
          <w:kern w:val="16"/>
          <w:szCs w:val="28"/>
        </w:rPr>
        <w:tab/>
        <w:t>созда</w:t>
      </w:r>
      <w:r>
        <w:rPr>
          <w:kern w:val="16"/>
          <w:szCs w:val="28"/>
        </w:rPr>
        <w:t>вать</w:t>
      </w:r>
      <w:r w:rsidRPr="00006630">
        <w:rPr>
          <w:kern w:val="16"/>
          <w:szCs w:val="28"/>
        </w:rPr>
        <w:t xml:space="preserve"> и ве</w:t>
      </w:r>
      <w:r>
        <w:rPr>
          <w:kern w:val="16"/>
          <w:szCs w:val="28"/>
        </w:rPr>
        <w:t>сти</w:t>
      </w:r>
      <w:r w:rsidRPr="00006630">
        <w:rPr>
          <w:kern w:val="16"/>
          <w:szCs w:val="28"/>
        </w:rPr>
        <w:t xml:space="preserve"> реестр строящихся жилых домов;</w:t>
      </w:r>
    </w:p>
    <w:p w:rsidR="001374DB" w:rsidRPr="00006630" w:rsidRDefault="001374DB" w:rsidP="001374DB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suppressAutoHyphens w:val="0"/>
        <w:ind w:right="10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принима</w:t>
      </w:r>
      <w:r>
        <w:rPr>
          <w:kern w:val="16"/>
          <w:szCs w:val="28"/>
        </w:rPr>
        <w:t>ть</w:t>
      </w:r>
      <w:r w:rsidRPr="00006630">
        <w:rPr>
          <w:kern w:val="16"/>
          <w:szCs w:val="28"/>
        </w:rPr>
        <w:t xml:space="preserve"> участие в рассмотрении обращений юридических и физических лиц по спорным вопросам в области архитектуры и градостроительства, возникающих между субъектами градостроительной деятельности в соответствии с действующим законодательством;</w:t>
      </w:r>
    </w:p>
    <w:p w:rsidR="001374DB" w:rsidRPr="00006630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осуществля</w:t>
      </w:r>
      <w:r>
        <w:rPr>
          <w:kern w:val="16"/>
          <w:szCs w:val="28"/>
        </w:rPr>
        <w:t>ть</w:t>
      </w:r>
      <w:r w:rsidRPr="00006630">
        <w:rPr>
          <w:kern w:val="16"/>
          <w:szCs w:val="28"/>
        </w:rPr>
        <w:t xml:space="preserve"> взаимодействие со средствами массовой информации по вопросам архитектуры и градостроительства в пределах своей компетенции;</w:t>
      </w:r>
    </w:p>
    <w:p w:rsidR="001374DB" w:rsidRPr="00006630" w:rsidRDefault="001374DB" w:rsidP="001374DB">
      <w:pPr>
        <w:shd w:val="clear" w:color="auto" w:fill="FFFFFF"/>
        <w:tabs>
          <w:tab w:val="left" w:pos="710"/>
        </w:tabs>
        <w:ind w:right="10" w:firstLine="709"/>
        <w:jc w:val="both"/>
        <w:rPr>
          <w:kern w:val="16"/>
          <w:szCs w:val="28"/>
          <w:highlight w:val="green"/>
        </w:rPr>
      </w:pPr>
      <w:r w:rsidRPr="00006630">
        <w:rPr>
          <w:kern w:val="16"/>
          <w:szCs w:val="28"/>
        </w:rPr>
        <w:tab/>
        <w:t>-</w:t>
      </w:r>
      <w:r>
        <w:rPr>
          <w:kern w:val="16"/>
          <w:szCs w:val="28"/>
        </w:rPr>
        <w:t xml:space="preserve"> </w:t>
      </w:r>
      <w:r w:rsidRPr="00006630">
        <w:rPr>
          <w:kern w:val="16"/>
          <w:szCs w:val="28"/>
        </w:rPr>
        <w:t>участв</w:t>
      </w:r>
      <w:r>
        <w:rPr>
          <w:kern w:val="16"/>
          <w:szCs w:val="28"/>
        </w:rPr>
        <w:t>овать</w:t>
      </w:r>
      <w:r w:rsidRPr="00006630">
        <w:rPr>
          <w:kern w:val="16"/>
          <w:szCs w:val="28"/>
        </w:rPr>
        <w:t xml:space="preserve"> в комиссии по выбору земельных участков для строительства, реконструкции и расширения объектов в соответствии с градостроительной документацией;</w:t>
      </w:r>
    </w:p>
    <w:p w:rsidR="001374DB" w:rsidRPr="00006630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>
        <w:rPr>
          <w:kern w:val="16"/>
          <w:szCs w:val="28"/>
        </w:rPr>
        <w:t xml:space="preserve"> </w:t>
      </w:r>
      <w:r w:rsidRPr="00006630">
        <w:rPr>
          <w:kern w:val="16"/>
          <w:szCs w:val="28"/>
        </w:rPr>
        <w:t>вносит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предложения по изменению целевого назначения земельного участка и градостроительным ограничениям при выделении земельных участков, в том числе при перерегистрации прав на них; </w:t>
      </w:r>
    </w:p>
    <w:p w:rsidR="001374DB" w:rsidRPr="00006630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осуществлят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функции по принятию решений о согласовании переустройства и (или)  перепланировки жилых помещений;</w:t>
      </w:r>
    </w:p>
    <w:p w:rsidR="001374DB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>осуществлят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функции по принятию решений о переводе жилых (нежилых) помещений </w:t>
      </w:r>
      <w:proofErr w:type="gramStart"/>
      <w:r w:rsidRPr="00006630">
        <w:rPr>
          <w:kern w:val="16"/>
          <w:szCs w:val="28"/>
        </w:rPr>
        <w:t>в</w:t>
      </w:r>
      <w:proofErr w:type="gramEnd"/>
      <w:r w:rsidRPr="00006630">
        <w:rPr>
          <w:kern w:val="16"/>
          <w:szCs w:val="28"/>
        </w:rPr>
        <w:t xml:space="preserve"> нежилые (жилые);</w:t>
      </w:r>
    </w:p>
    <w:p w:rsidR="001374DB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>
        <w:rPr>
          <w:kern w:val="16"/>
          <w:szCs w:val="28"/>
        </w:rPr>
        <w:t xml:space="preserve"> обеспечивать действенную систему </w:t>
      </w:r>
      <w:proofErr w:type="gramStart"/>
      <w:r>
        <w:rPr>
          <w:kern w:val="16"/>
          <w:szCs w:val="28"/>
        </w:rPr>
        <w:t>контроля за</w:t>
      </w:r>
      <w:proofErr w:type="gramEnd"/>
      <w:r>
        <w:rPr>
          <w:kern w:val="16"/>
          <w:szCs w:val="28"/>
        </w:rPr>
        <w:t xml:space="preserve"> своевременным исполнением работниками отдела отдельных поручений руководителя;</w:t>
      </w:r>
    </w:p>
    <w:p w:rsidR="001374DB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>
        <w:rPr>
          <w:kern w:val="16"/>
          <w:szCs w:val="28"/>
        </w:rPr>
        <w:lastRenderedPageBreak/>
        <w:t xml:space="preserve"> контролировать соблюдение подчиненными работниками дисциплины, правил и норм охраны труда, требований производственной санитарии и гигиены;</w:t>
      </w:r>
    </w:p>
    <w:p w:rsidR="001374DB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>
        <w:rPr>
          <w:kern w:val="16"/>
          <w:szCs w:val="28"/>
        </w:rPr>
        <w:t xml:space="preserve"> обеспечивать работникам отдела условия, необходимые для качественного исполнения ими своих обязанностей;</w:t>
      </w:r>
    </w:p>
    <w:p w:rsidR="001374DB" w:rsidRPr="00006630" w:rsidRDefault="001374DB" w:rsidP="001374DB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uppressAutoHyphens w:val="0"/>
        <w:ind w:right="10" w:firstLine="709"/>
        <w:jc w:val="both"/>
        <w:rPr>
          <w:kern w:val="16"/>
          <w:szCs w:val="28"/>
        </w:rPr>
      </w:pPr>
      <w:r>
        <w:rPr>
          <w:kern w:val="16"/>
          <w:szCs w:val="28"/>
        </w:rPr>
        <w:t xml:space="preserve"> осуществлять общее руководство отделом;</w:t>
      </w:r>
    </w:p>
    <w:p w:rsidR="001374DB" w:rsidRPr="00006630" w:rsidRDefault="001374DB" w:rsidP="001374DB">
      <w:pPr>
        <w:shd w:val="clear" w:color="auto" w:fill="FFFFFF"/>
        <w:tabs>
          <w:tab w:val="left" w:pos="710"/>
        </w:tabs>
        <w:ind w:right="10" w:firstLine="709"/>
        <w:jc w:val="both"/>
        <w:rPr>
          <w:kern w:val="16"/>
          <w:szCs w:val="28"/>
        </w:rPr>
      </w:pPr>
      <w:r w:rsidRPr="00006630">
        <w:rPr>
          <w:kern w:val="16"/>
          <w:szCs w:val="28"/>
        </w:rPr>
        <w:tab/>
        <w:t>- осуществлят</w:t>
      </w:r>
      <w:r>
        <w:rPr>
          <w:kern w:val="16"/>
          <w:szCs w:val="28"/>
        </w:rPr>
        <w:t>ь</w:t>
      </w:r>
      <w:r w:rsidRPr="00006630">
        <w:rPr>
          <w:kern w:val="16"/>
          <w:szCs w:val="28"/>
        </w:rPr>
        <w:t xml:space="preserve"> иные функции, предусмотренные действующим законодательством.</w:t>
      </w: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006630">
        <w:rPr>
          <w:b/>
          <w:bCs/>
          <w:szCs w:val="28"/>
        </w:rPr>
        <w:t>. Права</w:t>
      </w:r>
    </w:p>
    <w:p w:rsidR="001374DB" w:rsidRPr="00006630" w:rsidRDefault="001374DB" w:rsidP="001374DB">
      <w:pPr>
        <w:shd w:val="clear" w:color="auto" w:fill="FFFFFF"/>
        <w:ind w:firstLine="709"/>
        <w:rPr>
          <w:szCs w:val="28"/>
        </w:rPr>
      </w:pPr>
      <w:r w:rsidRPr="00006630">
        <w:rPr>
          <w:szCs w:val="28"/>
        </w:rPr>
        <w:t>Начальник отдела имеет право:</w:t>
      </w:r>
    </w:p>
    <w:p w:rsidR="001374DB" w:rsidRPr="00006630" w:rsidRDefault="001374DB" w:rsidP="001374DB">
      <w:pPr>
        <w:numPr>
          <w:ilvl w:val="0"/>
          <w:numId w:val="2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знакомиться с проектами решений руководства администрации поселения, касающимися его деятельности;</w:t>
      </w:r>
    </w:p>
    <w:p w:rsidR="001374DB" w:rsidRPr="00006630" w:rsidRDefault="001374DB" w:rsidP="001374DB">
      <w:pPr>
        <w:numPr>
          <w:ilvl w:val="0"/>
          <w:numId w:val="2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вносить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1374DB" w:rsidRPr="00006630" w:rsidRDefault="001374DB" w:rsidP="001374DB">
      <w:pPr>
        <w:numPr>
          <w:ilvl w:val="0"/>
          <w:numId w:val="2"/>
        </w:numPr>
        <w:shd w:val="clear" w:color="auto" w:fill="FFFFFF"/>
        <w:tabs>
          <w:tab w:val="left" w:pos="869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подписывать   и   визировать  документы  в   пределах   своей компетенции;</w:t>
      </w:r>
    </w:p>
    <w:p w:rsidR="001374DB" w:rsidRPr="00006630" w:rsidRDefault="001374DB" w:rsidP="001374DB">
      <w:pPr>
        <w:numPr>
          <w:ilvl w:val="0"/>
          <w:numId w:val="3"/>
        </w:numPr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осуществлять взаимодействие с руководителями структурных подразделений администрации поселения, получать информацию и документы, необходимые для выполнения своих должностных обязанностей;</w:t>
      </w:r>
    </w:p>
    <w:p w:rsidR="001374DB" w:rsidRPr="00006630" w:rsidRDefault="001374DB" w:rsidP="001374DB">
      <w:pPr>
        <w:numPr>
          <w:ilvl w:val="0"/>
          <w:numId w:val="3"/>
        </w:numPr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вносить на рассмотрение главы администрации городского поселения город Лиски представления о назначении, перемещении, увольнении работников отдела, предложения об их поощрении или наложении на них взысканий в соответствии с законодательством Российской Федерации;</w:t>
      </w:r>
    </w:p>
    <w:p w:rsidR="001374DB" w:rsidRPr="00006630" w:rsidRDefault="001374DB" w:rsidP="001374DB">
      <w:pPr>
        <w:numPr>
          <w:ilvl w:val="0"/>
          <w:numId w:val="3"/>
        </w:numPr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6630">
        <w:rPr>
          <w:szCs w:val="28"/>
        </w:rPr>
        <w:t>требовать от руководства администрации поселения оказания содействия в исполнении своих должностных обязанностей и прав.</w:t>
      </w:r>
    </w:p>
    <w:p w:rsidR="001374DB" w:rsidRPr="00006630" w:rsidRDefault="001374DB" w:rsidP="001374DB">
      <w:pP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06630">
        <w:rPr>
          <w:b/>
          <w:bCs/>
          <w:szCs w:val="28"/>
        </w:rPr>
        <w:t>. Ответственность</w:t>
      </w:r>
    </w:p>
    <w:p w:rsidR="001374DB" w:rsidRPr="00006630" w:rsidRDefault="001374DB" w:rsidP="001374DB">
      <w:pPr>
        <w:shd w:val="clear" w:color="auto" w:fill="FFFFFF"/>
        <w:ind w:firstLine="709"/>
        <w:jc w:val="both"/>
        <w:rPr>
          <w:szCs w:val="28"/>
        </w:rPr>
      </w:pPr>
      <w:r w:rsidRPr="00006630">
        <w:rPr>
          <w:szCs w:val="28"/>
        </w:rPr>
        <w:t>Начальник отдела несет установленную действующим законодательством ответственность за неисполнение или ненадлежащее исполнение возложенных на него обязанностей, за несоблюдение правил внутреннего трудового распорядка, а также за причинение материального ущерба - в соответствии с трудовым законодательством.</w:t>
      </w:r>
    </w:p>
    <w:p w:rsidR="001374DB" w:rsidRDefault="001374DB" w:rsidP="001374DB">
      <w:pPr>
        <w:shd w:val="clear" w:color="auto" w:fill="FFFFFF"/>
        <w:tabs>
          <w:tab w:val="left" w:pos="5314"/>
          <w:tab w:val="left" w:pos="6859"/>
        </w:tabs>
        <w:ind w:firstLine="709"/>
        <w:rPr>
          <w:szCs w:val="28"/>
        </w:rPr>
      </w:pPr>
    </w:p>
    <w:p w:rsidR="001374DB" w:rsidRPr="00006630" w:rsidRDefault="001374DB" w:rsidP="001374DB">
      <w:pPr>
        <w:shd w:val="clear" w:color="auto" w:fill="FFFFFF"/>
        <w:tabs>
          <w:tab w:val="left" w:pos="5314"/>
          <w:tab w:val="left" w:pos="6859"/>
        </w:tabs>
        <w:ind w:firstLine="709"/>
        <w:rPr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rPr>
          <w:szCs w:val="28"/>
        </w:rPr>
      </w:pPr>
    </w:p>
    <w:p w:rsidR="001374DB" w:rsidRPr="00006630" w:rsidRDefault="001374DB" w:rsidP="001374DB">
      <w:pPr>
        <w:shd w:val="clear" w:color="auto" w:fill="FFFFFF"/>
        <w:ind w:firstLine="709"/>
        <w:rPr>
          <w:szCs w:val="28"/>
        </w:rPr>
      </w:pPr>
    </w:p>
    <w:p w:rsidR="001374DB" w:rsidRPr="00006630" w:rsidRDefault="001374DB" w:rsidP="001374DB">
      <w:pPr>
        <w:shd w:val="clear" w:color="auto" w:fill="FFFFFF"/>
        <w:rPr>
          <w:szCs w:val="28"/>
        </w:rPr>
      </w:pPr>
      <w:r w:rsidRPr="00006630">
        <w:rPr>
          <w:szCs w:val="28"/>
        </w:rPr>
        <w:t xml:space="preserve">С инструкцией </w:t>
      </w:r>
      <w:proofErr w:type="gramStart"/>
      <w:r w:rsidRPr="00006630">
        <w:rPr>
          <w:szCs w:val="28"/>
        </w:rPr>
        <w:t>ознакомлен</w:t>
      </w:r>
      <w:proofErr w:type="gramEnd"/>
      <w:r w:rsidRPr="00006630">
        <w:rPr>
          <w:szCs w:val="28"/>
        </w:rPr>
        <w:t>:</w:t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  <w:t>___________________</w:t>
      </w:r>
    </w:p>
    <w:p w:rsidR="001374DB" w:rsidRPr="00006630" w:rsidRDefault="001374DB" w:rsidP="001374DB">
      <w:pPr>
        <w:shd w:val="clear" w:color="auto" w:fill="FFFFFF"/>
        <w:ind w:firstLine="709"/>
        <w:rPr>
          <w:szCs w:val="28"/>
        </w:rPr>
      </w:pPr>
    </w:p>
    <w:p w:rsidR="00884880" w:rsidRPr="001374DB" w:rsidRDefault="00884880">
      <w:pPr>
        <w:rPr>
          <w:sz w:val="20"/>
          <w:szCs w:val="20"/>
        </w:rPr>
      </w:pPr>
    </w:p>
    <w:sectPr w:rsidR="00884880" w:rsidRPr="001374DB" w:rsidSect="00021AAA">
      <w:pgSz w:w="11906" w:h="16838"/>
      <w:pgMar w:top="567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6B39A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6C"/>
    <w:rsid w:val="000048E4"/>
    <w:rsid w:val="00005935"/>
    <w:rsid w:val="00011462"/>
    <w:rsid w:val="000131D1"/>
    <w:rsid w:val="00021AAA"/>
    <w:rsid w:val="00022EBB"/>
    <w:rsid w:val="0002480B"/>
    <w:rsid w:val="00025018"/>
    <w:rsid w:val="000420B9"/>
    <w:rsid w:val="000433B5"/>
    <w:rsid w:val="00045778"/>
    <w:rsid w:val="000460CF"/>
    <w:rsid w:val="000507FE"/>
    <w:rsid w:val="00051372"/>
    <w:rsid w:val="0005309F"/>
    <w:rsid w:val="00053F9D"/>
    <w:rsid w:val="000551D3"/>
    <w:rsid w:val="000640E1"/>
    <w:rsid w:val="00072985"/>
    <w:rsid w:val="00073C22"/>
    <w:rsid w:val="00074AC6"/>
    <w:rsid w:val="000815D9"/>
    <w:rsid w:val="000827A9"/>
    <w:rsid w:val="00082FA7"/>
    <w:rsid w:val="0008323B"/>
    <w:rsid w:val="00083E3B"/>
    <w:rsid w:val="00087EAD"/>
    <w:rsid w:val="00090547"/>
    <w:rsid w:val="000A1006"/>
    <w:rsid w:val="000A5A3B"/>
    <w:rsid w:val="000B6CA3"/>
    <w:rsid w:val="000C1A00"/>
    <w:rsid w:val="000C41B2"/>
    <w:rsid w:val="000C6163"/>
    <w:rsid w:val="000D1D0B"/>
    <w:rsid w:val="000D2D62"/>
    <w:rsid w:val="000E106E"/>
    <w:rsid w:val="000E118A"/>
    <w:rsid w:val="000E73EE"/>
    <w:rsid w:val="0010081D"/>
    <w:rsid w:val="00102409"/>
    <w:rsid w:val="00110E35"/>
    <w:rsid w:val="00110F21"/>
    <w:rsid w:val="00110F8A"/>
    <w:rsid w:val="00111162"/>
    <w:rsid w:val="00122383"/>
    <w:rsid w:val="00122E40"/>
    <w:rsid w:val="0012449C"/>
    <w:rsid w:val="001317B8"/>
    <w:rsid w:val="001323C6"/>
    <w:rsid w:val="001344B3"/>
    <w:rsid w:val="00135FEC"/>
    <w:rsid w:val="00136667"/>
    <w:rsid w:val="001366D2"/>
    <w:rsid w:val="00136A7E"/>
    <w:rsid w:val="001374DB"/>
    <w:rsid w:val="001377C7"/>
    <w:rsid w:val="001505B5"/>
    <w:rsid w:val="00154D4B"/>
    <w:rsid w:val="0016023D"/>
    <w:rsid w:val="001656B9"/>
    <w:rsid w:val="00170960"/>
    <w:rsid w:val="001774EE"/>
    <w:rsid w:val="0018322C"/>
    <w:rsid w:val="001834F2"/>
    <w:rsid w:val="00190814"/>
    <w:rsid w:val="001B403C"/>
    <w:rsid w:val="001B6D63"/>
    <w:rsid w:val="001C1E1D"/>
    <w:rsid w:val="001C279E"/>
    <w:rsid w:val="001C3669"/>
    <w:rsid w:val="001C375D"/>
    <w:rsid w:val="001C7E3E"/>
    <w:rsid w:val="001D24C9"/>
    <w:rsid w:val="001E046C"/>
    <w:rsid w:val="001E1F16"/>
    <w:rsid w:val="001E4522"/>
    <w:rsid w:val="00202F1E"/>
    <w:rsid w:val="00204C85"/>
    <w:rsid w:val="00213C97"/>
    <w:rsid w:val="0022015D"/>
    <w:rsid w:val="002236D6"/>
    <w:rsid w:val="00227C30"/>
    <w:rsid w:val="00230026"/>
    <w:rsid w:val="002321AD"/>
    <w:rsid w:val="00235569"/>
    <w:rsid w:val="00243352"/>
    <w:rsid w:val="00244692"/>
    <w:rsid w:val="00246577"/>
    <w:rsid w:val="002601D1"/>
    <w:rsid w:val="002604C6"/>
    <w:rsid w:val="002628E8"/>
    <w:rsid w:val="00262BC6"/>
    <w:rsid w:val="002639A2"/>
    <w:rsid w:val="00263EC2"/>
    <w:rsid w:val="00271D9E"/>
    <w:rsid w:val="00273A8A"/>
    <w:rsid w:val="002A3070"/>
    <w:rsid w:val="002A49EA"/>
    <w:rsid w:val="002B2F72"/>
    <w:rsid w:val="002B37B5"/>
    <w:rsid w:val="002C1288"/>
    <w:rsid w:val="002C2BD7"/>
    <w:rsid w:val="002C3DD3"/>
    <w:rsid w:val="002C53A8"/>
    <w:rsid w:val="002C78CD"/>
    <w:rsid w:val="002D3A57"/>
    <w:rsid w:val="002D5D5C"/>
    <w:rsid w:val="002D60D3"/>
    <w:rsid w:val="002E1C87"/>
    <w:rsid w:val="002E48DE"/>
    <w:rsid w:val="002E50CE"/>
    <w:rsid w:val="002F08EA"/>
    <w:rsid w:val="002F32CA"/>
    <w:rsid w:val="002F510E"/>
    <w:rsid w:val="00302FF3"/>
    <w:rsid w:val="003113DF"/>
    <w:rsid w:val="003119E6"/>
    <w:rsid w:val="003232FF"/>
    <w:rsid w:val="0032334E"/>
    <w:rsid w:val="003259E4"/>
    <w:rsid w:val="0033739E"/>
    <w:rsid w:val="00342320"/>
    <w:rsid w:val="003427CD"/>
    <w:rsid w:val="00350C7C"/>
    <w:rsid w:val="00351D8C"/>
    <w:rsid w:val="00356B0E"/>
    <w:rsid w:val="0035730C"/>
    <w:rsid w:val="00361E7D"/>
    <w:rsid w:val="00364DDD"/>
    <w:rsid w:val="00373737"/>
    <w:rsid w:val="0038474F"/>
    <w:rsid w:val="00386612"/>
    <w:rsid w:val="00392EE7"/>
    <w:rsid w:val="003A6837"/>
    <w:rsid w:val="003B05AB"/>
    <w:rsid w:val="003B0AEB"/>
    <w:rsid w:val="003B5D1D"/>
    <w:rsid w:val="003C5678"/>
    <w:rsid w:val="003D1935"/>
    <w:rsid w:val="003D2081"/>
    <w:rsid w:val="003D20B2"/>
    <w:rsid w:val="003D750F"/>
    <w:rsid w:val="003E3081"/>
    <w:rsid w:val="003F0C1F"/>
    <w:rsid w:val="003F10C8"/>
    <w:rsid w:val="003F6A98"/>
    <w:rsid w:val="003F6DBC"/>
    <w:rsid w:val="00402263"/>
    <w:rsid w:val="004054D2"/>
    <w:rsid w:val="00410817"/>
    <w:rsid w:val="004163F1"/>
    <w:rsid w:val="004249B3"/>
    <w:rsid w:val="00440046"/>
    <w:rsid w:val="00442588"/>
    <w:rsid w:val="004560CD"/>
    <w:rsid w:val="00463F38"/>
    <w:rsid w:val="0046699D"/>
    <w:rsid w:val="004669F9"/>
    <w:rsid w:val="00474F2E"/>
    <w:rsid w:val="00476E32"/>
    <w:rsid w:val="004806C5"/>
    <w:rsid w:val="00482E01"/>
    <w:rsid w:val="00484636"/>
    <w:rsid w:val="00487342"/>
    <w:rsid w:val="00493256"/>
    <w:rsid w:val="004932D7"/>
    <w:rsid w:val="00495721"/>
    <w:rsid w:val="004A2181"/>
    <w:rsid w:val="004B13EE"/>
    <w:rsid w:val="004B2017"/>
    <w:rsid w:val="004B35AC"/>
    <w:rsid w:val="004B4F32"/>
    <w:rsid w:val="004B7504"/>
    <w:rsid w:val="004C1C80"/>
    <w:rsid w:val="004C3CD0"/>
    <w:rsid w:val="004C5118"/>
    <w:rsid w:val="004D0DFD"/>
    <w:rsid w:val="004D27FB"/>
    <w:rsid w:val="004D41C8"/>
    <w:rsid w:val="004D655C"/>
    <w:rsid w:val="004D714F"/>
    <w:rsid w:val="004E1EDE"/>
    <w:rsid w:val="004E5860"/>
    <w:rsid w:val="004E5917"/>
    <w:rsid w:val="004E72DE"/>
    <w:rsid w:val="004E794B"/>
    <w:rsid w:val="004F4011"/>
    <w:rsid w:val="004F442C"/>
    <w:rsid w:val="00503E18"/>
    <w:rsid w:val="005061E9"/>
    <w:rsid w:val="005143B7"/>
    <w:rsid w:val="0051704E"/>
    <w:rsid w:val="0051740D"/>
    <w:rsid w:val="00520B53"/>
    <w:rsid w:val="005244BD"/>
    <w:rsid w:val="0052491D"/>
    <w:rsid w:val="0052497F"/>
    <w:rsid w:val="00531305"/>
    <w:rsid w:val="00532F00"/>
    <w:rsid w:val="00535554"/>
    <w:rsid w:val="00555862"/>
    <w:rsid w:val="00556009"/>
    <w:rsid w:val="00566E45"/>
    <w:rsid w:val="0057020D"/>
    <w:rsid w:val="005703E9"/>
    <w:rsid w:val="005739CD"/>
    <w:rsid w:val="005754EB"/>
    <w:rsid w:val="005762CF"/>
    <w:rsid w:val="0058263E"/>
    <w:rsid w:val="005830FE"/>
    <w:rsid w:val="005857A1"/>
    <w:rsid w:val="00587B07"/>
    <w:rsid w:val="00594A66"/>
    <w:rsid w:val="005A695B"/>
    <w:rsid w:val="005B1E46"/>
    <w:rsid w:val="005B2CDE"/>
    <w:rsid w:val="005B5518"/>
    <w:rsid w:val="005B68C7"/>
    <w:rsid w:val="005D3EB2"/>
    <w:rsid w:val="005D4CA1"/>
    <w:rsid w:val="005D5EBE"/>
    <w:rsid w:val="005E1A2E"/>
    <w:rsid w:val="005E2EDE"/>
    <w:rsid w:val="005E48F8"/>
    <w:rsid w:val="005E6277"/>
    <w:rsid w:val="005E639B"/>
    <w:rsid w:val="005E7A9B"/>
    <w:rsid w:val="005F4E12"/>
    <w:rsid w:val="005F653F"/>
    <w:rsid w:val="00606ED2"/>
    <w:rsid w:val="006078C3"/>
    <w:rsid w:val="00610717"/>
    <w:rsid w:val="00614240"/>
    <w:rsid w:val="00614433"/>
    <w:rsid w:val="00617569"/>
    <w:rsid w:val="00617729"/>
    <w:rsid w:val="00630DD2"/>
    <w:rsid w:val="0063241E"/>
    <w:rsid w:val="00632802"/>
    <w:rsid w:val="00636DD6"/>
    <w:rsid w:val="00636FCE"/>
    <w:rsid w:val="00637AD6"/>
    <w:rsid w:val="00641D6C"/>
    <w:rsid w:val="00644034"/>
    <w:rsid w:val="00647CFE"/>
    <w:rsid w:val="00662AD7"/>
    <w:rsid w:val="00666953"/>
    <w:rsid w:val="00667D2B"/>
    <w:rsid w:val="006719C8"/>
    <w:rsid w:val="006720EC"/>
    <w:rsid w:val="0067595D"/>
    <w:rsid w:val="00675D1A"/>
    <w:rsid w:val="00681E61"/>
    <w:rsid w:val="006825F6"/>
    <w:rsid w:val="00687396"/>
    <w:rsid w:val="00687AAA"/>
    <w:rsid w:val="0069121B"/>
    <w:rsid w:val="006936FC"/>
    <w:rsid w:val="00693A76"/>
    <w:rsid w:val="00694EB7"/>
    <w:rsid w:val="006A2CAD"/>
    <w:rsid w:val="006A730F"/>
    <w:rsid w:val="006B13AC"/>
    <w:rsid w:val="006B4FF0"/>
    <w:rsid w:val="006C49A9"/>
    <w:rsid w:val="006D2415"/>
    <w:rsid w:val="006D7D22"/>
    <w:rsid w:val="006E0E28"/>
    <w:rsid w:val="006F05FF"/>
    <w:rsid w:val="006F27EC"/>
    <w:rsid w:val="006F5440"/>
    <w:rsid w:val="00702605"/>
    <w:rsid w:val="00711CFC"/>
    <w:rsid w:val="00717DF2"/>
    <w:rsid w:val="00720ED3"/>
    <w:rsid w:val="007238A7"/>
    <w:rsid w:val="00731E0F"/>
    <w:rsid w:val="00736638"/>
    <w:rsid w:val="007465C2"/>
    <w:rsid w:val="00750262"/>
    <w:rsid w:val="0075154A"/>
    <w:rsid w:val="00761A7A"/>
    <w:rsid w:val="00763B10"/>
    <w:rsid w:val="00765CCB"/>
    <w:rsid w:val="00766A4C"/>
    <w:rsid w:val="007710DB"/>
    <w:rsid w:val="007776D3"/>
    <w:rsid w:val="00780094"/>
    <w:rsid w:val="00780F85"/>
    <w:rsid w:val="007820BA"/>
    <w:rsid w:val="0078339F"/>
    <w:rsid w:val="007857B5"/>
    <w:rsid w:val="007873C7"/>
    <w:rsid w:val="00791EBD"/>
    <w:rsid w:val="007921AA"/>
    <w:rsid w:val="007947A0"/>
    <w:rsid w:val="00796348"/>
    <w:rsid w:val="007A1B56"/>
    <w:rsid w:val="007A1E9F"/>
    <w:rsid w:val="007A3C4C"/>
    <w:rsid w:val="007A6E15"/>
    <w:rsid w:val="007B1688"/>
    <w:rsid w:val="007B4EE7"/>
    <w:rsid w:val="007B6077"/>
    <w:rsid w:val="007C4FB1"/>
    <w:rsid w:val="007C618D"/>
    <w:rsid w:val="007C7B82"/>
    <w:rsid w:val="007D380C"/>
    <w:rsid w:val="007D5CEA"/>
    <w:rsid w:val="007D5FB0"/>
    <w:rsid w:val="007D7DBC"/>
    <w:rsid w:val="007E1A1D"/>
    <w:rsid w:val="007E2355"/>
    <w:rsid w:val="007E4AD9"/>
    <w:rsid w:val="007F219B"/>
    <w:rsid w:val="007F3B34"/>
    <w:rsid w:val="00805DE8"/>
    <w:rsid w:val="00807AC0"/>
    <w:rsid w:val="00807B18"/>
    <w:rsid w:val="00807C91"/>
    <w:rsid w:val="008109E9"/>
    <w:rsid w:val="00811DC3"/>
    <w:rsid w:val="008124AD"/>
    <w:rsid w:val="00815000"/>
    <w:rsid w:val="0081766B"/>
    <w:rsid w:val="00820346"/>
    <w:rsid w:val="008258C7"/>
    <w:rsid w:val="00826615"/>
    <w:rsid w:val="00827E18"/>
    <w:rsid w:val="008353FB"/>
    <w:rsid w:val="008357E2"/>
    <w:rsid w:val="00843F80"/>
    <w:rsid w:val="0084508E"/>
    <w:rsid w:val="00852921"/>
    <w:rsid w:val="008536A8"/>
    <w:rsid w:val="00855C5D"/>
    <w:rsid w:val="008674E9"/>
    <w:rsid w:val="00871343"/>
    <w:rsid w:val="00880DC1"/>
    <w:rsid w:val="00884880"/>
    <w:rsid w:val="00885EFD"/>
    <w:rsid w:val="008866DC"/>
    <w:rsid w:val="008911F5"/>
    <w:rsid w:val="00895D87"/>
    <w:rsid w:val="008A1DE4"/>
    <w:rsid w:val="008A4D29"/>
    <w:rsid w:val="008A4EF6"/>
    <w:rsid w:val="008A642F"/>
    <w:rsid w:val="008B236A"/>
    <w:rsid w:val="008B38E7"/>
    <w:rsid w:val="008B55DE"/>
    <w:rsid w:val="008C0457"/>
    <w:rsid w:val="008C181E"/>
    <w:rsid w:val="008C1F57"/>
    <w:rsid w:val="008C3E3A"/>
    <w:rsid w:val="008C4F4C"/>
    <w:rsid w:val="008D2795"/>
    <w:rsid w:val="008D28E3"/>
    <w:rsid w:val="008D2BD3"/>
    <w:rsid w:val="008E0229"/>
    <w:rsid w:val="008E61BC"/>
    <w:rsid w:val="008F15AF"/>
    <w:rsid w:val="008F2E14"/>
    <w:rsid w:val="008F4991"/>
    <w:rsid w:val="0090025E"/>
    <w:rsid w:val="0091196A"/>
    <w:rsid w:val="0091355A"/>
    <w:rsid w:val="00917CD9"/>
    <w:rsid w:val="00924312"/>
    <w:rsid w:val="009304A5"/>
    <w:rsid w:val="00935086"/>
    <w:rsid w:val="0093576E"/>
    <w:rsid w:val="00935E09"/>
    <w:rsid w:val="00941952"/>
    <w:rsid w:val="00944B65"/>
    <w:rsid w:val="00944FD0"/>
    <w:rsid w:val="009473F5"/>
    <w:rsid w:val="00952056"/>
    <w:rsid w:val="00952A9A"/>
    <w:rsid w:val="00957D81"/>
    <w:rsid w:val="009602BD"/>
    <w:rsid w:val="0096366C"/>
    <w:rsid w:val="00964F5D"/>
    <w:rsid w:val="009753E7"/>
    <w:rsid w:val="00982491"/>
    <w:rsid w:val="00983EF5"/>
    <w:rsid w:val="00985EFE"/>
    <w:rsid w:val="00986B24"/>
    <w:rsid w:val="0099081C"/>
    <w:rsid w:val="00995010"/>
    <w:rsid w:val="009956CF"/>
    <w:rsid w:val="009974FC"/>
    <w:rsid w:val="009A5128"/>
    <w:rsid w:val="009A5533"/>
    <w:rsid w:val="009A6FCF"/>
    <w:rsid w:val="009B04E8"/>
    <w:rsid w:val="009B1A70"/>
    <w:rsid w:val="009B6346"/>
    <w:rsid w:val="009B7727"/>
    <w:rsid w:val="009C0847"/>
    <w:rsid w:val="009C600B"/>
    <w:rsid w:val="009D5E1E"/>
    <w:rsid w:val="009D660E"/>
    <w:rsid w:val="009E3665"/>
    <w:rsid w:val="009E71DE"/>
    <w:rsid w:val="009F2622"/>
    <w:rsid w:val="00A0508E"/>
    <w:rsid w:val="00A077EC"/>
    <w:rsid w:val="00A11450"/>
    <w:rsid w:val="00A12F85"/>
    <w:rsid w:val="00A151FE"/>
    <w:rsid w:val="00A24491"/>
    <w:rsid w:val="00A50DA1"/>
    <w:rsid w:val="00A5521F"/>
    <w:rsid w:val="00A565AF"/>
    <w:rsid w:val="00A57461"/>
    <w:rsid w:val="00A57A2E"/>
    <w:rsid w:val="00A60936"/>
    <w:rsid w:val="00A61756"/>
    <w:rsid w:val="00A623F8"/>
    <w:rsid w:val="00A635DE"/>
    <w:rsid w:val="00A70F8E"/>
    <w:rsid w:val="00A76E2E"/>
    <w:rsid w:val="00A81D4E"/>
    <w:rsid w:val="00A8376B"/>
    <w:rsid w:val="00A848CD"/>
    <w:rsid w:val="00A86228"/>
    <w:rsid w:val="00A91B83"/>
    <w:rsid w:val="00A95186"/>
    <w:rsid w:val="00A95881"/>
    <w:rsid w:val="00A96379"/>
    <w:rsid w:val="00AA0038"/>
    <w:rsid w:val="00AA25B0"/>
    <w:rsid w:val="00AA7751"/>
    <w:rsid w:val="00AC236A"/>
    <w:rsid w:val="00AC5771"/>
    <w:rsid w:val="00AC6EA2"/>
    <w:rsid w:val="00AD179F"/>
    <w:rsid w:val="00AD7231"/>
    <w:rsid w:val="00AE026C"/>
    <w:rsid w:val="00AE253A"/>
    <w:rsid w:val="00AE4AF9"/>
    <w:rsid w:val="00AE632A"/>
    <w:rsid w:val="00AE7BBE"/>
    <w:rsid w:val="00AF00C1"/>
    <w:rsid w:val="00AF0C3B"/>
    <w:rsid w:val="00AF2647"/>
    <w:rsid w:val="00B05300"/>
    <w:rsid w:val="00B122B1"/>
    <w:rsid w:val="00B146AA"/>
    <w:rsid w:val="00B17CE9"/>
    <w:rsid w:val="00B20C4D"/>
    <w:rsid w:val="00B217AE"/>
    <w:rsid w:val="00B311C0"/>
    <w:rsid w:val="00B566EE"/>
    <w:rsid w:val="00B61649"/>
    <w:rsid w:val="00B620F1"/>
    <w:rsid w:val="00B655E3"/>
    <w:rsid w:val="00B7258B"/>
    <w:rsid w:val="00B763DB"/>
    <w:rsid w:val="00B812D4"/>
    <w:rsid w:val="00B9317B"/>
    <w:rsid w:val="00B936DA"/>
    <w:rsid w:val="00BA0024"/>
    <w:rsid w:val="00BB4FD6"/>
    <w:rsid w:val="00BC4C07"/>
    <w:rsid w:val="00BC50FC"/>
    <w:rsid w:val="00BC6757"/>
    <w:rsid w:val="00BD3C39"/>
    <w:rsid w:val="00BE5382"/>
    <w:rsid w:val="00BF0D34"/>
    <w:rsid w:val="00BF6DCB"/>
    <w:rsid w:val="00C0098D"/>
    <w:rsid w:val="00C01E5E"/>
    <w:rsid w:val="00C0489D"/>
    <w:rsid w:val="00C0516E"/>
    <w:rsid w:val="00C05DA6"/>
    <w:rsid w:val="00C118AB"/>
    <w:rsid w:val="00C11A05"/>
    <w:rsid w:val="00C127CF"/>
    <w:rsid w:val="00C1710F"/>
    <w:rsid w:val="00C20AA3"/>
    <w:rsid w:val="00C21C8B"/>
    <w:rsid w:val="00C315CA"/>
    <w:rsid w:val="00C36231"/>
    <w:rsid w:val="00C3630B"/>
    <w:rsid w:val="00C37959"/>
    <w:rsid w:val="00C42D9C"/>
    <w:rsid w:val="00C44FD2"/>
    <w:rsid w:val="00C4568C"/>
    <w:rsid w:val="00C50F54"/>
    <w:rsid w:val="00C66EA1"/>
    <w:rsid w:val="00C66EF4"/>
    <w:rsid w:val="00C67C8B"/>
    <w:rsid w:val="00C716A9"/>
    <w:rsid w:val="00C73CB5"/>
    <w:rsid w:val="00C75357"/>
    <w:rsid w:val="00C76C3D"/>
    <w:rsid w:val="00C934DA"/>
    <w:rsid w:val="00C95133"/>
    <w:rsid w:val="00C9674E"/>
    <w:rsid w:val="00CA0441"/>
    <w:rsid w:val="00CA1F80"/>
    <w:rsid w:val="00CA310A"/>
    <w:rsid w:val="00CA343C"/>
    <w:rsid w:val="00CA513F"/>
    <w:rsid w:val="00CA7DC2"/>
    <w:rsid w:val="00CB125F"/>
    <w:rsid w:val="00CD3725"/>
    <w:rsid w:val="00CE0D85"/>
    <w:rsid w:val="00CE797F"/>
    <w:rsid w:val="00CF2ED2"/>
    <w:rsid w:val="00D0471F"/>
    <w:rsid w:val="00D10631"/>
    <w:rsid w:val="00D15F4D"/>
    <w:rsid w:val="00D206F6"/>
    <w:rsid w:val="00D207A3"/>
    <w:rsid w:val="00D272EF"/>
    <w:rsid w:val="00D3230B"/>
    <w:rsid w:val="00D32CF7"/>
    <w:rsid w:val="00D4093A"/>
    <w:rsid w:val="00D5670E"/>
    <w:rsid w:val="00D5728D"/>
    <w:rsid w:val="00D57B3E"/>
    <w:rsid w:val="00D7764D"/>
    <w:rsid w:val="00D8062C"/>
    <w:rsid w:val="00D84CB6"/>
    <w:rsid w:val="00D86452"/>
    <w:rsid w:val="00D90793"/>
    <w:rsid w:val="00D90B7C"/>
    <w:rsid w:val="00DB2BB2"/>
    <w:rsid w:val="00DB3370"/>
    <w:rsid w:val="00DC25CC"/>
    <w:rsid w:val="00DC2D2B"/>
    <w:rsid w:val="00DC399F"/>
    <w:rsid w:val="00DC5666"/>
    <w:rsid w:val="00DD0E47"/>
    <w:rsid w:val="00DD13F9"/>
    <w:rsid w:val="00DD2CBF"/>
    <w:rsid w:val="00DD307F"/>
    <w:rsid w:val="00DD3E30"/>
    <w:rsid w:val="00DD45D0"/>
    <w:rsid w:val="00DD7B09"/>
    <w:rsid w:val="00DE0C13"/>
    <w:rsid w:val="00DF0807"/>
    <w:rsid w:val="00DF09EB"/>
    <w:rsid w:val="00DF4DE1"/>
    <w:rsid w:val="00DF6C39"/>
    <w:rsid w:val="00DF76C2"/>
    <w:rsid w:val="00E04D9E"/>
    <w:rsid w:val="00E07EDE"/>
    <w:rsid w:val="00E11706"/>
    <w:rsid w:val="00E14395"/>
    <w:rsid w:val="00E14698"/>
    <w:rsid w:val="00E155A2"/>
    <w:rsid w:val="00E22E89"/>
    <w:rsid w:val="00E33134"/>
    <w:rsid w:val="00E42240"/>
    <w:rsid w:val="00E43AF0"/>
    <w:rsid w:val="00E50121"/>
    <w:rsid w:val="00E54775"/>
    <w:rsid w:val="00E5540E"/>
    <w:rsid w:val="00E60604"/>
    <w:rsid w:val="00E60F10"/>
    <w:rsid w:val="00E66672"/>
    <w:rsid w:val="00E74628"/>
    <w:rsid w:val="00E74687"/>
    <w:rsid w:val="00E76678"/>
    <w:rsid w:val="00E833AD"/>
    <w:rsid w:val="00E836FE"/>
    <w:rsid w:val="00E8381F"/>
    <w:rsid w:val="00E844E3"/>
    <w:rsid w:val="00E91C30"/>
    <w:rsid w:val="00E9396A"/>
    <w:rsid w:val="00E94AF7"/>
    <w:rsid w:val="00EA14B5"/>
    <w:rsid w:val="00EA3C8A"/>
    <w:rsid w:val="00EA6B8B"/>
    <w:rsid w:val="00EA7717"/>
    <w:rsid w:val="00EB0D3E"/>
    <w:rsid w:val="00EB40FC"/>
    <w:rsid w:val="00EC01AA"/>
    <w:rsid w:val="00ED1520"/>
    <w:rsid w:val="00ED3288"/>
    <w:rsid w:val="00ED4F4A"/>
    <w:rsid w:val="00ED69D8"/>
    <w:rsid w:val="00EF1F21"/>
    <w:rsid w:val="00EF4542"/>
    <w:rsid w:val="00EF6841"/>
    <w:rsid w:val="00F02FDC"/>
    <w:rsid w:val="00F0596F"/>
    <w:rsid w:val="00F10145"/>
    <w:rsid w:val="00F13108"/>
    <w:rsid w:val="00F155FC"/>
    <w:rsid w:val="00F171FA"/>
    <w:rsid w:val="00F314C4"/>
    <w:rsid w:val="00F32BBC"/>
    <w:rsid w:val="00F33F10"/>
    <w:rsid w:val="00F34C3D"/>
    <w:rsid w:val="00F37F55"/>
    <w:rsid w:val="00F466C1"/>
    <w:rsid w:val="00F4779A"/>
    <w:rsid w:val="00F518F7"/>
    <w:rsid w:val="00F5262B"/>
    <w:rsid w:val="00F55291"/>
    <w:rsid w:val="00F55C04"/>
    <w:rsid w:val="00F55FCD"/>
    <w:rsid w:val="00F56BEC"/>
    <w:rsid w:val="00F64881"/>
    <w:rsid w:val="00F65992"/>
    <w:rsid w:val="00F7023B"/>
    <w:rsid w:val="00F71753"/>
    <w:rsid w:val="00F72F07"/>
    <w:rsid w:val="00F76125"/>
    <w:rsid w:val="00F81952"/>
    <w:rsid w:val="00F90000"/>
    <w:rsid w:val="00F90FBC"/>
    <w:rsid w:val="00F962D5"/>
    <w:rsid w:val="00FB4106"/>
    <w:rsid w:val="00FC2B8A"/>
    <w:rsid w:val="00FD0491"/>
    <w:rsid w:val="00FD0995"/>
    <w:rsid w:val="00FD33EB"/>
    <w:rsid w:val="00FD49D8"/>
    <w:rsid w:val="00FD68A0"/>
    <w:rsid w:val="00FE1B4E"/>
    <w:rsid w:val="00FE370F"/>
    <w:rsid w:val="00FE3E87"/>
    <w:rsid w:val="00FE5F50"/>
    <w:rsid w:val="00FF507F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41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6C"/>
    <w:rPr>
      <w:rFonts w:ascii="Tahoma" w:eastAsia="Arial Unicode MS" w:hAnsi="Tahoma" w:cs="Tahoma"/>
      <w:kern w:val="1"/>
      <w:sz w:val="16"/>
      <w:szCs w:val="16"/>
    </w:rPr>
  </w:style>
  <w:style w:type="paragraph" w:customStyle="1" w:styleId="11">
    <w:name w:val="Обычный1"/>
    <w:rsid w:val="001374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1374DB"/>
    <w:pPr>
      <w:widowControl/>
      <w:shd w:val="clear" w:color="auto" w:fill="FFFFFF"/>
      <w:suppressAutoHyphens w:val="0"/>
      <w:spacing w:before="216"/>
      <w:ind w:left="10" w:right="422" w:firstLine="562"/>
      <w:jc w:val="both"/>
    </w:pPr>
    <w:rPr>
      <w:rFonts w:eastAsia="Times New Roman"/>
      <w:kern w:val="16"/>
      <w:sz w:val="24"/>
      <w:lang w:eastAsia="ru-RU"/>
    </w:rPr>
  </w:style>
  <w:style w:type="table" w:styleId="a6">
    <w:name w:val="Table Grid"/>
    <w:basedOn w:val="a1"/>
    <w:rsid w:val="0013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</cp:lastModifiedBy>
  <cp:revision>2</cp:revision>
  <cp:lastPrinted>2014-02-17T13:57:00Z</cp:lastPrinted>
  <dcterms:created xsi:type="dcterms:W3CDTF">2014-03-05T06:16:00Z</dcterms:created>
  <dcterms:modified xsi:type="dcterms:W3CDTF">2014-03-05T06:16:00Z</dcterms:modified>
</cp:coreProperties>
</file>