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BA" w:rsidRPr="00E21203" w:rsidRDefault="00D36B99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lang w:eastAsia="ar-SA"/>
        </w:rPr>
      </w:pPr>
      <w:bookmarkStart w:id="0" w:name="_GoBack"/>
      <w:bookmarkEnd w:id="0"/>
      <w:r w:rsidRPr="00E21203">
        <w:rPr>
          <w:smallCaps/>
          <w:noProof/>
          <w:color w:val="000000" w:themeColor="text1"/>
          <w:spacing w:val="4"/>
          <w:sz w:val="32"/>
          <w:szCs w:val="32"/>
        </w:rPr>
        <w:drawing>
          <wp:inline distT="0" distB="0" distL="0" distR="0">
            <wp:extent cx="57785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83" w:rsidRPr="00E21203" w:rsidRDefault="00FC2C83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sz w:val="12"/>
          <w:szCs w:val="12"/>
          <w:lang w:eastAsia="ar-SA"/>
        </w:rPr>
      </w:pPr>
    </w:p>
    <w:p w:rsidR="00A03EBA" w:rsidRPr="00E21203" w:rsidRDefault="00A03EBA" w:rsidP="0030206A">
      <w:pPr>
        <w:pStyle w:val="1"/>
        <w:tabs>
          <w:tab w:val="left" w:pos="0"/>
        </w:tabs>
        <w:spacing w:before="0"/>
        <w:ind w:right="0"/>
        <w:jc w:val="center"/>
        <w:rPr>
          <w:rFonts w:eastAsia="Times New Roman"/>
          <w:color w:val="000000" w:themeColor="text1"/>
          <w:szCs w:val="28"/>
          <w:lang w:eastAsia="ar-SA"/>
        </w:rPr>
      </w:pPr>
      <w:r w:rsidRPr="00E21203">
        <w:rPr>
          <w:rFonts w:eastAsia="Times New Roman"/>
          <w:color w:val="000000" w:themeColor="text1"/>
          <w:szCs w:val="28"/>
          <w:lang w:eastAsia="ar-SA"/>
        </w:rPr>
        <w:t>АДМИНИСТРАЦИЯ ГОРОДСКОГО ПОСЕЛЕНИЯ</w:t>
      </w:r>
      <w:r w:rsidR="004265E0">
        <w:rPr>
          <w:rFonts w:eastAsia="Times New Roman"/>
          <w:color w:val="000000" w:themeColor="text1"/>
          <w:szCs w:val="28"/>
          <w:lang w:eastAsia="ar-SA"/>
        </w:rPr>
        <w:t>-</w:t>
      </w:r>
      <w:r w:rsidRPr="00E21203">
        <w:rPr>
          <w:rFonts w:eastAsia="Times New Roman"/>
          <w:color w:val="000000" w:themeColor="text1"/>
          <w:szCs w:val="28"/>
          <w:lang w:eastAsia="ar-SA"/>
        </w:rPr>
        <w:t>ГОРОД ЛИСКИ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98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352"/>
        <w:gridCol w:w="3686"/>
        <w:gridCol w:w="426"/>
      </w:tblGrid>
      <w:tr w:rsidR="00A03EBA" w:rsidRPr="00E21203" w:rsidTr="00E74C94">
        <w:trPr>
          <w:gridBefore w:val="1"/>
          <w:wBefore w:w="426" w:type="dxa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2D2797" w:rsidRPr="00E21203" w:rsidRDefault="002D2797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24"/>
                <w:lang w:eastAsia="ar-SA"/>
              </w:rPr>
            </w:pPr>
          </w:p>
          <w:p w:rsidR="00A03EBA" w:rsidRPr="00E21203" w:rsidRDefault="008970A9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</w:pPr>
            <w:r w:rsidRPr="00E21203"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  <w:t>П О С Т А Н О В Л Е Н И Е</w:t>
            </w:r>
          </w:p>
        </w:tc>
      </w:tr>
      <w:tr w:rsidR="00E41FF8" w:rsidRPr="00E21203" w:rsidTr="00E74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6" w:type="dxa"/>
        </w:trPr>
        <w:tc>
          <w:tcPr>
            <w:tcW w:w="5778" w:type="dxa"/>
            <w:gridSpan w:val="2"/>
          </w:tcPr>
          <w:p w:rsidR="008637D1" w:rsidRPr="00E21203" w:rsidRDefault="008637D1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</w:p>
          <w:p w:rsidR="008637D1" w:rsidRPr="00E21203" w:rsidRDefault="004D3500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  <w:r>
              <w:rPr>
                <w:bCs/>
                <w:noProof/>
                <w:color w:val="000000" w:themeColor="text1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66675</wp:posOffset>
                      </wp:positionV>
                      <wp:extent cx="511810" cy="16510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2797" w:rsidRPr="00306B1B" w:rsidRDefault="002D2797" w:rsidP="002D2797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81.5pt;margin-top:5.25pt;width:40.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NmgQIAAA4FAAAOAAAAZHJzL2Uyb0RvYy54bWysVNuO2yAQfa/Uf0C8Z20s52IrzmovTVVp&#10;e5F2+wHE4BgVAwUSe1vtv3fASTbdtlJV1Q8YmOEwM+cMy8uhk2jPrRNaVZhcpBhxVWsm1LbCnx/W&#10;kwVGzlPFqNSKV/iRO3y5ev1q2ZuSZ7rVknGLAES5sjcVbr03ZZK4uuUddRfacAXGRtuOeljabcIs&#10;7QG9k0mWprOk15YZq2vuHOzejka8ivhNw2v/sWkc90hWGGLzcbRx3IQxWS1pubXUtKI+hEH/IYqO&#10;CgWXnqBuqadoZ8UvUJ2orXa68Re17hLdNKLmMQfIhqQvsrlvqeExFyiOM6cyuf8HW3/Yf7JIsApn&#10;GCnaAUUPfPDoWg9oHqrTG1eC070BNz/ANrAcM3XmTtdfHFL6pqVqy6+s1X3LKYPoSDiZnB0dcVwA&#10;2fTvNYNr6M7rCDQ0tgulg2IgQAeWHk/MhFBq2JwSsiBgqcFEZlOSRuYSWh4PG+v8W647FCYVtkB8&#10;BKf7O+dDMLQ8uoS7nJaCrYWUcWG3mxtp0Z6CSNbxi/G/cJMqOCsdjo2I4w7ECHcEW4g2kv69IFme&#10;XmfFZD1bzCf5Op9Oinm6mKSkuC5maV7kt+unECDJy1YwxtWdUPwoQJL/HcGHVhilEyWI+goX02w6&#10;MvTHJNP4/S7JTnjoRym6Ci9OTrQMvL5RDNKmpadCjvPk5/BjlaEGx3+sSlRBIH6UgB82A6AEaWw0&#10;ewQ9WA18AbXwiMCk1fYbRj00ZIXd1x21HCP5ToGmCpLnoYPjIp/OM1jYc8vm3EJVDVAV9hiN0xs/&#10;dv3OWLFt4aZRxUpfgQ4bETXyHNVBvdB0MZnDAxG6+nwdvZ6fsdUPAAAA//8DAFBLAwQUAAYACAAA&#10;ACEAyu6ByN0AAAAJAQAADwAAAGRycy9kb3ducmV2LnhtbEyPwU7DMBBE70j8g7VIXBB1II1TQpwK&#10;kEBcW/oBm3ibRMR2FLtN+vcsJziOZjTzptwudhBnmkLvnYaHVQKCXONN71oNh6/3+w2IENEZHLwj&#10;DRcKsK2ur0osjJ/djs772AoucaFADV2MYyFlaDqyGFZ+JMfe0U8WI8uplWbCmcvtIB+TREmLveOF&#10;Dkd666j53p+shuPnfJc9zfVHPOS7tXrFPq/9Revbm+XlGUSkJf6F4Ref0aFiptqfnAli0JCrlL9E&#10;NpIMBAc261SBqDWkKgNZlfL/g+oHAAD//wMAUEsBAi0AFAAGAAgAAAAhALaDOJL+AAAA4QEAABMA&#10;AAAAAAAAAAAAAAAAAAAAAFtDb250ZW50X1R5cGVzXS54bWxQSwECLQAUAAYACAAAACEAOP0h/9YA&#10;AACUAQAACwAAAAAAAAAAAAAAAAAvAQAAX3JlbHMvLnJlbHNQSwECLQAUAAYACAAAACEAQ3LjZoEC&#10;AAAOBQAADgAAAAAAAAAAAAAAAAAuAgAAZHJzL2Uyb0RvYy54bWxQSwECLQAUAAYACAAAACEAyu6B&#10;yN0AAAAJAQAADwAAAAAAAAAAAAAAAADbBAAAZHJzL2Rvd25yZXYueG1sUEsFBgAAAAAEAAQA8wAA&#10;AOUFAAAAAA==&#10;" stroked="f">
                      <v:textbox>
                        <w:txbxContent>
                          <w:p w:rsidR="002D2797" w:rsidRPr="00306B1B" w:rsidRDefault="002D2797" w:rsidP="002D279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от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«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 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C3738B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» 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                     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20</w:t>
            </w:r>
            <w:r w:rsidR="00CA32B8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</w:t>
            </w:r>
            <w:r w:rsidR="00A2548F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3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г.  №</w:t>
            </w:r>
            <w:r w:rsidR="00C74295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             </w:t>
            </w:r>
            <w:r w:rsidR="008637D1" w:rsidRPr="00E21203">
              <w:rPr>
                <w:bCs/>
                <w:color w:val="FFFFFF" w:themeColor="background1"/>
                <w:spacing w:val="-4"/>
                <w:sz w:val="28"/>
                <w:szCs w:val="28"/>
                <w:u w:val="single"/>
                <w:lang w:eastAsia="ar-SA"/>
              </w:rPr>
              <w:t>.</w:t>
            </w:r>
          </w:p>
          <w:p w:rsidR="002D2797" w:rsidRPr="00E21203" w:rsidRDefault="002D2797" w:rsidP="00E74C94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</w:pPr>
            <w:r w:rsidRPr="00E21203"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  <w:t>г. Лиски</w:t>
            </w:r>
          </w:p>
          <w:p w:rsidR="002D2797" w:rsidRPr="00E21203" w:rsidRDefault="002D2797" w:rsidP="0030206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41FF8" w:rsidRPr="00E74C94" w:rsidRDefault="000C25C4" w:rsidP="00BB2BF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4C94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городского </w:t>
            </w:r>
            <w:r w:rsidR="004265E0">
              <w:rPr>
                <w:b/>
                <w:sz w:val="28"/>
                <w:szCs w:val="28"/>
              </w:rPr>
              <w:t xml:space="preserve">поселения-город </w:t>
            </w:r>
            <w:r w:rsidRPr="00E74C94">
              <w:rPr>
                <w:b/>
                <w:sz w:val="28"/>
                <w:szCs w:val="28"/>
              </w:rPr>
              <w:t xml:space="preserve"> Лиски от 28.12.2022 №950 «</w:t>
            </w:r>
            <w:r w:rsidR="004927E0" w:rsidRPr="00E74C94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0B19E4" w:rsidRPr="00E74C94">
              <w:rPr>
                <w:b/>
                <w:color w:val="000000" w:themeColor="text1"/>
                <w:sz w:val="28"/>
                <w:szCs w:val="28"/>
              </w:rPr>
              <w:t>б утверждении тарифов на платные услуги, оказываемые физическим</w:t>
            </w:r>
            <w:r w:rsidR="00BB2BF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B19E4" w:rsidRPr="00E74C94">
              <w:rPr>
                <w:b/>
                <w:color w:val="000000" w:themeColor="text1"/>
                <w:sz w:val="28"/>
                <w:szCs w:val="28"/>
              </w:rPr>
              <w:t xml:space="preserve">и юридическим лицам </w:t>
            </w:r>
            <w:r w:rsidR="00B1029E" w:rsidRPr="00E74C94">
              <w:rPr>
                <w:b/>
                <w:color w:val="000000" w:themeColor="text1"/>
                <w:sz w:val="28"/>
                <w:szCs w:val="28"/>
              </w:rPr>
              <w:t xml:space="preserve">муниципальным бюджетным учреждением городского </w:t>
            </w:r>
            <w:r w:rsidR="004265E0">
              <w:rPr>
                <w:b/>
                <w:color w:val="000000" w:themeColor="text1"/>
                <w:sz w:val="28"/>
                <w:szCs w:val="28"/>
              </w:rPr>
              <w:t>поселения</w:t>
            </w:r>
            <w:r w:rsidR="00BB2BF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65E0">
              <w:rPr>
                <w:b/>
                <w:color w:val="000000" w:themeColor="text1"/>
                <w:sz w:val="28"/>
                <w:szCs w:val="28"/>
              </w:rPr>
              <w:t xml:space="preserve">город </w:t>
            </w:r>
            <w:r w:rsidR="00B1029E" w:rsidRPr="00E74C94">
              <w:rPr>
                <w:b/>
                <w:color w:val="000000" w:themeColor="text1"/>
                <w:sz w:val="28"/>
                <w:szCs w:val="28"/>
              </w:rPr>
              <w:t xml:space="preserve"> Лиски «Благоустройство города»</w:t>
            </w:r>
          </w:p>
        </w:tc>
        <w:tc>
          <w:tcPr>
            <w:tcW w:w="3686" w:type="dxa"/>
          </w:tcPr>
          <w:p w:rsidR="00E41FF8" w:rsidRPr="00E21203" w:rsidRDefault="00E41FF8" w:rsidP="0030206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41FF8" w:rsidRPr="00E21203" w:rsidRDefault="00E41FF8" w:rsidP="0030206A">
      <w:pPr>
        <w:rPr>
          <w:color w:val="000000" w:themeColor="text1"/>
        </w:rPr>
      </w:pPr>
    </w:p>
    <w:p w:rsidR="008970A9" w:rsidRPr="00E21203" w:rsidRDefault="00E74C94" w:rsidP="00C8541E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увеличением </w:t>
      </w:r>
      <w:r w:rsidR="004265E0">
        <w:rPr>
          <w:color w:val="000000" w:themeColor="text1"/>
          <w:sz w:val="28"/>
          <w:szCs w:val="28"/>
        </w:rPr>
        <w:t>затрат на оплату труда</w:t>
      </w:r>
      <w:r>
        <w:rPr>
          <w:color w:val="000000" w:themeColor="text1"/>
          <w:sz w:val="28"/>
          <w:szCs w:val="28"/>
        </w:rPr>
        <w:t xml:space="preserve"> и объемом выполняемых работ, р</w:t>
      </w:r>
      <w:r w:rsidR="00144244">
        <w:rPr>
          <w:color w:val="000000" w:themeColor="text1"/>
          <w:sz w:val="28"/>
          <w:szCs w:val="28"/>
        </w:rPr>
        <w:t xml:space="preserve">уководствуясь </w:t>
      </w:r>
      <w:r w:rsidR="000B19E4">
        <w:rPr>
          <w:color w:val="000000" w:themeColor="text1"/>
          <w:sz w:val="28"/>
          <w:szCs w:val="28"/>
        </w:rPr>
        <w:t>р</w:t>
      </w:r>
      <w:r w:rsidR="000B19E4" w:rsidRPr="000B19E4">
        <w:rPr>
          <w:color w:val="000000" w:themeColor="text1"/>
          <w:sz w:val="28"/>
          <w:szCs w:val="28"/>
        </w:rPr>
        <w:t>ешение</w:t>
      </w:r>
      <w:r w:rsidR="000B19E4">
        <w:rPr>
          <w:color w:val="000000" w:themeColor="text1"/>
          <w:sz w:val="28"/>
          <w:szCs w:val="28"/>
        </w:rPr>
        <w:t>м</w:t>
      </w:r>
      <w:r w:rsidR="000B19E4" w:rsidRPr="000B19E4">
        <w:rPr>
          <w:color w:val="000000" w:themeColor="text1"/>
          <w:sz w:val="28"/>
          <w:szCs w:val="28"/>
        </w:rPr>
        <w:t xml:space="preserve"> Совета народных депутатов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 w:rsidRPr="000B19E4">
        <w:rPr>
          <w:color w:val="000000" w:themeColor="text1"/>
          <w:sz w:val="28"/>
          <w:szCs w:val="28"/>
        </w:rPr>
        <w:t xml:space="preserve"> Лиски от 28.09.2018 №139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городского </w:t>
      </w:r>
      <w:r w:rsidR="004265E0">
        <w:rPr>
          <w:color w:val="000000" w:themeColor="text1"/>
          <w:sz w:val="28"/>
          <w:szCs w:val="28"/>
        </w:rPr>
        <w:t>поселения</w:t>
      </w:r>
      <w:r w:rsidR="005F346F">
        <w:rPr>
          <w:color w:val="000000" w:themeColor="text1"/>
          <w:sz w:val="28"/>
          <w:szCs w:val="28"/>
        </w:rPr>
        <w:t xml:space="preserve"> </w:t>
      </w:r>
      <w:r w:rsidR="004265E0">
        <w:rPr>
          <w:color w:val="000000" w:themeColor="text1"/>
          <w:sz w:val="28"/>
          <w:szCs w:val="28"/>
        </w:rPr>
        <w:t xml:space="preserve">город </w:t>
      </w:r>
      <w:r w:rsidR="000B19E4" w:rsidRPr="000B19E4">
        <w:rPr>
          <w:color w:val="000000" w:themeColor="text1"/>
          <w:sz w:val="28"/>
          <w:szCs w:val="28"/>
        </w:rPr>
        <w:t xml:space="preserve"> Лиски Лискинского муниципального района Воронежской области»</w:t>
      </w:r>
      <w:r w:rsidR="000B19E4">
        <w:rPr>
          <w:color w:val="000000" w:themeColor="text1"/>
          <w:sz w:val="28"/>
          <w:szCs w:val="28"/>
        </w:rPr>
        <w:t>,</w:t>
      </w:r>
      <w:r w:rsidR="00922077">
        <w:rPr>
          <w:color w:val="000000" w:themeColor="text1"/>
          <w:sz w:val="28"/>
          <w:szCs w:val="28"/>
        </w:rPr>
        <w:t xml:space="preserve"> </w:t>
      </w:r>
      <w:r w:rsidR="000B19E4">
        <w:rPr>
          <w:color w:val="000000" w:themeColor="text1"/>
          <w:sz w:val="28"/>
          <w:szCs w:val="28"/>
        </w:rPr>
        <w:t>решени</w:t>
      </w:r>
      <w:r w:rsidR="00E0637F">
        <w:rPr>
          <w:color w:val="000000" w:themeColor="text1"/>
          <w:sz w:val="28"/>
          <w:szCs w:val="28"/>
        </w:rPr>
        <w:t xml:space="preserve">ем </w:t>
      </w:r>
      <w:r w:rsidR="004D4630">
        <w:rPr>
          <w:color w:val="000000" w:themeColor="text1"/>
          <w:sz w:val="28"/>
          <w:szCs w:val="28"/>
        </w:rPr>
        <w:t>к</w:t>
      </w:r>
      <w:r w:rsidR="000B19E4">
        <w:rPr>
          <w:color w:val="000000" w:themeColor="text1"/>
          <w:sz w:val="28"/>
          <w:szCs w:val="28"/>
        </w:rPr>
        <w:t xml:space="preserve">омиссии по согласованию тарифов на услуги, </w:t>
      </w:r>
      <w:r w:rsidR="00AC1BBC" w:rsidRPr="00AC1BBC">
        <w:rPr>
          <w:color w:val="000000" w:themeColor="text1"/>
          <w:sz w:val="28"/>
          <w:szCs w:val="28"/>
        </w:rPr>
        <w:t xml:space="preserve">предоставляемые </w:t>
      </w:r>
      <w:r w:rsidR="00AC1BBC" w:rsidRPr="00AC1BBC">
        <w:rPr>
          <w:color w:val="000000" w:themeColor="text1"/>
          <w:sz w:val="28"/>
        </w:rPr>
        <w:t>физическим и юридическим лицам</w:t>
      </w:r>
      <w:r w:rsidR="000B19E4">
        <w:rPr>
          <w:color w:val="000000" w:themeColor="text1"/>
          <w:sz w:val="28"/>
          <w:szCs w:val="28"/>
        </w:rPr>
        <w:t xml:space="preserve"> муниципальным бюджетным учреждением городского </w:t>
      </w:r>
      <w:r w:rsidR="005F346F">
        <w:rPr>
          <w:color w:val="000000" w:themeColor="text1"/>
          <w:sz w:val="28"/>
          <w:szCs w:val="28"/>
        </w:rPr>
        <w:t>поселения-</w:t>
      </w:r>
      <w:r w:rsidR="004265E0">
        <w:rPr>
          <w:color w:val="000000" w:themeColor="text1"/>
          <w:sz w:val="28"/>
          <w:szCs w:val="28"/>
        </w:rPr>
        <w:t xml:space="preserve">город </w:t>
      </w:r>
      <w:r w:rsidR="000B19E4">
        <w:rPr>
          <w:color w:val="000000" w:themeColor="text1"/>
          <w:sz w:val="28"/>
          <w:szCs w:val="28"/>
        </w:rPr>
        <w:t xml:space="preserve"> Лиски «Благоустройство города»</w:t>
      </w:r>
      <w:r w:rsidR="00CA32B8">
        <w:rPr>
          <w:color w:val="000000" w:themeColor="text1"/>
          <w:sz w:val="28"/>
          <w:szCs w:val="28"/>
        </w:rPr>
        <w:t>,</w:t>
      </w:r>
      <w:r w:rsidR="0092145F">
        <w:rPr>
          <w:color w:val="000000" w:themeColor="text1"/>
          <w:sz w:val="28"/>
          <w:szCs w:val="28"/>
        </w:rPr>
        <w:t xml:space="preserve"> </w:t>
      </w:r>
      <w:r w:rsidR="00CF71ED">
        <w:rPr>
          <w:color w:val="000000" w:themeColor="text1"/>
          <w:sz w:val="28"/>
          <w:szCs w:val="28"/>
        </w:rPr>
        <w:t>администрация городского поселения</w:t>
      </w:r>
      <w:r w:rsidR="004265E0">
        <w:rPr>
          <w:color w:val="000000" w:themeColor="text1"/>
          <w:sz w:val="28"/>
          <w:szCs w:val="28"/>
        </w:rPr>
        <w:t>-</w:t>
      </w:r>
      <w:r w:rsidR="00CF71ED">
        <w:rPr>
          <w:color w:val="000000" w:themeColor="text1"/>
          <w:sz w:val="28"/>
          <w:szCs w:val="28"/>
        </w:rPr>
        <w:t>город Лиски</w:t>
      </w:r>
      <w:r w:rsidR="00922077">
        <w:rPr>
          <w:color w:val="000000" w:themeColor="text1"/>
          <w:sz w:val="28"/>
          <w:szCs w:val="28"/>
        </w:rPr>
        <w:t xml:space="preserve"> </w:t>
      </w:r>
      <w:r w:rsidR="008970A9" w:rsidRPr="00E21203">
        <w:rPr>
          <w:b/>
          <w:color w:val="000000" w:themeColor="text1"/>
          <w:sz w:val="28"/>
          <w:szCs w:val="28"/>
        </w:rPr>
        <w:t>п о с т а н о в л я е т:</w:t>
      </w:r>
    </w:p>
    <w:p w:rsidR="0035088F" w:rsidRPr="0035088F" w:rsidRDefault="00C8541E" w:rsidP="0035088F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изменения в постановление администрации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Pr="00C8541E">
        <w:rPr>
          <w:color w:val="000000" w:themeColor="text1"/>
          <w:sz w:val="28"/>
          <w:szCs w:val="28"/>
        </w:rPr>
        <w:t xml:space="preserve"> Лиски от 28.12.2022 №950 </w:t>
      </w:r>
      <w:r w:rsidRPr="00C8541E">
        <w:rPr>
          <w:sz w:val="28"/>
          <w:szCs w:val="28"/>
        </w:rPr>
        <w:t>«</w:t>
      </w:r>
      <w:r w:rsidRPr="00C8541E">
        <w:rPr>
          <w:color w:val="000000" w:themeColor="text1"/>
          <w:sz w:val="28"/>
          <w:szCs w:val="28"/>
        </w:rPr>
        <w:t xml:space="preserve">Об утверждении тарифов на платные услуги, оказываемые физическим и юридическим лицам муниципальным бюджетным учреждением городского </w:t>
      </w:r>
      <w:r w:rsidR="004265E0">
        <w:rPr>
          <w:color w:val="000000" w:themeColor="text1"/>
          <w:sz w:val="28"/>
          <w:szCs w:val="28"/>
        </w:rPr>
        <w:t>поселения</w:t>
      </w:r>
      <w:r w:rsidR="00231748">
        <w:rPr>
          <w:color w:val="000000" w:themeColor="text1"/>
          <w:sz w:val="28"/>
          <w:szCs w:val="28"/>
        </w:rPr>
        <w:t xml:space="preserve"> </w:t>
      </w:r>
      <w:r w:rsidR="004265E0">
        <w:rPr>
          <w:color w:val="000000" w:themeColor="text1"/>
          <w:sz w:val="28"/>
          <w:szCs w:val="28"/>
        </w:rPr>
        <w:t xml:space="preserve">город </w:t>
      </w:r>
      <w:r w:rsidRPr="00C8541E">
        <w:rPr>
          <w:color w:val="000000" w:themeColor="text1"/>
          <w:sz w:val="28"/>
          <w:szCs w:val="28"/>
        </w:rPr>
        <w:t xml:space="preserve"> Лиски «Благоустройство города»</w:t>
      </w:r>
      <w:r w:rsidR="0035088F">
        <w:rPr>
          <w:color w:val="000000" w:themeColor="text1"/>
          <w:sz w:val="28"/>
          <w:szCs w:val="28"/>
        </w:rPr>
        <w:t>, изложив Приложение к постановлению в новой редакции:</w:t>
      </w:r>
    </w:p>
    <w:p w:rsidR="0035088F" w:rsidRDefault="00922077" w:rsidP="00922077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« Приложение к</w:t>
      </w:r>
    </w:p>
    <w:p w:rsidR="00922077" w:rsidRDefault="00922077" w:rsidP="00922077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постановлению администрации</w:t>
      </w:r>
    </w:p>
    <w:p w:rsidR="00922077" w:rsidRDefault="00922077" w:rsidP="00922077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поселения-город Лиски</w:t>
      </w:r>
    </w:p>
    <w:p w:rsidR="00922077" w:rsidRDefault="00922077" w:rsidP="00922077">
      <w:pPr>
        <w:tabs>
          <w:tab w:val="left" w:pos="1134"/>
        </w:tabs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_______________ №______ </w:t>
      </w:r>
    </w:p>
    <w:p w:rsidR="006B7113" w:rsidRDefault="006B7113" w:rsidP="006B7113">
      <w:pPr>
        <w:jc w:val="center"/>
        <w:rPr>
          <w:b/>
          <w:color w:val="000000" w:themeColor="text1"/>
          <w:sz w:val="28"/>
          <w:szCs w:val="28"/>
        </w:rPr>
      </w:pPr>
      <w:r w:rsidRPr="00E97CA8">
        <w:rPr>
          <w:b/>
          <w:color w:val="000000" w:themeColor="text1"/>
          <w:sz w:val="28"/>
          <w:szCs w:val="28"/>
        </w:rPr>
        <w:t xml:space="preserve">ТАРИФЫ НА УСЛУГИ, ПРЕДОСТАВЛЯЕМЫЕ </w:t>
      </w:r>
      <w:r w:rsidRPr="00E97CA8">
        <w:rPr>
          <w:b/>
          <w:color w:val="000000" w:themeColor="text1"/>
          <w:sz w:val="28"/>
        </w:rPr>
        <w:t>ФИЗИЧЕСКИМ</w:t>
      </w:r>
      <w:r>
        <w:rPr>
          <w:b/>
          <w:color w:val="000000" w:themeColor="text1"/>
          <w:sz w:val="28"/>
        </w:rPr>
        <w:br/>
      </w:r>
      <w:r w:rsidRPr="00E97CA8">
        <w:rPr>
          <w:b/>
          <w:color w:val="000000" w:themeColor="text1"/>
          <w:sz w:val="28"/>
        </w:rPr>
        <w:t>И ЮРИДИЧЕСКИМ ЛИЦАМ</w:t>
      </w:r>
      <w:r w:rsidRPr="00E97CA8">
        <w:rPr>
          <w:b/>
          <w:color w:val="000000" w:themeColor="text1"/>
          <w:sz w:val="28"/>
          <w:szCs w:val="28"/>
        </w:rPr>
        <w:t xml:space="preserve"> МУНИЦИПАЛЬНЫМ БЮДЖЕТНЫМ УЧРЕЖДЕНИЕМ ГОРОДСКОГО ПОСЕЛЕНИЯ ГОРОД ЛИСКИ «БЛАГОУСТРОЙСТВО ГОРОДА»</w:t>
      </w:r>
    </w:p>
    <w:p w:rsidR="006B7113" w:rsidRDefault="006B7113" w:rsidP="006B711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898"/>
        <w:gridCol w:w="2783"/>
        <w:gridCol w:w="1763"/>
        <w:gridCol w:w="1922"/>
        <w:gridCol w:w="1985"/>
      </w:tblGrid>
      <w:tr w:rsidR="009A44C0" w:rsidTr="008963B2">
        <w:tc>
          <w:tcPr>
            <w:tcW w:w="898" w:type="dxa"/>
          </w:tcPr>
          <w:p w:rsidR="009A44C0" w:rsidRPr="00585E3F" w:rsidRDefault="009A44C0" w:rsidP="008963B2">
            <w:pPr>
              <w:spacing w:line="29" w:lineRule="atLeast"/>
              <w:rPr>
                <w:b/>
                <w:sz w:val="28"/>
                <w:szCs w:val="28"/>
              </w:rPr>
            </w:pPr>
            <w:r w:rsidRPr="00585E3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783" w:type="dxa"/>
          </w:tcPr>
          <w:p w:rsidR="009A44C0" w:rsidRPr="00585E3F" w:rsidRDefault="009A44C0" w:rsidP="008963B2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585E3F">
              <w:rPr>
                <w:b/>
                <w:sz w:val="28"/>
                <w:szCs w:val="28"/>
              </w:rPr>
              <w:t xml:space="preserve">Наименование </w:t>
            </w:r>
          </w:p>
          <w:p w:rsidR="009A44C0" w:rsidRPr="00585E3F" w:rsidRDefault="009A44C0" w:rsidP="008963B2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585E3F">
              <w:rPr>
                <w:b/>
                <w:sz w:val="28"/>
                <w:szCs w:val="28"/>
              </w:rPr>
              <w:t>услуги</w:t>
            </w:r>
          </w:p>
        </w:tc>
        <w:tc>
          <w:tcPr>
            <w:tcW w:w="1763" w:type="dxa"/>
          </w:tcPr>
          <w:p w:rsidR="009A44C0" w:rsidRPr="00585E3F" w:rsidRDefault="009A44C0" w:rsidP="008963B2">
            <w:pPr>
              <w:spacing w:line="29" w:lineRule="atLeast"/>
              <w:ind w:right="37"/>
              <w:jc w:val="center"/>
              <w:rPr>
                <w:b/>
                <w:sz w:val="28"/>
                <w:szCs w:val="28"/>
              </w:rPr>
            </w:pPr>
            <w:r w:rsidRPr="00585E3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922" w:type="dxa"/>
          </w:tcPr>
          <w:p w:rsidR="009A44C0" w:rsidRPr="00585E3F" w:rsidRDefault="009A44C0" w:rsidP="008963B2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585E3F">
              <w:rPr>
                <w:b/>
                <w:sz w:val="28"/>
                <w:szCs w:val="28"/>
              </w:rPr>
              <w:t>Тариф, руб.</w:t>
            </w:r>
          </w:p>
        </w:tc>
        <w:tc>
          <w:tcPr>
            <w:tcW w:w="1985" w:type="dxa"/>
          </w:tcPr>
          <w:p w:rsidR="009A44C0" w:rsidRPr="00585E3F" w:rsidRDefault="009A44C0" w:rsidP="008963B2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585E3F">
              <w:rPr>
                <w:b/>
                <w:sz w:val="28"/>
                <w:szCs w:val="28"/>
              </w:rPr>
              <w:t>Тариф</w:t>
            </w:r>
            <w:r>
              <w:rPr>
                <w:b/>
                <w:sz w:val="28"/>
                <w:szCs w:val="28"/>
              </w:rPr>
              <w:t xml:space="preserve"> зимний</w:t>
            </w:r>
            <w:r w:rsidRPr="00585E3F">
              <w:rPr>
                <w:b/>
                <w:sz w:val="28"/>
                <w:szCs w:val="28"/>
              </w:rPr>
              <w:t>, руб.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МТЗ экскаватор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spacing w:line="29" w:lineRule="atLeast"/>
              <w:ind w:right="-9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847,</w:t>
            </w:r>
            <w:r>
              <w:rPr>
                <w:sz w:val="28"/>
                <w:szCs w:val="28"/>
              </w:rPr>
              <w:t>89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МТЗ-82 (чистка снега)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1034,30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МТЗ - 82 (подметание)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1020,08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МТЗ-82 (бортовой)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853,</w:t>
            </w:r>
            <w:r>
              <w:rPr>
                <w:sz w:val="28"/>
                <w:szCs w:val="28"/>
              </w:rPr>
              <w:t>19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5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МТЗ-82 (погрузка)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972,85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6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МТЗ-320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764,4</w:t>
            </w:r>
            <w:r>
              <w:rPr>
                <w:sz w:val="28"/>
                <w:szCs w:val="28"/>
              </w:rPr>
              <w:t>8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7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Мотоблок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552,11</w:t>
            </w:r>
          </w:p>
        </w:tc>
      </w:tr>
      <w:tr w:rsidR="009A44C0" w:rsidRPr="007D7907" w:rsidTr="008963B2">
        <w:tc>
          <w:tcPr>
            <w:tcW w:w="898" w:type="dxa"/>
            <w:vAlign w:val="center"/>
          </w:tcPr>
          <w:p w:rsidR="009A44C0" w:rsidRPr="007D7907" w:rsidRDefault="009A44C0" w:rsidP="0089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D7907">
              <w:rPr>
                <w:sz w:val="28"/>
                <w:szCs w:val="28"/>
              </w:rPr>
              <w:t>8</w:t>
            </w:r>
          </w:p>
        </w:tc>
        <w:tc>
          <w:tcPr>
            <w:tcW w:w="2783" w:type="dxa"/>
            <w:vAlign w:val="center"/>
          </w:tcPr>
          <w:p w:rsidR="009A44C0" w:rsidRPr="007D7907" w:rsidRDefault="009A44C0" w:rsidP="008963B2">
            <w:pPr>
              <w:jc w:val="center"/>
              <w:rPr>
                <w:sz w:val="28"/>
                <w:szCs w:val="28"/>
              </w:rPr>
            </w:pPr>
            <w:r w:rsidRPr="007D7907">
              <w:rPr>
                <w:sz w:val="28"/>
                <w:szCs w:val="28"/>
              </w:rPr>
              <w:t>Поливомоечная а/м</w:t>
            </w:r>
          </w:p>
        </w:tc>
        <w:tc>
          <w:tcPr>
            <w:tcW w:w="1763" w:type="dxa"/>
          </w:tcPr>
          <w:p w:rsidR="009A44C0" w:rsidRPr="007D7907" w:rsidRDefault="009A44C0" w:rsidP="008963B2">
            <w:pPr>
              <w:jc w:val="center"/>
              <w:rPr>
                <w:sz w:val="28"/>
                <w:szCs w:val="28"/>
              </w:rPr>
            </w:pPr>
            <w:r w:rsidRPr="007D7907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  <w:vAlign w:val="center"/>
          </w:tcPr>
          <w:p w:rsidR="009A44C0" w:rsidRPr="007D7907" w:rsidRDefault="009A44C0" w:rsidP="008963B2">
            <w:pPr>
              <w:jc w:val="center"/>
              <w:rPr>
                <w:color w:val="000000"/>
                <w:sz w:val="28"/>
                <w:szCs w:val="28"/>
              </w:rPr>
            </w:pPr>
            <w:r w:rsidRPr="007D7907">
              <w:rPr>
                <w:color w:val="000000"/>
                <w:sz w:val="28"/>
                <w:szCs w:val="28"/>
              </w:rPr>
              <w:t>586,57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Самосвал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832,4</w:t>
            </w:r>
            <w:r>
              <w:rPr>
                <w:sz w:val="28"/>
                <w:szCs w:val="28"/>
              </w:rPr>
              <w:t>8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Газонокосилка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392,50</w:t>
            </w:r>
          </w:p>
        </w:tc>
      </w:tr>
      <w:tr w:rsidR="009A44C0" w:rsidRPr="00950B1F" w:rsidTr="008963B2"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Снегоуборщик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471,73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50B1F">
              <w:rPr>
                <w:sz w:val="28"/>
                <w:szCs w:val="28"/>
              </w:rPr>
              <w:t>Садовый трактор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</w:pPr>
            <w:r w:rsidRPr="00950B1F">
              <w:rPr>
                <w:sz w:val="28"/>
                <w:szCs w:val="28"/>
              </w:rPr>
              <w:t>час</w:t>
            </w:r>
          </w:p>
        </w:tc>
        <w:tc>
          <w:tcPr>
            <w:tcW w:w="3907" w:type="dxa"/>
            <w:gridSpan w:val="2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444,7</w:t>
            </w:r>
            <w:r>
              <w:rPr>
                <w:sz w:val="28"/>
                <w:szCs w:val="28"/>
              </w:rPr>
              <w:t>4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Pr="00950B1F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83" w:type="dxa"/>
          </w:tcPr>
          <w:p w:rsidR="009A44C0" w:rsidRPr="00950B1F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560744">
              <w:rPr>
                <w:sz w:val="28"/>
                <w:szCs w:val="28"/>
              </w:rPr>
              <w:t>Изготовление литой асфальтобетонной смеси</w:t>
            </w:r>
          </w:p>
        </w:tc>
        <w:tc>
          <w:tcPr>
            <w:tcW w:w="1763" w:type="dxa"/>
          </w:tcPr>
          <w:p w:rsidR="009A44C0" w:rsidRPr="00950B1F" w:rsidRDefault="009A44C0" w:rsidP="0089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тн</w:t>
            </w:r>
          </w:p>
        </w:tc>
        <w:tc>
          <w:tcPr>
            <w:tcW w:w="3907" w:type="dxa"/>
            <w:gridSpan w:val="2"/>
          </w:tcPr>
          <w:p w:rsidR="009A44C0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6074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Pr="005607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83" w:type="dxa"/>
          </w:tcPr>
          <w:p w:rsidR="009A44C0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</w:p>
          <w:p w:rsidR="009A44C0" w:rsidRPr="00560744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пескосмеси</w:t>
            </w:r>
          </w:p>
        </w:tc>
        <w:tc>
          <w:tcPr>
            <w:tcW w:w="1763" w:type="dxa"/>
          </w:tcPr>
          <w:p w:rsidR="009A44C0" w:rsidRDefault="009A44C0" w:rsidP="0089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тн</w:t>
            </w:r>
          </w:p>
        </w:tc>
        <w:tc>
          <w:tcPr>
            <w:tcW w:w="3907" w:type="dxa"/>
            <w:gridSpan w:val="2"/>
          </w:tcPr>
          <w:p w:rsidR="009A44C0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467,80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83" w:type="dxa"/>
          </w:tcPr>
          <w:p w:rsidR="009A44C0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КДМ</w:t>
            </w:r>
          </w:p>
        </w:tc>
        <w:tc>
          <w:tcPr>
            <w:tcW w:w="1763" w:type="dxa"/>
          </w:tcPr>
          <w:p w:rsidR="009A44C0" w:rsidRPr="009B58FC" w:rsidRDefault="009A44C0" w:rsidP="008963B2">
            <w:pPr>
              <w:spacing w:line="29" w:lineRule="atLeast"/>
              <w:ind w:right="-9"/>
              <w:jc w:val="center"/>
              <w:rPr>
                <w:sz w:val="28"/>
                <w:szCs w:val="28"/>
              </w:rPr>
            </w:pPr>
            <w:r w:rsidRPr="009B58FC">
              <w:rPr>
                <w:sz w:val="28"/>
                <w:szCs w:val="28"/>
              </w:rPr>
              <w:t>час</w:t>
            </w:r>
          </w:p>
        </w:tc>
        <w:tc>
          <w:tcPr>
            <w:tcW w:w="1922" w:type="dxa"/>
          </w:tcPr>
          <w:p w:rsidR="009A44C0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1897,32</w:t>
            </w:r>
          </w:p>
        </w:tc>
        <w:tc>
          <w:tcPr>
            <w:tcW w:w="1985" w:type="dxa"/>
          </w:tcPr>
          <w:p w:rsidR="009A44C0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1928,56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83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грейдера</w:t>
            </w:r>
          </w:p>
        </w:tc>
        <w:tc>
          <w:tcPr>
            <w:tcW w:w="1763" w:type="dxa"/>
          </w:tcPr>
          <w:p w:rsidR="009A44C0" w:rsidRPr="009B58FC" w:rsidRDefault="009A44C0" w:rsidP="008963B2">
            <w:pPr>
              <w:jc w:val="center"/>
            </w:pPr>
            <w:r w:rsidRPr="009B58FC">
              <w:rPr>
                <w:sz w:val="28"/>
                <w:szCs w:val="28"/>
              </w:rPr>
              <w:t>час</w:t>
            </w:r>
          </w:p>
        </w:tc>
        <w:tc>
          <w:tcPr>
            <w:tcW w:w="1922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2826,70</w:t>
            </w:r>
          </w:p>
        </w:tc>
        <w:tc>
          <w:tcPr>
            <w:tcW w:w="1985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2907,09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83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МТЗ 82.1</w:t>
            </w:r>
          </w:p>
        </w:tc>
        <w:tc>
          <w:tcPr>
            <w:tcW w:w="1763" w:type="dxa"/>
          </w:tcPr>
          <w:p w:rsidR="009A44C0" w:rsidRPr="009B58FC" w:rsidRDefault="009A44C0" w:rsidP="008963B2">
            <w:pPr>
              <w:jc w:val="center"/>
            </w:pPr>
            <w:r w:rsidRPr="009B58FC">
              <w:rPr>
                <w:sz w:val="28"/>
                <w:szCs w:val="28"/>
              </w:rPr>
              <w:t>час</w:t>
            </w:r>
          </w:p>
        </w:tc>
        <w:tc>
          <w:tcPr>
            <w:tcW w:w="1922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974,06</w:t>
            </w:r>
          </w:p>
        </w:tc>
        <w:tc>
          <w:tcPr>
            <w:tcW w:w="1985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1038,81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83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МТЗ 1221</w:t>
            </w:r>
          </w:p>
        </w:tc>
        <w:tc>
          <w:tcPr>
            <w:tcW w:w="1763" w:type="dxa"/>
          </w:tcPr>
          <w:p w:rsidR="009A44C0" w:rsidRPr="009B58FC" w:rsidRDefault="009A44C0" w:rsidP="008963B2">
            <w:pPr>
              <w:jc w:val="center"/>
            </w:pPr>
            <w:r w:rsidRPr="009B58FC">
              <w:rPr>
                <w:sz w:val="28"/>
                <w:szCs w:val="28"/>
              </w:rPr>
              <w:t>час</w:t>
            </w:r>
          </w:p>
        </w:tc>
        <w:tc>
          <w:tcPr>
            <w:tcW w:w="1922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1228,86</w:t>
            </w:r>
          </w:p>
        </w:tc>
        <w:tc>
          <w:tcPr>
            <w:tcW w:w="1985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1317,86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83" w:type="dxa"/>
          </w:tcPr>
          <w:p w:rsidR="009A44C0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МТЗ 82.1 </w:t>
            </w:r>
          </w:p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рециклером</w:t>
            </w:r>
          </w:p>
        </w:tc>
        <w:tc>
          <w:tcPr>
            <w:tcW w:w="1763" w:type="dxa"/>
          </w:tcPr>
          <w:p w:rsidR="009A44C0" w:rsidRPr="009B58FC" w:rsidRDefault="009A44C0" w:rsidP="008963B2">
            <w:pPr>
              <w:jc w:val="center"/>
            </w:pPr>
            <w:r w:rsidRPr="009B58FC">
              <w:rPr>
                <w:sz w:val="28"/>
                <w:szCs w:val="28"/>
              </w:rPr>
              <w:t>час</w:t>
            </w:r>
          </w:p>
        </w:tc>
        <w:tc>
          <w:tcPr>
            <w:tcW w:w="1922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1396,84</w:t>
            </w:r>
          </w:p>
        </w:tc>
        <w:tc>
          <w:tcPr>
            <w:tcW w:w="1985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1485,21</w:t>
            </w:r>
          </w:p>
        </w:tc>
      </w:tr>
      <w:tr w:rsidR="009A44C0" w:rsidRPr="00950B1F" w:rsidTr="008963B2">
        <w:trPr>
          <w:trHeight w:val="373"/>
        </w:trPr>
        <w:tc>
          <w:tcPr>
            <w:tcW w:w="898" w:type="dxa"/>
          </w:tcPr>
          <w:p w:rsidR="009A44C0" w:rsidRDefault="009A44C0" w:rsidP="008963B2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83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погрузчика</w:t>
            </w:r>
          </w:p>
        </w:tc>
        <w:tc>
          <w:tcPr>
            <w:tcW w:w="1763" w:type="dxa"/>
          </w:tcPr>
          <w:p w:rsidR="009A44C0" w:rsidRPr="009B58FC" w:rsidRDefault="009A44C0" w:rsidP="008963B2">
            <w:pPr>
              <w:jc w:val="center"/>
            </w:pPr>
            <w:r w:rsidRPr="009B58FC">
              <w:rPr>
                <w:sz w:val="28"/>
                <w:szCs w:val="28"/>
              </w:rPr>
              <w:t>час</w:t>
            </w:r>
          </w:p>
        </w:tc>
        <w:tc>
          <w:tcPr>
            <w:tcW w:w="1922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1257,44</w:t>
            </w:r>
          </w:p>
        </w:tc>
        <w:tc>
          <w:tcPr>
            <w:tcW w:w="1985" w:type="dxa"/>
          </w:tcPr>
          <w:p w:rsidR="009A44C0" w:rsidRPr="009B58FC" w:rsidRDefault="009A44C0" w:rsidP="008963B2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1331,89</w:t>
            </w:r>
          </w:p>
        </w:tc>
      </w:tr>
    </w:tbl>
    <w:p w:rsidR="0040344F" w:rsidRPr="0035088F" w:rsidRDefault="0040344F" w:rsidP="0035088F">
      <w:pPr>
        <w:tabs>
          <w:tab w:val="left" w:pos="1134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144244" w:rsidRPr="00144244" w:rsidRDefault="003015A1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</w:t>
      </w:r>
      <w:r w:rsidR="00246EA7" w:rsidRPr="00144244">
        <w:rPr>
          <w:color w:val="000000" w:themeColor="text1"/>
          <w:sz w:val="28"/>
          <w:szCs w:val="28"/>
        </w:rPr>
        <w:t xml:space="preserve">постановление </w:t>
      </w:r>
      <w:r w:rsidRPr="00144244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8970A9" w:rsidRPr="00144244">
        <w:rPr>
          <w:color w:val="000000" w:themeColor="text1"/>
          <w:sz w:val="28"/>
          <w:szCs w:val="28"/>
        </w:rPr>
        <w:t>в газете «Официальный вестник города Лиски»</w:t>
      </w:r>
      <w:r w:rsidR="00C8541E">
        <w:rPr>
          <w:color w:val="000000" w:themeColor="text1"/>
          <w:sz w:val="28"/>
          <w:szCs w:val="28"/>
        </w:rPr>
        <w:t xml:space="preserve"> и размещению на официальном сайте администрации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C8541E">
        <w:rPr>
          <w:color w:val="000000" w:themeColor="text1"/>
          <w:sz w:val="28"/>
          <w:szCs w:val="28"/>
        </w:rPr>
        <w:t xml:space="preserve"> Лиски в сети «Интернет»</w:t>
      </w:r>
      <w:r w:rsidR="008970A9" w:rsidRPr="00144244">
        <w:rPr>
          <w:bCs/>
          <w:color w:val="000000" w:themeColor="text1"/>
          <w:sz w:val="28"/>
          <w:szCs w:val="28"/>
        </w:rPr>
        <w:t>.</w:t>
      </w:r>
    </w:p>
    <w:p w:rsidR="00144244" w:rsidRDefault="00246EA7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lastRenderedPageBreak/>
        <w:t xml:space="preserve">Настоящее постановление </w:t>
      </w:r>
      <w:r w:rsidR="00922077">
        <w:rPr>
          <w:color w:val="000000" w:themeColor="text1"/>
          <w:sz w:val="28"/>
          <w:szCs w:val="28"/>
        </w:rPr>
        <w:t>распространяет свои действия на отношения, возникшие с 1 октября 2023 года.</w:t>
      </w:r>
    </w:p>
    <w:p w:rsidR="003C12AA" w:rsidRPr="00144244" w:rsidRDefault="003C12AA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8970A9" w:rsidRPr="00144244">
        <w:rPr>
          <w:color w:val="000000" w:themeColor="text1"/>
          <w:sz w:val="28"/>
          <w:szCs w:val="28"/>
        </w:rPr>
        <w:t>постановления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>возложить на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 xml:space="preserve">начальника финансового отдела администрации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144244">
        <w:rPr>
          <w:color w:val="000000" w:themeColor="text1"/>
          <w:sz w:val="28"/>
          <w:szCs w:val="28"/>
        </w:rPr>
        <w:t xml:space="preserve"> Лиски Татаренко И.Н.</w:t>
      </w:r>
    </w:p>
    <w:p w:rsidR="004927E0" w:rsidRPr="00E21203" w:rsidRDefault="004927E0" w:rsidP="003020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4244" w:rsidRDefault="00144244" w:rsidP="0030206A">
      <w:pPr>
        <w:rPr>
          <w:color w:val="000000" w:themeColor="text1"/>
          <w:sz w:val="28"/>
        </w:rPr>
      </w:pPr>
    </w:p>
    <w:p w:rsidR="00A03EBA" w:rsidRPr="00E21203" w:rsidRDefault="00A03EBA" w:rsidP="0030206A">
      <w:pPr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>Глава администрации</w:t>
      </w:r>
    </w:p>
    <w:p w:rsidR="008970A9" w:rsidRDefault="00A03EBA" w:rsidP="00144244">
      <w:pPr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 xml:space="preserve">городского </w:t>
      </w:r>
      <w:r w:rsidR="004265E0">
        <w:rPr>
          <w:color w:val="000000" w:themeColor="text1"/>
          <w:sz w:val="28"/>
        </w:rPr>
        <w:t xml:space="preserve">поселения-город </w:t>
      </w:r>
      <w:r w:rsidRPr="00E21203">
        <w:rPr>
          <w:color w:val="000000" w:themeColor="text1"/>
          <w:sz w:val="28"/>
        </w:rPr>
        <w:t xml:space="preserve"> Лиски                                  Е.В. Митюр</w:t>
      </w:r>
      <w:r w:rsidR="00FC2C83" w:rsidRPr="00E21203">
        <w:rPr>
          <w:color w:val="000000" w:themeColor="text1"/>
          <w:sz w:val="28"/>
        </w:rPr>
        <w:t>ё</w:t>
      </w:r>
      <w:r w:rsidRPr="00E21203">
        <w:rPr>
          <w:color w:val="000000" w:themeColor="text1"/>
          <w:sz w:val="28"/>
        </w:rPr>
        <w:t>в</w:t>
      </w:r>
    </w:p>
    <w:p w:rsidR="00D20A74" w:rsidRDefault="00D20A74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sectPr w:rsidR="00672297" w:rsidSect="002E1D22">
      <w:pgSz w:w="11906" w:h="16838"/>
      <w:pgMar w:top="709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C9" w:rsidRDefault="00B949C9" w:rsidP="00E97CA8">
      <w:r>
        <w:separator/>
      </w:r>
    </w:p>
  </w:endnote>
  <w:endnote w:type="continuationSeparator" w:id="0">
    <w:p w:rsidR="00B949C9" w:rsidRDefault="00B949C9" w:rsidP="00E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C9" w:rsidRDefault="00B949C9" w:rsidP="00E97CA8">
      <w:r>
        <w:separator/>
      </w:r>
    </w:p>
  </w:footnote>
  <w:footnote w:type="continuationSeparator" w:id="0">
    <w:p w:rsidR="00B949C9" w:rsidRDefault="00B949C9" w:rsidP="00E9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36A"/>
    <w:multiLevelType w:val="hybridMultilevel"/>
    <w:tmpl w:val="6B56512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27FF"/>
    <w:multiLevelType w:val="hybridMultilevel"/>
    <w:tmpl w:val="2688A2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593"/>
    <w:multiLevelType w:val="hybridMultilevel"/>
    <w:tmpl w:val="4614EDFC"/>
    <w:lvl w:ilvl="0" w:tplc="AB86A51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9E3"/>
    <w:multiLevelType w:val="hybridMultilevel"/>
    <w:tmpl w:val="4BF08C4A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C4D"/>
    <w:multiLevelType w:val="hybridMultilevel"/>
    <w:tmpl w:val="6AB0547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A94"/>
    <w:multiLevelType w:val="hybridMultilevel"/>
    <w:tmpl w:val="24D8F1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244B6"/>
    <w:multiLevelType w:val="multilevel"/>
    <w:tmpl w:val="942E1A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864FD9"/>
    <w:multiLevelType w:val="hybridMultilevel"/>
    <w:tmpl w:val="0C0A5DA0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25E8E"/>
    <w:multiLevelType w:val="hybridMultilevel"/>
    <w:tmpl w:val="76F40FC6"/>
    <w:lvl w:ilvl="0" w:tplc="6A4413E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070"/>
    <w:multiLevelType w:val="hybridMultilevel"/>
    <w:tmpl w:val="A1E8E45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DD6555"/>
    <w:multiLevelType w:val="hybridMultilevel"/>
    <w:tmpl w:val="603EB1F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EE4"/>
    <w:multiLevelType w:val="hybridMultilevel"/>
    <w:tmpl w:val="EE94320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3888"/>
    <w:multiLevelType w:val="multilevel"/>
    <w:tmpl w:val="E9CAA4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C21F3E"/>
    <w:multiLevelType w:val="multilevel"/>
    <w:tmpl w:val="965A7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5103F82"/>
    <w:multiLevelType w:val="multilevel"/>
    <w:tmpl w:val="1CF67B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F04338"/>
    <w:multiLevelType w:val="hybridMultilevel"/>
    <w:tmpl w:val="0AB6635E"/>
    <w:lvl w:ilvl="0" w:tplc="4C2A7E3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7762"/>
    <w:multiLevelType w:val="hybridMultilevel"/>
    <w:tmpl w:val="6762BA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7379F"/>
    <w:multiLevelType w:val="hybridMultilevel"/>
    <w:tmpl w:val="27126472"/>
    <w:lvl w:ilvl="0" w:tplc="4C2A7E3E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6D51"/>
    <w:multiLevelType w:val="hybridMultilevel"/>
    <w:tmpl w:val="F4088A58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9268A0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5AD55B0F"/>
    <w:multiLevelType w:val="hybridMultilevel"/>
    <w:tmpl w:val="3FB2234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C0D7C"/>
    <w:multiLevelType w:val="hybridMultilevel"/>
    <w:tmpl w:val="06E03726"/>
    <w:lvl w:ilvl="0" w:tplc="E10C12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49AA"/>
    <w:multiLevelType w:val="multilevel"/>
    <w:tmpl w:val="81E49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0C3A81"/>
    <w:multiLevelType w:val="hybridMultilevel"/>
    <w:tmpl w:val="2CECE04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1277"/>
    <w:multiLevelType w:val="hybridMultilevel"/>
    <w:tmpl w:val="2B1AF63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B1E78"/>
    <w:multiLevelType w:val="hybridMultilevel"/>
    <w:tmpl w:val="43463112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B01B48"/>
    <w:multiLevelType w:val="hybridMultilevel"/>
    <w:tmpl w:val="88FCB098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8B4765"/>
    <w:multiLevelType w:val="hybridMultilevel"/>
    <w:tmpl w:val="818C6B16"/>
    <w:lvl w:ilvl="0" w:tplc="435C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80CD6"/>
    <w:multiLevelType w:val="hybridMultilevel"/>
    <w:tmpl w:val="29449F3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66F09"/>
    <w:multiLevelType w:val="hybridMultilevel"/>
    <w:tmpl w:val="14FA1E46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9530BF"/>
    <w:multiLevelType w:val="hybridMultilevel"/>
    <w:tmpl w:val="7E34F39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1FC8"/>
    <w:multiLevelType w:val="hybridMultilevel"/>
    <w:tmpl w:val="F242740C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113A3B"/>
    <w:multiLevelType w:val="hybridMultilevel"/>
    <w:tmpl w:val="38A467B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17937"/>
    <w:multiLevelType w:val="hybridMultilevel"/>
    <w:tmpl w:val="E75E9C7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32"/>
  </w:num>
  <w:num w:numId="5">
    <w:abstractNumId w:val="2"/>
  </w:num>
  <w:num w:numId="6">
    <w:abstractNumId w:val="25"/>
  </w:num>
  <w:num w:numId="7">
    <w:abstractNumId w:val="29"/>
  </w:num>
  <w:num w:numId="8">
    <w:abstractNumId w:val="2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27"/>
  </w:num>
  <w:num w:numId="16">
    <w:abstractNumId w:val="5"/>
  </w:num>
  <w:num w:numId="17">
    <w:abstractNumId w:val="24"/>
  </w:num>
  <w:num w:numId="18">
    <w:abstractNumId w:val="4"/>
  </w:num>
  <w:num w:numId="19">
    <w:abstractNumId w:val="18"/>
  </w:num>
  <w:num w:numId="20">
    <w:abstractNumId w:val="7"/>
  </w:num>
  <w:num w:numId="21">
    <w:abstractNumId w:val="20"/>
  </w:num>
  <w:num w:numId="22">
    <w:abstractNumId w:val="28"/>
  </w:num>
  <w:num w:numId="23">
    <w:abstractNumId w:val="0"/>
  </w:num>
  <w:num w:numId="24">
    <w:abstractNumId w:val="33"/>
  </w:num>
  <w:num w:numId="25">
    <w:abstractNumId w:val="30"/>
  </w:num>
  <w:num w:numId="26">
    <w:abstractNumId w:val="26"/>
  </w:num>
  <w:num w:numId="27">
    <w:abstractNumId w:val="14"/>
  </w:num>
  <w:num w:numId="28">
    <w:abstractNumId w:val="10"/>
  </w:num>
  <w:num w:numId="29">
    <w:abstractNumId w:val="15"/>
  </w:num>
  <w:num w:numId="30">
    <w:abstractNumId w:val="22"/>
  </w:num>
  <w:num w:numId="31">
    <w:abstractNumId w:val="6"/>
  </w:num>
  <w:num w:numId="32">
    <w:abstractNumId w:val="12"/>
  </w:num>
  <w:num w:numId="33">
    <w:abstractNumId w:val="21"/>
  </w:num>
  <w:num w:numId="3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F8"/>
    <w:rsid w:val="00011646"/>
    <w:rsid w:val="0002089D"/>
    <w:rsid w:val="0002111E"/>
    <w:rsid w:val="00025858"/>
    <w:rsid w:val="0003352D"/>
    <w:rsid w:val="0004439A"/>
    <w:rsid w:val="00060160"/>
    <w:rsid w:val="000726B7"/>
    <w:rsid w:val="00077192"/>
    <w:rsid w:val="00096193"/>
    <w:rsid w:val="00097C6D"/>
    <w:rsid w:val="000A1545"/>
    <w:rsid w:val="000B19E4"/>
    <w:rsid w:val="000B283F"/>
    <w:rsid w:val="000B4DCA"/>
    <w:rsid w:val="000C25C4"/>
    <w:rsid w:val="000D2EE0"/>
    <w:rsid w:val="000F4D09"/>
    <w:rsid w:val="000F7922"/>
    <w:rsid w:val="00103D1D"/>
    <w:rsid w:val="00106DC5"/>
    <w:rsid w:val="00112173"/>
    <w:rsid w:val="00114841"/>
    <w:rsid w:val="001306AE"/>
    <w:rsid w:val="00130DFD"/>
    <w:rsid w:val="00137DE5"/>
    <w:rsid w:val="00144244"/>
    <w:rsid w:val="00163C47"/>
    <w:rsid w:val="001648BC"/>
    <w:rsid w:val="0017052A"/>
    <w:rsid w:val="00175D67"/>
    <w:rsid w:val="00175FFC"/>
    <w:rsid w:val="00184B44"/>
    <w:rsid w:val="00184FFB"/>
    <w:rsid w:val="00186306"/>
    <w:rsid w:val="001913A4"/>
    <w:rsid w:val="001A3687"/>
    <w:rsid w:val="001B0140"/>
    <w:rsid w:val="001B0651"/>
    <w:rsid w:val="001B7B3B"/>
    <w:rsid w:val="001C1130"/>
    <w:rsid w:val="001D32FF"/>
    <w:rsid w:val="001D3585"/>
    <w:rsid w:val="001D47DD"/>
    <w:rsid w:val="001D6051"/>
    <w:rsid w:val="001F0034"/>
    <w:rsid w:val="001F0806"/>
    <w:rsid w:val="001F77BF"/>
    <w:rsid w:val="002073B3"/>
    <w:rsid w:val="00207A7D"/>
    <w:rsid w:val="00215AEB"/>
    <w:rsid w:val="00231748"/>
    <w:rsid w:val="00246EA7"/>
    <w:rsid w:val="002470CB"/>
    <w:rsid w:val="00253287"/>
    <w:rsid w:val="00255166"/>
    <w:rsid w:val="00263E89"/>
    <w:rsid w:val="00266251"/>
    <w:rsid w:val="0027172D"/>
    <w:rsid w:val="00297E2F"/>
    <w:rsid w:val="002A3E3E"/>
    <w:rsid w:val="002A6EB7"/>
    <w:rsid w:val="002B5820"/>
    <w:rsid w:val="002B5FA0"/>
    <w:rsid w:val="002D2797"/>
    <w:rsid w:val="002D3AFF"/>
    <w:rsid w:val="002D4E9C"/>
    <w:rsid w:val="002D7079"/>
    <w:rsid w:val="002E1D22"/>
    <w:rsid w:val="002F10A1"/>
    <w:rsid w:val="003015A1"/>
    <w:rsid w:val="0030206A"/>
    <w:rsid w:val="003030EE"/>
    <w:rsid w:val="00305081"/>
    <w:rsid w:val="003073DF"/>
    <w:rsid w:val="003257CA"/>
    <w:rsid w:val="00325A33"/>
    <w:rsid w:val="00327F43"/>
    <w:rsid w:val="00336D4E"/>
    <w:rsid w:val="0035088F"/>
    <w:rsid w:val="00352622"/>
    <w:rsid w:val="00364233"/>
    <w:rsid w:val="003653BB"/>
    <w:rsid w:val="00370351"/>
    <w:rsid w:val="0037631C"/>
    <w:rsid w:val="0039325A"/>
    <w:rsid w:val="00394067"/>
    <w:rsid w:val="00394300"/>
    <w:rsid w:val="003A2886"/>
    <w:rsid w:val="003C12AA"/>
    <w:rsid w:val="003C476F"/>
    <w:rsid w:val="003D6D17"/>
    <w:rsid w:val="003E44F3"/>
    <w:rsid w:val="003F1689"/>
    <w:rsid w:val="003F368B"/>
    <w:rsid w:val="0040344F"/>
    <w:rsid w:val="00411EF6"/>
    <w:rsid w:val="004171AF"/>
    <w:rsid w:val="0042556C"/>
    <w:rsid w:val="004265E0"/>
    <w:rsid w:val="0043607A"/>
    <w:rsid w:val="00440D95"/>
    <w:rsid w:val="0044291A"/>
    <w:rsid w:val="00446C3F"/>
    <w:rsid w:val="0046533A"/>
    <w:rsid w:val="00466548"/>
    <w:rsid w:val="00466F4B"/>
    <w:rsid w:val="004829E3"/>
    <w:rsid w:val="004927E0"/>
    <w:rsid w:val="00492E2E"/>
    <w:rsid w:val="004A04F3"/>
    <w:rsid w:val="004A6365"/>
    <w:rsid w:val="004D3500"/>
    <w:rsid w:val="004D4630"/>
    <w:rsid w:val="004D75D4"/>
    <w:rsid w:val="004D7A2E"/>
    <w:rsid w:val="004E2EC5"/>
    <w:rsid w:val="004F1F94"/>
    <w:rsid w:val="004F23B5"/>
    <w:rsid w:val="004F3FCF"/>
    <w:rsid w:val="00504161"/>
    <w:rsid w:val="0052275D"/>
    <w:rsid w:val="00524A7B"/>
    <w:rsid w:val="005567D4"/>
    <w:rsid w:val="005616CA"/>
    <w:rsid w:val="00562C4F"/>
    <w:rsid w:val="005673C1"/>
    <w:rsid w:val="005711EE"/>
    <w:rsid w:val="0057281A"/>
    <w:rsid w:val="00576713"/>
    <w:rsid w:val="0058145C"/>
    <w:rsid w:val="00585E3F"/>
    <w:rsid w:val="00586CC4"/>
    <w:rsid w:val="00597BEA"/>
    <w:rsid w:val="005A3CC9"/>
    <w:rsid w:val="005A427C"/>
    <w:rsid w:val="005D236E"/>
    <w:rsid w:val="005D721E"/>
    <w:rsid w:val="005E0FE3"/>
    <w:rsid w:val="005F346F"/>
    <w:rsid w:val="005F389F"/>
    <w:rsid w:val="0060180E"/>
    <w:rsid w:val="0062382A"/>
    <w:rsid w:val="00624E4F"/>
    <w:rsid w:val="0063030D"/>
    <w:rsid w:val="00630E6F"/>
    <w:rsid w:val="0065242B"/>
    <w:rsid w:val="00652F13"/>
    <w:rsid w:val="00672297"/>
    <w:rsid w:val="00677D7A"/>
    <w:rsid w:val="00681ACD"/>
    <w:rsid w:val="006821AB"/>
    <w:rsid w:val="0069405F"/>
    <w:rsid w:val="0069593F"/>
    <w:rsid w:val="00696FA5"/>
    <w:rsid w:val="006A39B7"/>
    <w:rsid w:val="006B3ACB"/>
    <w:rsid w:val="006B7113"/>
    <w:rsid w:val="006D34A0"/>
    <w:rsid w:val="006F7CAA"/>
    <w:rsid w:val="00723CE0"/>
    <w:rsid w:val="00734F63"/>
    <w:rsid w:val="007362A6"/>
    <w:rsid w:val="00750B9A"/>
    <w:rsid w:val="00753A49"/>
    <w:rsid w:val="00753C29"/>
    <w:rsid w:val="007870F1"/>
    <w:rsid w:val="0079331C"/>
    <w:rsid w:val="007A04B9"/>
    <w:rsid w:val="007A7B6C"/>
    <w:rsid w:val="007B03CB"/>
    <w:rsid w:val="007B5017"/>
    <w:rsid w:val="007C008A"/>
    <w:rsid w:val="007C42CE"/>
    <w:rsid w:val="007D031A"/>
    <w:rsid w:val="007D3589"/>
    <w:rsid w:val="007F15FD"/>
    <w:rsid w:val="007F2068"/>
    <w:rsid w:val="007F436B"/>
    <w:rsid w:val="007F7EAC"/>
    <w:rsid w:val="008075F3"/>
    <w:rsid w:val="0081093C"/>
    <w:rsid w:val="00812694"/>
    <w:rsid w:val="00814684"/>
    <w:rsid w:val="00833FE3"/>
    <w:rsid w:val="00842DEA"/>
    <w:rsid w:val="008440FA"/>
    <w:rsid w:val="0085739A"/>
    <w:rsid w:val="00861704"/>
    <w:rsid w:val="008637D1"/>
    <w:rsid w:val="00866D1B"/>
    <w:rsid w:val="00876C3A"/>
    <w:rsid w:val="0088154A"/>
    <w:rsid w:val="00890FBC"/>
    <w:rsid w:val="00892285"/>
    <w:rsid w:val="008970A9"/>
    <w:rsid w:val="008A364A"/>
    <w:rsid w:val="008A7166"/>
    <w:rsid w:val="008B09A9"/>
    <w:rsid w:val="008B6FB8"/>
    <w:rsid w:val="008D5743"/>
    <w:rsid w:val="008E389E"/>
    <w:rsid w:val="008E4580"/>
    <w:rsid w:val="008F1C0E"/>
    <w:rsid w:val="00903605"/>
    <w:rsid w:val="009067CC"/>
    <w:rsid w:val="00907912"/>
    <w:rsid w:val="00913123"/>
    <w:rsid w:val="0091728C"/>
    <w:rsid w:val="009174FE"/>
    <w:rsid w:val="0092145F"/>
    <w:rsid w:val="00922077"/>
    <w:rsid w:val="009363DA"/>
    <w:rsid w:val="009474EF"/>
    <w:rsid w:val="00963C35"/>
    <w:rsid w:val="00965CF2"/>
    <w:rsid w:val="009677D0"/>
    <w:rsid w:val="0097732A"/>
    <w:rsid w:val="0099125C"/>
    <w:rsid w:val="00992D69"/>
    <w:rsid w:val="009935CC"/>
    <w:rsid w:val="009A13B7"/>
    <w:rsid w:val="009A38F1"/>
    <w:rsid w:val="009A44C0"/>
    <w:rsid w:val="009A5C1B"/>
    <w:rsid w:val="009A6452"/>
    <w:rsid w:val="009B44CE"/>
    <w:rsid w:val="009B76ED"/>
    <w:rsid w:val="009C67B0"/>
    <w:rsid w:val="009D2A23"/>
    <w:rsid w:val="009D5553"/>
    <w:rsid w:val="009E5B22"/>
    <w:rsid w:val="009E713F"/>
    <w:rsid w:val="00A03EBA"/>
    <w:rsid w:val="00A063BA"/>
    <w:rsid w:val="00A2548F"/>
    <w:rsid w:val="00A325AA"/>
    <w:rsid w:val="00A707FC"/>
    <w:rsid w:val="00A72454"/>
    <w:rsid w:val="00A80C6F"/>
    <w:rsid w:val="00A9682A"/>
    <w:rsid w:val="00AA06B4"/>
    <w:rsid w:val="00AA256D"/>
    <w:rsid w:val="00AA373F"/>
    <w:rsid w:val="00AC1BBC"/>
    <w:rsid w:val="00AC2AEE"/>
    <w:rsid w:val="00AD6BB6"/>
    <w:rsid w:val="00AE33CE"/>
    <w:rsid w:val="00AF1886"/>
    <w:rsid w:val="00AF7878"/>
    <w:rsid w:val="00B1029E"/>
    <w:rsid w:val="00B1210F"/>
    <w:rsid w:val="00B12544"/>
    <w:rsid w:val="00B217E5"/>
    <w:rsid w:val="00B21EAC"/>
    <w:rsid w:val="00B37CD6"/>
    <w:rsid w:val="00B577E6"/>
    <w:rsid w:val="00B801BB"/>
    <w:rsid w:val="00B8261A"/>
    <w:rsid w:val="00B91A67"/>
    <w:rsid w:val="00B949C9"/>
    <w:rsid w:val="00BB2BF3"/>
    <w:rsid w:val="00BC40F0"/>
    <w:rsid w:val="00BC44D7"/>
    <w:rsid w:val="00BC49E1"/>
    <w:rsid w:val="00BC4C7A"/>
    <w:rsid w:val="00BC7BB7"/>
    <w:rsid w:val="00BD0CB8"/>
    <w:rsid w:val="00BD1337"/>
    <w:rsid w:val="00BE014A"/>
    <w:rsid w:val="00BE3931"/>
    <w:rsid w:val="00BF43FA"/>
    <w:rsid w:val="00C00412"/>
    <w:rsid w:val="00C17FCD"/>
    <w:rsid w:val="00C24EA7"/>
    <w:rsid w:val="00C3738B"/>
    <w:rsid w:val="00C45AD8"/>
    <w:rsid w:val="00C46F70"/>
    <w:rsid w:val="00C51FB9"/>
    <w:rsid w:val="00C563FF"/>
    <w:rsid w:val="00C6582E"/>
    <w:rsid w:val="00C7369B"/>
    <w:rsid w:val="00C74295"/>
    <w:rsid w:val="00C81FA4"/>
    <w:rsid w:val="00C8541E"/>
    <w:rsid w:val="00C96879"/>
    <w:rsid w:val="00CA32B8"/>
    <w:rsid w:val="00CA4E68"/>
    <w:rsid w:val="00CB0DB0"/>
    <w:rsid w:val="00CB1467"/>
    <w:rsid w:val="00CB40E9"/>
    <w:rsid w:val="00CB5D01"/>
    <w:rsid w:val="00CC43B3"/>
    <w:rsid w:val="00CC586C"/>
    <w:rsid w:val="00CE21EE"/>
    <w:rsid w:val="00CE68C4"/>
    <w:rsid w:val="00CF2383"/>
    <w:rsid w:val="00CF48FF"/>
    <w:rsid w:val="00CF524A"/>
    <w:rsid w:val="00CF71ED"/>
    <w:rsid w:val="00D04ADC"/>
    <w:rsid w:val="00D172D4"/>
    <w:rsid w:val="00D20A74"/>
    <w:rsid w:val="00D22488"/>
    <w:rsid w:val="00D26541"/>
    <w:rsid w:val="00D36B99"/>
    <w:rsid w:val="00D42DDB"/>
    <w:rsid w:val="00D60F82"/>
    <w:rsid w:val="00D64318"/>
    <w:rsid w:val="00D653AB"/>
    <w:rsid w:val="00D715C5"/>
    <w:rsid w:val="00D82020"/>
    <w:rsid w:val="00D94DB1"/>
    <w:rsid w:val="00DA3B98"/>
    <w:rsid w:val="00DA692B"/>
    <w:rsid w:val="00DC29E7"/>
    <w:rsid w:val="00DC43E8"/>
    <w:rsid w:val="00DD1F80"/>
    <w:rsid w:val="00DF68E8"/>
    <w:rsid w:val="00E007A5"/>
    <w:rsid w:val="00E0637F"/>
    <w:rsid w:val="00E16B30"/>
    <w:rsid w:val="00E21203"/>
    <w:rsid w:val="00E227C7"/>
    <w:rsid w:val="00E41FF8"/>
    <w:rsid w:val="00E5237C"/>
    <w:rsid w:val="00E668FE"/>
    <w:rsid w:val="00E74C94"/>
    <w:rsid w:val="00E90B82"/>
    <w:rsid w:val="00E97CA8"/>
    <w:rsid w:val="00EB008F"/>
    <w:rsid w:val="00ED00A8"/>
    <w:rsid w:val="00EE399F"/>
    <w:rsid w:val="00EF2348"/>
    <w:rsid w:val="00F06741"/>
    <w:rsid w:val="00F212C0"/>
    <w:rsid w:val="00F23267"/>
    <w:rsid w:val="00F44A82"/>
    <w:rsid w:val="00F45BEE"/>
    <w:rsid w:val="00F518B4"/>
    <w:rsid w:val="00F57722"/>
    <w:rsid w:val="00F6171B"/>
    <w:rsid w:val="00F80AC3"/>
    <w:rsid w:val="00F81FA7"/>
    <w:rsid w:val="00F8512B"/>
    <w:rsid w:val="00FA4811"/>
    <w:rsid w:val="00FA697F"/>
    <w:rsid w:val="00FA7F82"/>
    <w:rsid w:val="00FB0B18"/>
    <w:rsid w:val="00FC2C83"/>
    <w:rsid w:val="00FC634E"/>
    <w:rsid w:val="00FD2A22"/>
    <w:rsid w:val="00FE61B8"/>
    <w:rsid w:val="00FE6E9B"/>
    <w:rsid w:val="00FF03E3"/>
    <w:rsid w:val="00FF0682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B5BED6-9E22-4C26-803B-D114C11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41F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подпись к объекту"/>
    <w:basedOn w:val="a"/>
    <w:next w:val="a"/>
    <w:rsid w:val="00E41FF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semiHidden/>
    <w:rsid w:val="00DA3B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03EB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A03EBA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682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21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rsid w:val="00FA697F"/>
    <w:rPr>
      <w:color w:val="0000FF" w:themeColor="hyperlink"/>
      <w:u w:val="single"/>
    </w:rPr>
  </w:style>
  <w:style w:type="character" w:customStyle="1" w:styleId="blk">
    <w:name w:val="blk"/>
    <w:basedOn w:val="a0"/>
    <w:rsid w:val="0081093C"/>
  </w:style>
  <w:style w:type="paragraph" w:styleId="a7">
    <w:name w:val="List Paragraph"/>
    <w:basedOn w:val="a"/>
    <w:uiPriority w:val="34"/>
    <w:qFormat/>
    <w:rsid w:val="0081093C"/>
    <w:pPr>
      <w:ind w:left="720"/>
      <w:contextualSpacing/>
    </w:pPr>
  </w:style>
  <w:style w:type="paragraph" w:customStyle="1" w:styleId="s1">
    <w:name w:val="s_1"/>
    <w:basedOn w:val="a"/>
    <w:rsid w:val="00BC4C7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0034"/>
    <w:rPr>
      <w:rFonts w:ascii="Arial" w:hAnsi="Arial" w:cs="Arial"/>
    </w:rPr>
  </w:style>
  <w:style w:type="table" w:styleId="a8">
    <w:name w:val="Table Grid"/>
    <w:basedOn w:val="a1"/>
    <w:rsid w:val="00E97C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rsid w:val="00E97C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CA8"/>
  </w:style>
  <w:style w:type="character" w:styleId="ab">
    <w:name w:val="footnote reference"/>
    <w:basedOn w:val="a0"/>
    <w:rsid w:val="00E97CA8"/>
    <w:rPr>
      <w:vertAlign w:val="superscript"/>
    </w:rPr>
  </w:style>
  <w:style w:type="paragraph" w:styleId="ac">
    <w:name w:val="Plain Text"/>
    <w:basedOn w:val="a"/>
    <w:link w:val="ad"/>
    <w:unhideWhenUsed/>
    <w:rsid w:val="004F23B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23B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3FA1-0FF6-4F27-B663-41D81243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</Company>
  <LinksUpToDate>false</LinksUpToDate>
  <CharactersWithSpaces>3295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</dc:creator>
  <cp:lastModifiedBy>Михеева Евгения Васильевна</cp:lastModifiedBy>
  <cp:revision>2</cp:revision>
  <cp:lastPrinted>2023-10-18T09:58:00Z</cp:lastPrinted>
  <dcterms:created xsi:type="dcterms:W3CDTF">2023-11-01T10:09:00Z</dcterms:created>
  <dcterms:modified xsi:type="dcterms:W3CDTF">2023-11-01T10:09:00Z</dcterms:modified>
</cp:coreProperties>
</file>